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4A" w:rsidRPr="00E67A20" w:rsidRDefault="00DF744A">
      <w:pPr>
        <w:pStyle w:val="GvdeMetni"/>
        <w:ind w:left="2015"/>
        <w:rPr>
          <w:sz w:val="20"/>
        </w:rPr>
      </w:pPr>
    </w:p>
    <w:p w:rsidR="00DF744A" w:rsidRPr="00E67A20" w:rsidRDefault="00DF744A">
      <w:pPr>
        <w:pStyle w:val="GvdeMetni"/>
        <w:spacing w:before="9"/>
        <w:rPr>
          <w:sz w:val="15"/>
        </w:rPr>
      </w:pPr>
    </w:p>
    <w:p w:rsidR="00DF744A" w:rsidRPr="00E67A20" w:rsidRDefault="00E46A7E">
      <w:pPr>
        <w:pStyle w:val="Balk1"/>
        <w:spacing w:before="92" w:line="477" w:lineRule="auto"/>
        <w:ind w:left="3864" w:right="4114" w:hanging="7"/>
        <w:jc w:val="center"/>
      </w:pPr>
      <w:r w:rsidRPr="00E67A20">
        <w:t>TIP FAKÜLTESİ LİSANS PROGRAMI</w:t>
      </w:r>
    </w:p>
    <w:p w:rsidR="00DF744A" w:rsidRPr="00E67A20" w:rsidRDefault="00DF744A">
      <w:pPr>
        <w:pStyle w:val="GvdeMetni"/>
        <w:spacing w:before="8"/>
        <w:rPr>
          <w:b/>
        </w:rPr>
      </w:pPr>
    </w:p>
    <w:tbl>
      <w:tblPr>
        <w:tblStyle w:val="TableNormal1"/>
        <w:tblW w:w="0" w:type="auto"/>
        <w:tblInd w:w="3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2"/>
        <w:gridCol w:w="2737"/>
        <w:gridCol w:w="2752"/>
        <w:gridCol w:w="1957"/>
      </w:tblGrid>
      <w:tr w:rsidR="00E67A20" w:rsidRPr="00E67A20">
        <w:trPr>
          <w:trHeight w:val="619"/>
        </w:trPr>
        <w:tc>
          <w:tcPr>
            <w:tcW w:w="7301" w:type="dxa"/>
            <w:gridSpan w:val="3"/>
          </w:tcPr>
          <w:p w:rsidR="00DF744A" w:rsidRPr="00E67A20" w:rsidRDefault="00E46A7E">
            <w:pPr>
              <w:pStyle w:val="TableParagraph"/>
              <w:spacing w:before="181"/>
              <w:ind w:left="1910"/>
              <w:rPr>
                <w:b/>
              </w:rPr>
            </w:pPr>
            <w:r w:rsidRPr="00E67A20">
              <w:rPr>
                <w:b/>
              </w:rPr>
              <w:t>Solunum Sistemi ve Dolaşım Sistemi</w:t>
            </w:r>
          </w:p>
        </w:tc>
        <w:tc>
          <w:tcPr>
            <w:tcW w:w="1957" w:type="dxa"/>
          </w:tcPr>
          <w:p w:rsidR="00DF744A" w:rsidRPr="00E67A20" w:rsidRDefault="00E46A7E">
            <w:pPr>
              <w:pStyle w:val="TableParagraph"/>
              <w:spacing w:before="53"/>
              <w:ind w:left="596" w:right="383" w:hanging="257"/>
              <w:rPr>
                <w:b/>
              </w:rPr>
            </w:pPr>
            <w:r w:rsidRPr="00E67A20">
              <w:rPr>
                <w:b/>
              </w:rPr>
              <w:t>Dersin Kodu TIP211</w:t>
            </w:r>
          </w:p>
        </w:tc>
      </w:tr>
      <w:tr w:rsidR="00E67A20" w:rsidRPr="00E67A20">
        <w:trPr>
          <w:trHeight w:val="618"/>
        </w:trPr>
        <w:tc>
          <w:tcPr>
            <w:tcW w:w="1812" w:type="dxa"/>
          </w:tcPr>
          <w:p w:rsidR="00DF744A" w:rsidRPr="00E67A20" w:rsidRDefault="00E46A7E">
            <w:pPr>
              <w:pStyle w:val="TableParagraph"/>
              <w:spacing w:before="56"/>
              <w:ind w:left="333"/>
              <w:rPr>
                <w:b/>
              </w:rPr>
            </w:pPr>
            <w:r w:rsidRPr="00E67A20">
              <w:rPr>
                <w:b/>
              </w:rPr>
              <w:t>11 AKTS</w:t>
            </w:r>
          </w:p>
          <w:p w:rsidR="00DF744A" w:rsidRPr="00E67A20" w:rsidRDefault="00E46A7E">
            <w:pPr>
              <w:pStyle w:val="TableParagraph"/>
              <w:spacing w:before="54" w:line="236" w:lineRule="exact"/>
              <w:ind w:left="333"/>
              <w:rPr>
                <w:b/>
              </w:rPr>
            </w:pPr>
            <w:r w:rsidRPr="00E67A20">
              <w:rPr>
                <w:b/>
              </w:rPr>
              <w:t>19 KREDİ</w:t>
            </w:r>
          </w:p>
        </w:tc>
        <w:tc>
          <w:tcPr>
            <w:tcW w:w="2737" w:type="dxa"/>
          </w:tcPr>
          <w:p w:rsidR="00DF744A" w:rsidRPr="00E67A20" w:rsidRDefault="00E46A7E">
            <w:pPr>
              <w:pStyle w:val="TableParagraph"/>
              <w:spacing w:before="178"/>
              <w:ind w:left="739"/>
            </w:pPr>
            <w:r w:rsidRPr="00E67A20">
              <w:t>2. yıl-1.yarıyıl</w:t>
            </w:r>
          </w:p>
        </w:tc>
        <w:tc>
          <w:tcPr>
            <w:tcW w:w="2752" w:type="dxa"/>
          </w:tcPr>
          <w:p w:rsidR="00DF744A" w:rsidRPr="00E67A20" w:rsidRDefault="00E46A7E">
            <w:pPr>
              <w:pStyle w:val="TableParagraph"/>
              <w:spacing w:before="178"/>
              <w:ind w:left="1074" w:right="1053"/>
              <w:jc w:val="center"/>
            </w:pPr>
            <w:r w:rsidRPr="00E67A20">
              <w:t>Lisans</w:t>
            </w:r>
          </w:p>
        </w:tc>
        <w:tc>
          <w:tcPr>
            <w:tcW w:w="1957" w:type="dxa"/>
          </w:tcPr>
          <w:p w:rsidR="00DF744A" w:rsidRPr="00E67A20" w:rsidRDefault="00E46A7E">
            <w:pPr>
              <w:pStyle w:val="TableParagraph"/>
              <w:spacing w:before="178"/>
              <w:ind w:left="627"/>
            </w:pPr>
            <w:r w:rsidRPr="00E67A20">
              <w:t>Zorunlu</w:t>
            </w:r>
          </w:p>
        </w:tc>
      </w:tr>
      <w:tr w:rsidR="00E67A20" w:rsidRPr="00E67A20">
        <w:trPr>
          <w:trHeight w:val="366"/>
        </w:trPr>
        <w:tc>
          <w:tcPr>
            <w:tcW w:w="1812" w:type="dxa"/>
          </w:tcPr>
          <w:p w:rsidR="00DF744A" w:rsidRPr="00E67A20" w:rsidRDefault="00DF744A">
            <w:pPr>
              <w:pStyle w:val="TableParagraph"/>
            </w:pPr>
          </w:p>
        </w:tc>
        <w:tc>
          <w:tcPr>
            <w:tcW w:w="5489" w:type="dxa"/>
            <w:gridSpan w:val="2"/>
          </w:tcPr>
          <w:p w:rsidR="00DF744A" w:rsidRPr="00E67A20" w:rsidRDefault="00E46A7E">
            <w:pPr>
              <w:pStyle w:val="TableParagraph"/>
              <w:spacing w:before="49"/>
              <w:ind w:left="501"/>
            </w:pPr>
            <w:r w:rsidRPr="00E67A20">
              <w:t>T</w:t>
            </w:r>
            <w:r w:rsidR="00CA7869">
              <w:t>eorik + Uygulama saat/hafta: 121+26</w:t>
            </w:r>
            <w:r w:rsidRPr="00E67A20">
              <w:t xml:space="preserve"> saat/7 hafta</w:t>
            </w:r>
          </w:p>
        </w:tc>
        <w:tc>
          <w:tcPr>
            <w:tcW w:w="1957" w:type="dxa"/>
          </w:tcPr>
          <w:p w:rsidR="00DF744A" w:rsidRPr="00E67A20" w:rsidRDefault="00E46A7E">
            <w:pPr>
              <w:pStyle w:val="TableParagraph"/>
              <w:spacing w:before="49"/>
              <w:ind w:left="668"/>
            </w:pPr>
            <w:r w:rsidRPr="00E67A20">
              <w:t>Türkçe</w:t>
            </w:r>
          </w:p>
        </w:tc>
      </w:tr>
      <w:tr w:rsidR="00E67A20" w:rsidRPr="00E67A20" w:rsidTr="00986270">
        <w:trPr>
          <w:trHeight w:val="2404"/>
        </w:trPr>
        <w:tc>
          <w:tcPr>
            <w:tcW w:w="9258" w:type="dxa"/>
            <w:gridSpan w:val="4"/>
          </w:tcPr>
          <w:p w:rsidR="00DF744A" w:rsidRPr="00E67A20" w:rsidRDefault="00DF744A">
            <w:pPr>
              <w:pStyle w:val="TableParagraph"/>
              <w:spacing w:before="9"/>
              <w:rPr>
                <w:b/>
                <w:sz w:val="26"/>
              </w:rPr>
            </w:pPr>
          </w:p>
          <w:p w:rsidR="00E46A7E" w:rsidRPr="00E67A20" w:rsidRDefault="00E46A7E" w:rsidP="00E46A7E">
            <w:pPr>
              <w:pStyle w:val="TableParagraph"/>
              <w:tabs>
                <w:tab w:val="left" w:pos="4501"/>
              </w:tabs>
              <w:ind w:left="1715" w:right="2428" w:firstLine="694"/>
              <w:rPr>
                <w:b/>
              </w:rPr>
            </w:pPr>
            <w:r w:rsidRPr="00E67A20">
              <w:rPr>
                <w:b/>
              </w:rPr>
              <w:t xml:space="preserve">DERSİN VEREN ÖĞRETİM ELEMANLARI </w:t>
            </w:r>
          </w:p>
          <w:p w:rsidR="00E46A7E" w:rsidRPr="00E67A20" w:rsidRDefault="00E46A7E" w:rsidP="00E46A7E">
            <w:pPr>
              <w:pStyle w:val="TableParagraph"/>
              <w:tabs>
                <w:tab w:val="left" w:pos="4501"/>
              </w:tabs>
              <w:ind w:left="1715" w:right="2428" w:firstLine="694"/>
              <w:rPr>
                <w:b/>
              </w:rPr>
            </w:pPr>
          </w:p>
          <w:tbl>
            <w:tblPr>
              <w:tblW w:w="7511" w:type="dxa"/>
              <w:tblInd w:w="1384" w:type="dxa"/>
              <w:tblLayout w:type="fixed"/>
              <w:tblCellMar>
                <w:left w:w="70" w:type="dxa"/>
                <w:right w:w="70" w:type="dxa"/>
              </w:tblCellMar>
              <w:tblLook w:val="04A0" w:firstRow="1" w:lastRow="0" w:firstColumn="1" w:lastColumn="0" w:noHBand="0" w:noVBand="1"/>
            </w:tblPr>
            <w:tblGrid>
              <w:gridCol w:w="2833"/>
              <w:gridCol w:w="4678"/>
            </w:tblGrid>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PROF.DR. ZAFER ARI</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ANATOMİ</w:t>
                  </w: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DR. ÖĞR. ÜYESİ ZEKİYE KARACA BOZDAĞ</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DR. ÖĞR. ÜYESİ BUSE NAZ ÇANDIR</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BİYOFİZİK</w:t>
                  </w: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PROF. DR. RÜSTEM NURTEN</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DR. ÖĞR. ÜYESİ AYSUN YOLDAŞ</w:t>
                  </w:r>
                </w:p>
                <w:p w:rsidR="00016160" w:rsidRPr="00E67A20" w:rsidRDefault="00016160"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PROF. DR. ASİYE NURTEN</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FİZYOLOJİ</w:t>
                  </w: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DOÇ. DR. ASLI ZENGİN TÜRKMEN</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DR. ÖĞR. ÜYESİ GÜLTEN ATEŞ ULUÇAY</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PROF. DR. HÜSNİYE DOĞRUMAN</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HİSTOLOJİ VE EMBRİYOLOJİ</w:t>
                  </w:r>
                </w:p>
              </w:tc>
              <w:tc>
                <w:tcPr>
                  <w:tcW w:w="4678" w:type="dxa"/>
                  <w:tcBorders>
                    <w:top w:val="nil"/>
                    <w:left w:val="nil"/>
                    <w:bottom w:val="nil"/>
                    <w:right w:val="nil"/>
                  </w:tcBorders>
                  <w:shd w:val="clear" w:color="auto" w:fill="auto"/>
                  <w:noWrap/>
                  <w:vAlign w:val="bottom"/>
                  <w:hideMark/>
                </w:tcPr>
                <w:p w:rsidR="005F4E4E" w:rsidRPr="00E67A20" w:rsidRDefault="00CA7869" w:rsidP="005F4E4E">
                  <w:pPr>
                    <w:widowControl/>
                    <w:autoSpaceDE/>
                    <w:autoSpaceDN/>
                    <w:jc w:val="center"/>
                    <w:rPr>
                      <w:b/>
                      <w:bCs/>
                      <w:sz w:val="18"/>
                      <w:lang w:eastAsia="tr-TR"/>
                    </w:rPr>
                  </w:pPr>
                  <w:r>
                    <w:rPr>
                      <w:b/>
                      <w:bCs/>
                      <w:sz w:val="18"/>
                      <w:lang w:eastAsia="tr-TR"/>
                    </w:rPr>
                    <w:t>DR. ÖĞR. ÜYESİ NUR ELEGÜL TOMBUL</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CA7869">
                  <w:pPr>
                    <w:widowControl/>
                    <w:autoSpaceDE/>
                    <w:autoSpaceDN/>
                    <w:spacing w:line="276" w:lineRule="auto"/>
                    <w:jc w:val="center"/>
                    <w:rPr>
                      <w:b/>
                      <w:bCs/>
                      <w:sz w:val="18"/>
                      <w:lang w:eastAsia="tr-TR"/>
                    </w:rPr>
                  </w:pPr>
                  <w:r w:rsidRPr="00E67A20">
                    <w:rPr>
                      <w:b/>
                      <w:bCs/>
                      <w:sz w:val="18"/>
                      <w:lang w:eastAsia="tr-TR"/>
                    </w:rPr>
                    <w:t>PROF. DR. GÜL ÖZDEMİRLER</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TIBBİ BİYOKİMYA</w:t>
                  </w:r>
                </w:p>
              </w:tc>
              <w:tc>
                <w:tcPr>
                  <w:tcW w:w="4678" w:type="dxa"/>
                  <w:tcBorders>
                    <w:top w:val="nil"/>
                    <w:left w:val="nil"/>
                    <w:bottom w:val="nil"/>
                    <w:right w:val="nil"/>
                  </w:tcBorders>
                  <w:shd w:val="clear" w:color="auto" w:fill="auto"/>
                  <w:noWrap/>
                  <w:vAlign w:val="bottom"/>
                  <w:hideMark/>
                </w:tcPr>
                <w:p w:rsidR="005F4E4E" w:rsidRDefault="0057676D" w:rsidP="00CA7869">
                  <w:pPr>
                    <w:widowControl/>
                    <w:autoSpaceDE/>
                    <w:autoSpaceDN/>
                    <w:spacing w:line="276" w:lineRule="auto"/>
                    <w:jc w:val="center"/>
                    <w:rPr>
                      <w:b/>
                      <w:bCs/>
                      <w:sz w:val="18"/>
                      <w:lang w:eastAsia="tr-TR"/>
                    </w:rPr>
                  </w:pPr>
                  <w:r w:rsidRPr="00E67A20">
                    <w:rPr>
                      <w:b/>
                      <w:bCs/>
                      <w:sz w:val="18"/>
                      <w:lang w:eastAsia="tr-TR"/>
                    </w:rPr>
                    <w:t>DR. ÖĞR. ÜYESİ SELİN KANKAYA</w:t>
                  </w:r>
                </w:p>
                <w:p w:rsidR="00CA7869" w:rsidRPr="00E67A20" w:rsidRDefault="00CA7869" w:rsidP="00CA7869">
                  <w:pPr>
                    <w:widowControl/>
                    <w:autoSpaceDE/>
                    <w:autoSpaceDN/>
                    <w:spacing w:line="276" w:lineRule="auto"/>
                    <w:jc w:val="center"/>
                    <w:rPr>
                      <w:b/>
                      <w:bCs/>
                      <w:sz w:val="18"/>
                      <w:lang w:eastAsia="tr-TR"/>
                    </w:rPr>
                  </w:pPr>
                  <w:r>
                    <w:rPr>
                      <w:b/>
                      <w:bCs/>
                      <w:sz w:val="18"/>
                      <w:lang w:eastAsia="tr-TR"/>
                    </w:rPr>
                    <w:t xml:space="preserve">DR. OGR. UYESI SERVET DURANAY </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PROF. DR. MİNE KÜÇÜKER</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TIBBİ MİKROBİYOLOJİ</w:t>
                  </w: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DOÇ. DR. DEFNE GÜMÜŞ</w:t>
                  </w:r>
                </w:p>
              </w:tc>
            </w:tr>
            <w:tr w:rsidR="00E67A20" w:rsidRPr="00E67A20" w:rsidTr="005F4E4E">
              <w:trPr>
                <w:trHeight w:val="300"/>
              </w:trPr>
              <w:tc>
                <w:tcPr>
                  <w:tcW w:w="2833"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p>
              </w:tc>
              <w:tc>
                <w:tcPr>
                  <w:tcW w:w="4678" w:type="dxa"/>
                  <w:tcBorders>
                    <w:top w:val="nil"/>
                    <w:left w:val="nil"/>
                    <w:bottom w:val="nil"/>
                    <w:right w:val="nil"/>
                  </w:tcBorders>
                  <w:shd w:val="clear" w:color="auto" w:fill="auto"/>
                  <w:noWrap/>
                  <w:vAlign w:val="bottom"/>
                  <w:hideMark/>
                </w:tcPr>
                <w:p w:rsidR="005F4E4E" w:rsidRPr="00E67A20" w:rsidRDefault="005F4E4E" w:rsidP="005F4E4E">
                  <w:pPr>
                    <w:widowControl/>
                    <w:autoSpaceDE/>
                    <w:autoSpaceDN/>
                    <w:jc w:val="center"/>
                    <w:rPr>
                      <w:b/>
                      <w:bCs/>
                      <w:sz w:val="18"/>
                      <w:lang w:eastAsia="tr-TR"/>
                    </w:rPr>
                  </w:pPr>
                  <w:r w:rsidRPr="00E67A20">
                    <w:rPr>
                      <w:b/>
                      <w:bCs/>
                      <w:sz w:val="18"/>
                      <w:lang w:eastAsia="tr-TR"/>
                    </w:rPr>
                    <w:t>DOÇ. DR. FATMA KALAYCI YÜKSEK</w:t>
                  </w:r>
                </w:p>
              </w:tc>
            </w:tr>
          </w:tbl>
          <w:p w:rsidR="00E46A7E" w:rsidRPr="00E67A20" w:rsidRDefault="00E46A7E" w:rsidP="00E46A7E">
            <w:pPr>
              <w:pStyle w:val="TableParagraph"/>
              <w:tabs>
                <w:tab w:val="left" w:pos="4501"/>
              </w:tabs>
              <w:ind w:left="1715" w:right="2428" w:firstLine="694"/>
              <w:rPr>
                <w:b/>
              </w:rPr>
            </w:pPr>
          </w:p>
          <w:p w:rsidR="00DF744A" w:rsidRPr="00E67A20" w:rsidRDefault="00E46A7E">
            <w:pPr>
              <w:pStyle w:val="TableParagraph"/>
              <w:ind w:left="10"/>
              <w:jc w:val="center"/>
              <w:rPr>
                <w:b/>
              </w:rPr>
            </w:pPr>
            <w:r w:rsidRPr="00E67A20">
              <w:rPr>
                <w:b/>
              </w:rPr>
              <w:t>ELEKTRONİK POSTA ADRESİ</w:t>
            </w:r>
          </w:p>
          <w:p w:rsidR="005F4E4E" w:rsidRPr="00E67A20" w:rsidRDefault="004014D1" w:rsidP="005F4E4E">
            <w:pPr>
              <w:pStyle w:val="TableParagraph"/>
              <w:spacing w:before="2"/>
              <w:ind w:left="2461" w:right="2444"/>
              <w:jc w:val="center"/>
              <w:rPr>
                <w:b/>
              </w:rPr>
            </w:pPr>
            <w:hyperlink r:id="rId8">
              <w:r w:rsidR="00E46A7E" w:rsidRPr="00E67A20">
                <w:rPr>
                  <w:b/>
                </w:rPr>
                <w:t>zafer.ari@yeniyuzyil.edu.tr</w:t>
              </w:r>
            </w:hyperlink>
            <w:r w:rsidR="00E46A7E" w:rsidRPr="00E67A20">
              <w:rPr>
                <w:b/>
              </w:rPr>
              <w:t xml:space="preserve"> </w:t>
            </w:r>
          </w:p>
          <w:p w:rsidR="005F4E4E" w:rsidRPr="00E67A20" w:rsidRDefault="004014D1" w:rsidP="005F4E4E">
            <w:pPr>
              <w:pStyle w:val="TableParagraph"/>
              <w:spacing w:before="2"/>
              <w:ind w:left="2461" w:right="2444"/>
              <w:jc w:val="center"/>
              <w:rPr>
                <w:b/>
              </w:rPr>
            </w:pPr>
            <w:hyperlink r:id="rId9" w:history="1">
              <w:r w:rsidR="005F4E4E" w:rsidRPr="00E67A20">
                <w:rPr>
                  <w:rStyle w:val="Kpr"/>
                  <w:b/>
                  <w:color w:val="auto"/>
                  <w:u w:val="none"/>
                </w:rPr>
                <w:t>zekiye.karaca@yeniyuzyil.edu.tr</w:t>
              </w:r>
            </w:hyperlink>
            <w:r w:rsidR="005F4E4E" w:rsidRPr="00E67A20">
              <w:rPr>
                <w:b/>
              </w:rPr>
              <w:t xml:space="preserve"> </w:t>
            </w:r>
          </w:p>
          <w:p w:rsidR="005F4E4E" w:rsidRPr="00E67A20" w:rsidRDefault="005F4E4E" w:rsidP="005F4E4E">
            <w:pPr>
              <w:pStyle w:val="TableParagraph"/>
              <w:spacing w:before="2"/>
              <w:ind w:left="2461" w:right="2444"/>
              <w:jc w:val="center"/>
              <w:rPr>
                <w:b/>
              </w:rPr>
            </w:pPr>
            <w:r w:rsidRPr="00E67A20">
              <w:rPr>
                <w:b/>
              </w:rPr>
              <w:t xml:space="preserve">busenaz.candir@yeniyuzyil.edu.tr </w:t>
            </w:r>
          </w:p>
          <w:p w:rsidR="00986270" w:rsidRPr="00E67A20" w:rsidRDefault="004014D1" w:rsidP="005F4E4E">
            <w:pPr>
              <w:pStyle w:val="TableParagraph"/>
              <w:spacing w:before="2"/>
              <w:ind w:left="2461" w:right="2444"/>
              <w:jc w:val="center"/>
              <w:rPr>
                <w:b/>
              </w:rPr>
            </w:pPr>
            <w:hyperlink r:id="rId10">
              <w:r w:rsidR="00E46A7E" w:rsidRPr="00E67A20">
                <w:rPr>
                  <w:b/>
                </w:rPr>
                <w:t>rustem.nurten@yeniyuzyil.edu.tr</w:t>
              </w:r>
            </w:hyperlink>
            <w:r w:rsidR="00E46A7E" w:rsidRPr="00E67A20">
              <w:rPr>
                <w:b/>
              </w:rPr>
              <w:t xml:space="preserve"> </w:t>
            </w:r>
            <w:r w:rsidR="00986270" w:rsidRPr="00E67A20">
              <w:rPr>
                <w:b/>
              </w:rPr>
              <w:t xml:space="preserve">aysun.yoldas@yeniyuzyil.edu.tr </w:t>
            </w:r>
          </w:p>
          <w:p w:rsidR="00986270" w:rsidRPr="00E67A20" w:rsidRDefault="004014D1" w:rsidP="005F4E4E">
            <w:pPr>
              <w:pStyle w:val="TableParagraph"/>
              <w:spacing w:before="2"/>
              <w:ind w:left="2461" w:right="2444"/>
              <w:jc w:val="center"/>
              <w:rPr>
                <w:b/>
              </w:rPr>
            </w:pPr>
            <w:hyperlink r:id="rId11">
              <w:r w:rsidR="00E46A7E" w:rsidRPr="00E67A20">
                <w:rPr>
                  <w:b/>
                </w:rPr>
                <w:t>asiye.nurten@yeniyuzyil.edu.tr</w:t>
              </w:r>
            </w:hyperlink>
            <w:r w:rsidR="00E46A7E" w:rsidRPr="00E67A20">
              <w:rPr>
                <w:b/>
              </w:rPr>
              <w:t xml:space="preserve"> </w:t>
            </w:r>
            <w:hyperlink r:id="rId12" w:history="1">
              <w:r w:rsidR="00E46A7E" w:rsidRPr="00E67A20">
                <w:rPr>
                  <w:b/>
                </w:rPr>
                <w:t>aslı.zengin@yeniyuzyil.edu.tr</w:t>
              </w:r>
            </w:hyperlink>
            <w:r w:rsidR="00E46A7E" w:rsidRPr="00E67A20">
              <w:rPr>
                <w:b/>
              </w:rPr>
              <w:t xml:space="preserve"> </w:t>
            </w:r>
          </w:p>
          <w:p w:rsidR="00986270" w:rsidRPr="00E67A20" w:rsidRDefault="00986270" w:rsidP="005F4E4E">
            <w:pPr>
              <w:pStyle w:val="TableParagraph"/>
              <w:spacing w:before="2"/>
              <w:ind w:left="2461" w:right="2444"/>
              <w:jc w:val="center"/>
              <w:rPr>
                <w:b/>
              </w:rPr>
            </w:pPr>
            <w:r w:rsidRPr="00E67A20">
              <w:rPr>
                <w:b/>
              </w:rPr>
              <w:t xml:space="preserve">gultenates.ulucay@yeniyuzyil.edu.tr </w:t>
            </w:r>
          </w:p>
          <w:p w:rsidR="00986270" w:rsidRPr="00E67A20" w:rsidRDefault="004014D1" w:rsidP="005F4E4E">
            <w:pPr>
              <w:pStyle w:val="TableParagraph"/>
              <w:spacing w:before="2"/>
              <w:ind w:left="2461" w:right="2444"/>
              <w:jc w:val="center"/>
              <w:rPr>
                <w:b/>
              </w:rPr>
            </w:pPr>
            <w:hyperlink r:id="rId13">
              <w:r w:rsidR="00E46A7E" w:rsidRPr="00E67A20">
                <w:rPr>
                  <w:b/>
                </w:rPr>
                <w:t>husniye.dogruman@yeniyuzyil.edu.tr</w:t>
              </w:r>
            </w:hyperlink>
            <w:r w:rsidR="00E46A7E" w:rsidRPr="00E67A20">
              <w:rPr>
                <w:b/>
              </w:rPr>
              <w:t xml:space="preserve"> </w:t>
            </w:r>
          </w:p>
          <w:p w:rsidR="00986270" w:rsidRPr="00E67A20" w:rsidRDefault="004014D1" w:rsidP="005F4E4E">
            <w:pPr>
              <w:pStyle w:val="TableParagraph"/>
              <w:spacing w:before="2"/>
              <w:ind w:left="2461" w:right="2444"/>
              <w:jc w:val="center"/>
              <w:rPr>
                <w:b/>
              </w:rPr>
            </w:pPr>
            <w:hyperlink r:id="rId14">
              <w:r w:rsidR="00E46A7E" w:rsidRPr="00E67A20">
                <w:rPr>
                  <w:b/>
                </w:rPr>
                <w:t>gul.ozdemirler@yeniyuzyil.edu.tr</w:t>
              </w:r>
            </w:hyperlink>
            <w:r w:rsidR="00E46A7E" w:rsidRPr="00E67A20">
              <w:rPr>
                <w:b/>
              </w:rPr>
              <w:t xml:space="preserve"> </w:t>
            </w:r>
            <w:hyperlink r:id="rId15" w:history="1">
              <w:r w:rsidR="00986270" w:rsidRPr="00E67A20">
                <w:rPr>
                  <w:rStyle w:val="Kpr"/>
                  <w:b/>
                  <w:color w:val="auto"/>
                  <w:u w:val="none"/>
                </w:rPr>
                <w:t>selin.kankaya@yeniyuzyil.edu.tr</w:t>
              </w:r>
            </w:hyperlink>
          </w:p>
          <w:p w:rsidR="00986270" w:rsidRPr="00E67A20" w:rsidRDefault="004014D1" w:rsidP="005F4E4E">
            <w:pPr>
              <w:pStyle w:val="TableParagraph"/>
              <w:spacing w:before="2"/>
              <w:ind w:left="2461" w:right="2444"/>
              <w:jc w:val="center"/>
              <w:rPr>
                <w:b/>
              </w:rPr>
            </w:pPr>
            <w:hyperlink r:id="rId16" w:history="1">
              <w:r w:rsidR="00986270" w:rsidRPr="00E67A20">
                <w:rPr>
                  <w:rStyle w:val="Kpr"/>
                  <w:b/>
                  <w:color w:val="auto"/>
                  <w:u w:val="none"/>
                </w:rPr>
                <w:t>mine.kucuker@yeniyuzyil.edu.tr</w:t>
              </w:r>
            </w:hyperlink>
          </w:p>
          <w:p w:rsidR="00986270" w:rsidRPr="00E67A20" w:rsidRDefault="00986270" w:rsidP="005F4E4E">
            <w:pPr>
              <w:pStyle w:val="TableParagraph"/>
              <w:spacing w:before="2"/>
              <w:ind w:left="2461" w:right="2444"/>
              <w:jc w:val="center"/>
              <w:rPr>
                <w:b/>
              </w:rPr>
            </w:pPr>
            <w:proofErr w:type="gramStart"/>
            <w:r w:rsidRPr="00E67A20">
              <w:rPr>
                <w:b/>
              </w:rPr>
              <w:t>defne</w:t>
            </w:r>
            <w:proofErr w:type="gramEnd"/>
            <w:r w:rsidRPr="00E67A20">
              <w:rPr>
                <w:b/>
              </w:rPr>
              <w:t>.gumus@yeniyuzyil.edu.tr</w:t>
            </w:r>
          </w:p>
          <w:p w:rsidR="00986270" w:rsidRPr="00CA7869" w:rsidRDefault="004014D1" w:rsidP="00C469AD">
            <w:pPr>
              <w:pStyle w:val="TableParagraph"/>
              <w:spacing w:before="2"/>
              <w:ind w:left="2461" w:right="2444"/>
              <w:jc w:val="center"/>
              <w:rPr>
                <w:b/>
              </w:rPr>
            </w:pPr>
            <w:hyperlink r:id="rId17" w:history="1">
              <w:r w:rsidR="00CA7869" w:rsidRPr="00CA7869">
                <w:rPr>
                  <w:rStyle w:val="Kpr"/>
                  <w:b/>
                  <w:color w:val="auto"/>
                  <w:u w:val="none"/>
                </w:rPr>
                <w:t>fatma.kalayci@yeniyuzyil.edu.tr</w:t>
              </w:r>
            </w:hyperlink>
          </w:p>
          <w:p w:rsidR="00CA7869" w:rsidRDefault="004014D1" w:rsidP="00CA7869">
            <w:pPr>
              <w:pStyle w:val="TableParagraph"/>
              <w:spacing w:before="2"/>
              <w:ind w:left="2461" w:right="2444"/>
              <w:jc w:val="center"/>
              <w:rPr>
                <w:b/>
              </w:rPr>
            </w:pPr>
            <w:hyperlink r:id="rId18" w:history="1">
              <w:r w:rsidR="00CA7869" w:rsidRPr="00CA7869">
                <w:rPr>
                  <w:rStyle w:val="Kpr"/>
                  <w:b/>
                  <w:color w:val="auto"/>
                  <w:u w:val="none"/>
                </w:rPr>
                <w:t>servet.duranay@yeniyuzyil.edu.tr</w:t>
              </w:r>
            </w:hyperlink>
          </w:p>
          <w:p w:rsidR="00CA7869" w:rsidRPr="00E67A20" w:rsidRDefault="00CA7869" w:rsidP="00CA7869">
            <w:pPr>
              <w:pStyle w:val="TableParagraph"/>
              <w:spacing w:before="2"/>
              <w:ind w:left="2461" w:right="2444"/>
              <w:jc w:val="center"/>
              <w:rPr>
                <w:b/>
              </w:rPr>
            </w:pPr>
            <w:proofErr w:type="gramStart"/>
            <w:r>
              <w:rPr>
                <w:b/>
              </w:rPr>
              <w:t>nur</w:t>
            </w:r>
            <w:proofErr w:type="gramEnd"/>
            <w:r>
              <w:rPr>
                <w:b/>
              </w:rPr>
              <w:t>.elagultombul</w:t>
            </w:r>
            <w:r w:rsidRPr="00CA7869">
              <w:rPr>
                <w:b/>
              </w:rPr>
              <w:t>@yeniyuzyil.edu.tr</w:t>
            </w:r>
          </w:p>
          <w:p w:rsidR="00CA7869" w:rsidRPr="00E67A20" w:rsidRDefault="00CA7869" w:rsidP="00C469AD">
            <w:pPr>
              <w:pStyle w:val="TableParagraph"/>
              <w:spacing w:before="2"/>
              <w:ind w:left="2461" w:right="2444"/>
              <w:jc w:val="center"/>
              <w:rPr>
                <w:b/>
              </w:rPr>
            </w:pPr>
          </w:p>
        </w:tc>
      </w:tr>
      <w:tr w:rsidR="00E67A20" w:rsidRPr="00E67A20" w:rsidTr="00986270">
        <w:trPr>
          <w:trHeight w:val="77"/>
        </w:trPr>
        <w:tc>
          <w:tcPr>
            <w:tcW w:w="9258" w:type="dxa"/>
            <w:gridSpan w:val="4"/>
          </w:tcPr>
          <w:p w:rsidR="00986270" w:rsidRPr="00E67A20" w:rsidRDefault="00986270" w:rsidP="00986270">
            <w:pPr>
              <w:pStyle w:val="TableParagraph"/>
              <w:spacing w:before="9"/>
              <w:jc w:val="center"/>
              <w:rPr>
                <w:b/>
              </w:rPr>
            </w:pPr>
            <w:r w:rsidRPr="00E67A20">
              <w:rPr>
                <w:b/>
              </w:rPr>
              <w:lastRenderedPageBreak/>
              <w:t xml:space="preserve">Görüşme Saatleri: Gün-Saat </w:t>
            </w:r>
          </w:p>
          <w:p w:rsidR="00E46A7E" w:rsidRPr="00E67A20" w:rsidRDefault="00986270" w:rsidP="00986270">
            <w:pPr>
              <w:pStyle w:val="TableParagraph"/>
              <w:spacing w:before="9"/>
              <w:jc w:val="center"/>
              <w:rPr>
                <w:b/>
                <w:sz w:val="26"/>
              </w:rPr>
            </w:pPr>
            <w:r w:rsidRPr="00E67A20">
              <w:rPr>
                <w:b/>
              </w:rPr>
              <w:t>Her gün 15.00-17.00</w:t>
            </w:r>
          </w:p>
        </w:tc>
      </w:tr>
    </w:tbl>
    <w:p w:rsidR="00DF744A" w:rsidRPr="00E67A20" w:rsidRDefault="00DF744A">
      <w:pPr>
        <w:pStyle w:val="GvdeMetni"/>
        <w:spacing w:before="2"/>
        <w:rPr>
          <w:b/>
          <w:sz w:val="13"/>
        </w:rPr>
      </w:pPr>
    </w:p>
    <w:p w:rsidR="00DF744A" w:rsidRPr="00E67A20" w:rsidRDefault="00E46A7E">
      <w:pPr>
        <w:pStyle w:val="GvdeMetni"/>
        <w:spacing w:before="92"/>
        <w:ind w:left="376" w:right="632"/>
        <w:jc w:val="both"/>
      </w:pPr>
      <w:r w:rsidRPr="00E67A20">
        <w:rPr>
          <w:b/>
        </w:rPr>
        <w:t xml:space="preserve">Dersin Genel Amacı: </w:t>
      </w:r>
      <w:r w:rsidRPr="00E67A20">
        <w:t>Dersin genel amacı öğrenciye dolaşım sistemi ve solunum sistemine ilişkin organların anatomisi ile sistemin fizyolojik mekanizmaları, ayrıca dolaşım sisteminin biyokimyası, bu sistemi oluşturan dokuların yapısal özellikleri (histolojisini) ve embriyogenezi öğretilmektedir.</w:t>
      </w:r>
    </w:p>
    <w:p w:rsidR="00DF744A" w:rsidRPr="00E67A20" w:rsidRDefault="00DF744A">
      <w:pPr>
        <w:pStyle w:val="GvdeMetni"/>
        <w:spacing w:before="3"/>
      </w:pPr>
    </w:p>
    <w:p w:rsidR="00DF744A" w:rsidRPr="00E67A20" w:rsidRDefault="00E46A7E">
      <w:pPr>
        <w:pStyle w:val="Balk1"/>
        <w:jc w:val="both"/>
      </w:pPr>
      <w:r w:rsidRPr="00E67A20">
        <w:t>Öğrenme Çıktıları ve Alt Beceriler:</w:t>
      </w:r>
    </w:p>
    <w:p w:rsidR="00DF744A" w:rsidRPr="00E67A20" w:rsidRDefault="00DF744A">
      <w:pPr>
        <w:pStyle w:val="GvdeMetni"/>
        <w:spacing w:before="7"/>
        <w:rPr>
          <w:b/>
          <w:sz w:val="21"/>
        </w:rPr>
      </w:pPr>
    </w:p>
    <w:p w:rsidR="00DF744A" w:rsidRPr="00E67A20" w:rsidRDefault="00E46A7E">
      <w:pPr>
        <w:pStyle w:val="GvdeMetni"/>
        <w:ind w:left="376"/>
        <w:jc w:val="both"/>
      </w:pPr>
      <w:r w:rsidRPr="00E67A20">
        <w:t>Bu dersi başarıyla tamamlayan öğrencilerimiz:</w:t>
      </w:r>
    </w:p>
    <w:p w:rsidR="00DF744A" w:rsidRPr="00E67A20" w:rsidRDefault="00DF744A">
      <w:pPr>
        <w:pStyle w:val="GvdeMetni"/>
        <w:spacing w:before="3"/>
      </w:pPr>
    </w:p>
    <w:p w:rsidR="00DF744A" w:rsidRPr="00E67A20" w:rsidRDefault="00E46A7E">
      <w:pPr>
        <w:pStyle w:val="ListeParagraf"/>
        <w:numPr>
          <w:ilvl w:val="0"/>
          <w:numId w:val="7"/>
        </w:numPr>
        <w:tabs>
          <w:tab w:val="left" w:pos="1097"/>
        </w:tabs>
        <w:spacing w:line="253" w:lineRule="exact"/>
        <w:ind w:hanging="361"/>
      </w:pPr>
      <w:r w:rsidRPr="00E67A20">
        <w:t>Dolaşım ve solunum sisteminin dokularını</w:t>
      </w:r>
      <w:r w:rsidRPr="00E67A20">
        <w:rPr>
          <w:spacing w:val="-18"/>
        </w:rPr>
        <w:t xml:space="preserve"> </w:t>
      </w:r>
      <w:r w:rsidRPr="00E67A20">
        <w:t>tanımıştır,</w:t>
      </w:r>
    </w:p>
    <w:p w:rsidR="00DF744A" w:rsidRPr="00E67A20" w:rsidRDefault="00E46A7E">
      <w:pPr>
        <w:pStyle w:val="ListeParagraf"/>
        <w:numPr>
          <w:ilvl w:val="0"/>
          <w:numId w:val="7"/>
        </w:numPr>
        <w:tabs>
          <w:tab w:val="left" w:pos="1097"/>
        </w:tabs>
        <w:spacing w:line="252" w:lineRule="exact"/>
        <w:ind w:hanging="361"/>
      </w:pPr>
      <w:r w:rsidRPr="00E67A20">
        <w:t>Dolaşım ve solunum sistemi anatomisini</w:t>
      </w:r>
      <w:r w:rsidRPr="00E67A20">
        <w:rPr>
          <w:spacing w:val="-7"/>
        </w:rPr>
        <w:t xml:space="preserve"> </w:t>
      </w:r>
      <w:r w:rsidRPr="00E67A20">
        <w:t>bilir,</w:t>
      </w:r>
    </w:p>
    <w:p w:rsidR="00DF744A" w:rsidRPr="00E67A20" w:rsidRDefault="00E46A7E">
      <w:pPr>
        <w:pStyle w:val="ListeParagraf"/>
        <w:numPr>
          <w:ilvl w:val="0"/>
          <w:numId w:val="7"/>
        </w:numPr>
        <w:tabs>
          <w:tab w:val="left" w:pos="1097"/>
        </w:tabs>
        <w:spacing w:line="252" w:lineRule="exact"/>
        <w:ind w:hanging="361"/>
      </w:pPr>
      <w:r w:rsidRPr="00E67A20">
        <w:t>Dolaşım ve solunum sisteminin fizyolojisini</w:t>
      </w:r>
      <w:r w:rsidRPr="00E67A20">
        <w:rPr>
          <w:spacing w:val="-18"/>
        </w:rPr>
        <w:t xml:space="preserve"> </w:t>
      </w:r>
      <w:r w:rsidRPr="00E67A20">
        <w:t>öğrenmiştir,</w:t>
      </w:r>
    </w:p>
    <w:p w:rsidR="00DF744A" w:rsidRPr="00E67A20" w:rsidRDefault="00E46A7E">
      <w:pPr>
        <w:pStyle w:val="ListeParagraf"/>
        <w:numPr>
          <w:ilvl w:val="0"/>
          <w:numId w:val="7"/>
        </w:numPr>
        <w:tabs>
          <w:tab w:val="left" w:pos="1097"/>
        </w:tabs>
        <w:spacing w:before="1"/>
        <w:ind w:hanging="361"/>
      </w:pPr>
      <w:r w:rsidRPr="00E67A20">
        <w:t>Bu dokuların biyokimyasını bilir.</w:t>
      </w:r>
    </w:p>
    <w:p w:rsidR="00DF744A" w:rsidRPr="00E67A20" w:rsidRDefault="00DF744A">
      <w:pPr>
        <w:pStyle w:val="GvdeMetni"/>
        <w:spacing w:before="7"/>
        <w:rPr>
          <w:sz w:val="21"/>
        </w:rPr>
      </w:pPr>
    </w:p>
    <w:p w:rsidR="00DF744A" w:rsidRPr="00E67A20" w:rsidRDefault="00E46A7E">
      <w:pPr>
        <w:pStyle w:val="GvdeMetni"/>
        <w:ind w:left="376" w:right="634"/>
        <w:jc w:val="both"/>
      </w:pPr>
      <w:r w:rsidRPr="00E67A20">
        <w:rPr>
          <w:b/>
        </w:rPr>
        <w:t xml:space="preserve">Dersin kısa tanımı: </w:t>
      </w:r>
      <w:r w:rsidRPr="00E67A20">
        <w:t>Bu ders kapsamında, solunum sistemi ve dolaşım sisteminin anatomisi, histolojisi ve embriyogenezi ile biyokimyası öğretilir, bu sistemlerin fizyolojik süreçleri ve sisteme ilişkin süreçlerde rol oynayan fiziksel mekanizmalar kavratılır.</w:t>
      </w:r>
    </w:p>
    <w:p w:rsidR="00DF744A" w:rsidRPr="00E67A20" w:rsidRDefault="00DF744A">
      <w:pPr>
        <w:pStyle w:val="GvdeMetni"/>
        <w:spacing w:before="10"/>
        <w:rPr>
          <w:sz w:val="21"/>
        </w:rPr>
      </w:pPr>
    </w:p>
    <w:p w:rsidR="00DF744A" w:rsidRPr="00E67A20" w:rsidRDefault="00E46A7E">
      <w:pPr>
        <w:pStyle w:val="GvdeMetni"/>
        <w:ind w:left="376" w:right="635"/>
        <w:jc w:val="both"/>
      </w:pPr>
      <w:r w:rsidRPr="00E67A20">
        <w:rPr>
          <w:b/>
        </w:rPr>
        <w:t xml:space="preserve">Öğretim Yöntem ve Teknikleri: </w:t>
      </w:r>
      <w:r w:rsidRPr="00E67A20">
        <w:t>Dersler öğretim üyesi tarafından anlatılır, ancak sınıf içi tartışma ve öğrencinin dersi katılımı sağlanır. Derslerin bir kısmı “Laboratuvar Uygulamaları”dır. Burada derste öğrenilen teorik bilginin deneylerle pratiğe dönüştürülmesi gerçekleştirilir.</w:t>
      </w:r>
    </w:p>
    <w:p w:rsidR="00DF744A" w:rsidRPr="00E67A20" w:rsidRDefault="00DF744A">
      <w:pPr>
        <w:pStyle w:val="GvdeMetni"/>
        <w:spacing w:before="4"/>
      </w:pPr>
    </w:p>
    <w:p w:rsidR="00DF744A" w:rsidRPr="00E67A20" w:rsidRDefault="00E46A7E">
      <w:pPr>
        <w:ind w:left="376"/>
        <w:jc w:val="both"/>
      </w:pPr>
      <w:r w:rsidRPr="00E67A20">
        <w:rPr>
          <w:b/>
        </w:rPr>
        <w:t xml:space="preserve">Önkoşul: </w:t>
      </w:r>
      <w:r w:rsidRPr="00E67A20">
        <w:t>YOK</w:t>
      </w:r>
    </w:p>
    <w:p w:rsidR="00DF744A" w:rsidRPr="00E67A20" w:rsidRDefault="00DF744A">
      <w:pPr>
        <w:pStyle w:val="GvdeMetni"/>
        <w:spacing w:before="5"/>
      </w:pPr>
    </w:p>
    <w:p w:rsidR="00DF744A" w:rsidRPr="00E67A20" w:rsidRDefault="00E46A7E">
      <w:pPr>
        <w:pStyle w:val="Balk1"/>
        <w:jc w:val="both"/>
      </w:pPr>
      <w:r w:rsidRPr="00E67A20">
        <w:t>Temel Kaynaklar:</w:t>
      </w:r>
    </w:p>
    <w:p w:rsidR="00DF744A" w:rsidRPr="00E67A20" w:rsidRDefault="00DF744A">
      <w:pPr>
        <w:pStyle w:val="GvdeMetni"/>
        <w:spacing w:before="10"/>
        <w:rPr>
          <w:b/>
          <w:sz w:val="21"/>
        </w:rPr>
      </w:pPr>
    </w:p>
    <w:p w:rsidR="00DF744A" w:rsidRPr="00E67A20" w:rsidRDefault="00E46A7E">
      <w:pPr>
        <w:pStyle w:val="ListeParagraf"/>
        <w:numPr>
          <w:ilvl w:val="0"/>
          <w:numId w:val="6"/>
        </w:numPr>
        <w:tabs>
          <w:tab w:val="left" w:pos="691"/>
        </w:tabs>
        <w:spacing w:line="251" w:lineRule="exact"/>
        <w:jc w:val="both"/>
      </w:pPr>
      <w:r w:rsidRPr="00E67A20">
        <w:t>Gökmen, F. G</w:t>
      </w:r>
      <w:proofErr w:type="gramStart"/>
      <w:r w:rsidRPr="00E67A20">
        <w:t>.,</w:t>
      </w:r>
      <w:proofErr w:type="gramEnd"/>
      <w:r w:rsidRPr="00E67A20">
        <w:t xml:space="preserve"> (2003). Sistemik Anatomi. İstanbul:</w:t>
      </w:r>
      <w:r w:rsidRPr="00E67A20">
        <w:rPr>
          <w:spacing w:val="-8"/>
        </w:rPr>
        <w:t xml:space="preserve"> </w:t>
      </w:r>
      <w:r w:rsidRPr="00E67A20">
        <w:t>Nobel.</w:t>
      </w:r>
    </w:p>
    <w:p w:rsidR="00DF744A" w:rsidRPr="00E67A20" w:rsidRDefault="00E46A7E">
      <w:pPr>
        <w:pStyle w:val="ListeParagraf"/>
        <w:numPr>
          <w:ilvl w:val="0"/>
          <w:numId w:val="6"/>
        </w:numPr>
        <w:tabs>
          <w:tab w:val="left" w:pos="715"/>
        </w:tabs>
        <w:ind w:left="376" w:right="631" w:firstLine="0"/>
        <w:jc w:val="both"/>
      </w:pPr>
      <w:r w:rsidRPr="00E67A20">
        <w:t>Schumacher, G. H</w:t>
      </w:r>
      <w:proofErr w:type="gramStart"/>
      <w:r w:rsidRPr="00E67A20">
        <w:t>.,</w:t>
      </w:r>
      <w:proofErr w:type="gramEnd"/>
      <w:r w:rsidRPr="00E67A20">
        <w:t xml:space="preserve"> Aumüller, G., (2010). Klinik Temelli Topografik İnsan Anatomisi. İstanbul: Deomed</w:t>
      </w:r>
      <w:r w:rsidRPr="00E67A20">
        <w:rPr>
          <w:spacing w:val="-3"/>
        </w:rPr>
        <w:t xml:space="preserve"> </w:t>
      </w:r>
      <w:r w:rsidRPr="00E67A20">
        <w:t>Medical.</w:t>
      </w:r>
    </w:p>
    <w:p w:rsidR="00DF744A" w:rsidRPr="00E67A20" w:rsidRDefault="004014D1">
      <w:pPr>
        <w:pStyle w:val="ListeParagraf"/>
        <w:numPr>
          <w:ilvl w:val="0"/>
          <w:numId w:val="6"/>
        </w:numPr>
        <w:tabs>
          <w:tab w:val="left" w:pos="811"/>
        </w:tabs>
        <w:ind w:left="376" w:right="627" w:firstLine="0"/>
        <w:jc w:val="both"/>
      </w:pPr>
      <w:hyperlink r:id="rId19">
        <w:r w:rsidR="00E46A7E" w:rsidRPr="00E67A20">
          <w:t xml:space="preserve">Keith L. Moore, </w:t>
        </w:r>
      </w:hyperlink>
      <w:hyperlink r:id="rId20">
        <w:r w:rsidR="00E46A7E" w:rsidRPr="00E67A20">
          <w:t xml:space="preserve">Arthur F. Dalley </w:t>
        </w:r>
      </w:hyperlink>
      <w:r w:rsidR="00E46A7E" w:rsidRPr="00E67A20">
        <w:t xml:space="preserve">and </w:t>
      </w:r>
      <w:hyperlink r:id="rId21">
        <w:r w:rsidR="00E46A7E" w:rsidRPr="00E67A20">
          <w:t xml:space="preserve">Anne M. R. Agur, </w:t>
        </w:r>
      </w:hyperlink>
      <w:r w:rsidR="00E46A7E" w:rsidRPr="00E67A20">
        <w:t>(2007). Clinically Oriented Anatomy (Kliniğe Yönelik Anatomi), İstanbul:</w:t>
      </w:r>
      <w:r w:rsidR="00E46A7E" w:rsidRPr="00E67A20">
        <w:rPr>
          <w:spacing w:val="-8"/>
        </w:rPr>
        <w:t xml:space="preserve"> </w:t>
      </w:r>
      <w:r w:rsidR="00E46A7E" w:rsidRPr="00E67A20">
        <w:t>Nobel.</w:t>
      </w:r>
    </w:p>
    <w:p w:rsidR="00DF744A" w:rsidRPr="00E67A20" w:rsidRDefault="00E46A7E">
      <w:pPr>
        <w:pStyle w:val="ListeParagraf"/>
        <w:numPr>
          <w:ilvl w:val="0"/>
          <w:numId w:val="6"/>
        </w:numPr>
        <w:tabs>
          <w:tab w:val="left" w:pos="763"/>
        </w:tabs>
        <w:ind w:left="376" w:right="634" w:firstLine="0"/>
        <w:jc w:val="both"/>
      </w:pPr>
      <w:r w:rsidRPr="00E67A20">
        <w:t>Schnüke, M</w:t>
      </w:r>
      <w:proofErr w:type="gramStart"/>
      <w:r w:rsidRPr="00E67A20">
        <w:t>.,</w:t>
      </w:r>
      <w:proofErr w:type="gramEnd"/>
      <w:r w:rsidRPr="00E67A20">
        <w:t xml:space="preserve"> Schulte, E., &amp; Schumacher, U. (2006). Prometheus Lernatlas der Anatomie. Allgemeine Anatomie und Bewegungssystem (Prometheus-Anatomi Atlası Cilt 1, Genel Anatomi ve Hareket Sistemi), İstanbul:</w:t>
      </w:r>
      <w:r w:rsidRPr="00E67A20">
        <w:rPr>
          <w:spacing w:val="-5"/>
        </w:rPr>
        <w:t xml:space="preserve"> </w:t>
      </w:r>
      <w:r w:rsidRPr="00E67A20">
        <w:t>Nobel.</w:t>
      </w:r>
    </w:p>
    <w:p w:rsidR="00DF744A" w:rsidRPr="00E67A20" w:rsidRDefault="00E46A7E">
      <w:pPr>
        <w:pStyle w:val="ListeParagraf"/>
        <w:numPr>
          <w:ilvl w:val="0"/>
          <w:numId w:val="6"/>
        </w:numPr>
        <w:tabs>
          <w:tab w:val="left" w:pos="720"/>
        </w:tabs>
        <w:ind w:left="376" w:right="637" w:firstLine="0"/>
        <w:jc w:val="both"/>
      </w:pPr>
      <w:r w:rsidRPr="00E67A20">
        <w:t>Platzer, W</w:t>
      </w:r>
      <w:proofErr w:type="gramStart"/>
      <w:r w:rsidRPr="00E67A20">
        <w:t>.,</w:t>
      </w:r>
      <w:proofErr w:type="gramEnd"/>
      <w:r w:rsidRPr="00E67A20">
        <w:t xml:space="preserve"> (2013). İnsan Anatomisi Renkli Atlası, Lokomotor Sistem Cilt 1. İstanbul: İstanbul Kitabevi.</w:t>
      </w:r>
    </w:p>
    <w:p w:rsidR="00DF744A" w:rsidRPr="00E67A20" w:rsidRDefault="00E46A7E">
      <w:pPr>
        <w:pStyle w:val="ListeParagraf"/>
        <w:numPr>
          <w:ilvl w:val="0"/>
          <w:numId w:val="6"/>
        </w:numPr>
        <w:tabs>
          <w:tab w:val="left" w:pos="691"/>
        </w:tabs>
        <w:spacing w:before="1" w:line="252" w:lineRule="exact"/>
        <w:jc w:val="left"/>
      </w:pPr>
      <w:r w:rsidRPr="00E67A20">
        <w:t>Richard S. S</w:t>
      </w:r>
      <w:proofErr w:type="gramStart"/>
      <w:r w:rsidRPr="00E67A20">
        <w:t>.,</w:t>
      </w:r>
      <w:proofErr w:type="gramEnd"/>
      <w:r w:rsidRPr="00E67A20">
        <w:t xml:space="preserve"> (1998). Tıp Fakültesi Öğrencileri için Klinik Anatomi, İstanbul:</w:t>
      </w:r>
      <w:r w:rsidRPr="00E67A20">
        <w:rPr>
          <w:spacing w:val="-26"/>
        </w:rPr>
        <w:t xml:space="preserve"> </w:t>
      </w:r>
      <w:r w:rsidRPr="00E67A20">
        <w:t>Nobel.</w:t>
      </w:r>
    </w:p>
    <w:p w:rsidR="00DF744A" w:rsidRPr="00E67A20" w:rsidRDefault="00E46A7E">
      <w:pPr>
        <w:pStyle w:val="ListeParagraf"/>
        <w:numPr>
          <w:ilvl w:val="0"/>
          <w:numId w:val="6"/>
        </w:numPr>
        <w:tabs>
          <w:tab w:val="left" w:pos="694"/>
        </w:tabs>
        <w:spacing w:line="252" w:lineRule="exact"/>
        <w:ind w:left="693" w:hanging="318"/>
        <w:jc w:val="left"/>
      </w:pPr>
      <w:r w:rsidRPr="00E67A20">
        <w:t>Pehlivan, F</w:t>
      </w:r>
      <w:proofErr w:type="gramStart"/>
      <w:r w:rsidRPr="00E67A20">
        <w:t>.,</w:t>
      </w:r>
      <w:proofErr w:type="gramEnd"/>
      <w:r w:rsidRPr="00E67A20">
        <w:t xml:space="preserve"> (2015). Biyofizik. Ankara:</w:t>
      </w:r>
      <w:r w:rsidRPr="00E67A20">
        <w:rPr>
          <w:spacing w:val="-3"/>
        </w:rPr>
        <w:t xml:space="preserve"> </w:t>
      </w:r>
      <w:r w:rsidRPr="00E67A20">
        <w:t>Pelikan.</w:t>
      </w:r>
    </w:p>
    <w:p w:rsidR="00DF744A" w:rsidRPr="00E67A20" w:rsidRDefault="00E46A7E">
      <w:pPr>
        <w:pStyle w:val="ListeParagraf"/>
        <w:numPr>
          <w:ilvl w:val="0"/>
          <w:numId w:val="6"/>
        </w:numPr>
        <w:tabs>
          <w:tab w:val="left" w:pos="694"/>
        </w:tabs>
        <w:spacing w:line="252" w:lineRule="exact"/>
        <w:ind w:left="693" w:hanging="318"/>
        <w:jc w:val="left"/>
      </w:pPr>
      <w:r w:rsidRPr="00E67A20">
        <w:t>Çelebi, G</w:t>
      </w:r>
      <w:proofErr w:type="gramStart"/>
      <w:r w:rsidRPr="00E67A20">
        <w:t>.,</w:t>
      </w:r>
      <w:proofErr w:type="gramEnd"/>
      <w:r w:rsidRPr="00E67A20">
        <w:t xml:space="preserve"> (2008). Biyomedikal Fizik. İzmir: Fakülteler</w:t>
      </w:r>
      <w:r w:rsidRPr="00E67A20">
        <w:rPr>
          <w:spacing w:val="-2"/>
        </w:rPr>
        <w:t xml:space="preserve"> </w:t>
      </w:r>
      <w:r w:rsidRPr="00E67A20">
        <w:t>Kitabevi.</w:t>
      </w:r>
    </w:p>
    <w:p w:rsidR="00DF744A" w:rsidRPr="00E67A20" w:rsidRDefault="00E46A7E">
      <w:pPr>
        <w:pStyle w:val="ListeParagraf"/>
        <w:numPr>
          <w:ilvl w:val="0"/>
          <w:numId w:val="6"/>
        </w:numPr>
        <w:tabs>
          <w:tab w:val="left" w:pos="694"/>
        </w:tabs>
        <w:spacing w:line="252" w:lineRule="exact"/>
        <w:ind w:left="693" w:hanging="318"/>
        <w:jc w:val="left"/>
      </w:pPr>
      <w:r w:rsidRPr="00E67A20">
        <w:lastRenderedPageBreak/>
        <w:t>Davidovits, P</w:t>
      </w:r>
      <w:proofErr w:type="gramStart"/>
      <w:r w:rsidRPr="00E67A20">
        <w:t>.,</w:t>
      </w:r>
      <w:proofErr w:type="gramEnd"/>
      <w:r w:rsidRPr="00E67A20">
        <w:t xml:space="preserve"> (2000). </w:t>
      </w:r>
      <w:proofErr w:type="gramStart"/>
      <w:r w:rsidRPr="00E67A20">
        <w:t xml:space="preserve">Biyoloji ve Tıpta Fizik. </w:t>
      </w:r>
      <w:proofErr w:type="gramEnd"/>
      <w:r w:rsidRPr="00E67A20">
        <w:t>İstanbul:</w:t>
      </w:r>
      <w:r w:rsidRPr="00E67A20">
        <w:rPr>
          <w:spacing w:val="-10"/>
        </w:rPr>
        <w:t xml:space="preserve"> </w:t>
      </w:r>
      <w:r w:rsidRPr="00E67A20">
        <w:t>Nobel.</w:t>
      </w:r>
    </w:p>
    <w:p w:rsidR="00DF744A" w:rsidRPr="00E67A20" w:rsidRDefault="00E46A7E">
      <w:pPr>
        <w:pStyle w:val="ListeParagraf"/>
        <w:numPr>
          <w:ilvl w:val="0"/>
          <w:numId w:val="6"/>
        </w:numPr>
        <w:tabs>
          <w:tab w:val="left" w:pos="804"/>
        </w:tabs>
        <w:spacing w:line="252" w:lineRule="exact"/>
        <w:ind w:left="803" w:hanging="428"/>
        <w:jc w:val="left"/>
      </w:pPr>
      <w:r w:rsidRPr="00E67A20">
        <w:t>Guyton, A. C</w:t>
      </w:r>
      <w:proofErr w:type="gramStart"/>
      <w:r w:rsidRPr="00E67A20">
        <w:t>.,</w:t>
      </w:r>
      <w:proofErr w:type="gramEnd"/>
      <w:r w:rsidRPr="00E67A20">
        <w:t xml:space="preserve"> &amp; Hall, J. E. (1999). Tıbbi fizyoloji. İstanbul:</w:t>
      </w:r>
      <w:r w:rsidRPr="00E67A20">
        <w:rPr>
          <w:spacing w:val="-17"/>
        </w:rPr>
        <w:t xml:space="preserve"> </w:t>
      </w:r>
      <w:r w:rsidRPr="00E67A20">
        <w:t>Nobel.</w:t>
      </w:r>
    </w:p>
    <w:p w:rsidR="00DF744A" w:rsidRPr="00E67A20" w:rsidRDefault="00E46A7E">
      <w:pPr>
        <w:pStyle w:val="ListeParagraf"/>
        <w:numPr>
          <w:ilvl w:val="0"/>
          <w:numId w:val="6"/>
        </w:numPr>
        <w:tabs>
          <w:tab w:val="left" w:pos="804"/>
        </w:tabs>
        <w:spacing w:line="252" w:lineRule="exact"/>
        <w:ind w:left="803" w:hanging="428"/>
        <w:jc w:val="left"/>
      </w:pPr>
      <w:r w:rsidRPr="00E67A20">
        <w:t>Eşrefoğlu, M</w:t>
      </w:r>
      <w:proofErr w:type="gramStart"/>
      <w:r w:rsidRPr="00E67A20">
        <w:t>.,</w:t>
      </w:r>
      <w:proofErr w:type="gramEnd"/>
      <w:r w:rsidRPr="00E67A20">
        <w:t xml:space="preserve"> (2016). Genel Histoloji. İstanbul: İstanbul Tıp</w:t>
      </w:r>
      <w:r w:rsidRPr="00E67A20">
        <w:rPr>
          <w:spacing w:val="-9"/>
        </w:rPr>
        <w:t xml:space="preserve"> </w:t>
      </w:r>
      <w:r w:rsidRPr="00E67A20">
        <w:t>Kitabevi.</w:t>
      </w:r>
    </w:p>
    <w:p w:rsidR="00DF744A" w:rsidRPr="00E67A20" w:rsidRDefault="00E46A7E">
      <w:pPr>
        <w:pStyle w:val="ListeParagraf"/>
        <w:numPr>
          <w:ilvl w:val="0"/>
          <w:numId w:val="6"/>
        </w:numPr>
        <w:tabs>
          <w:tab w:val="left" w:pos="804"/>
        </w:tabs>
        <w:spacing w:before="2" w:line="252" w:lineRule="exact"/>
        <w:ind w:left="803" w:hanging="428"/>
        <w:jc w:val="left"/>
      </w:pPr>
      <w:r w:rsidRPr="00E67A20">
        <w:t>Eşrefoğlu, M</w:t>
      </w:r>
      <w:proofErr w:type="gramStart"/>
      <w:r w:rsidRPr="00E67A20">
        <w:t>.,</w:t>
      </w:r>
      <w:proofErr w:type="gramEnd"/>
      <w:r w:rsidRPr="00E67A20">
        <w:t xml:space="preserve"> (2016). Özel Histoloji. İstanbul: İstanbul Tıp</w:t>
      </w:r>
      <w:r w:rsidRPr="00E67A20">
        <w:rPr>
          <w:spacing w:val="-15"/>
        </w:rPr>
        <w:t xml:space="preserve"> </w:t>
      </w:r>
      <w:r w:rsidRPr="00E67A20">
        <w:t>Kitabevi.</w:t>
      </w:r>
    </w:p>
    <w:p w:rsidR="00DF744A" w:rsidRPr="00E67A20" w:rsidRDefault="00E46A7E">
      <w:pPr>
        <w:pStyle w:val="ListeParagraf"/>
        <w:numPr>
          <w:ilvl w:val="0"/>
          <w:numId w:val="6"/>
        </w:numPr>
        <w:tabs>
          <w:tab w:val="left" w:pos="804"/>
        </w:tabs>
        <w:ind w:left="376" w:right="1651" w:firstLine="0"/>
        <w:jc w:val="left"/>
      </w:pPr>
      <w:r w:rsidRPr="00E67A20">
        <w:t>Champe, P. C</w:t>
      </w:r>
      <w:proofErr w:type="gramStart"/>
      <w:r w:rsidRPr="00E67A20">
        <w:t>.,</w:t>
      </w:r>
      <w:proofErr w:type="gramEnd"/>
      <w:r w:rsidRPr="00E67A20">
        <w:t xml:space="preserve"> Harvey, R. A., &amp; Ferrier, D. R. (2007). Lippincott’s Illustrated</w:t>
      </w:r>
      <w:r w:rsidRPr="00E67A20">
        <w:rPr>
          <w:spacing w:val="-45"/>
        </w:rPr>
        <w:t xml:space="preserve"> </w:t>
      </w:r>
      <w:r w:rsidRPr="00E67A20">
        <w:t>reviews serisinden: Biyokimya. Çeviri: Tokullugil A, Dirican M, Ulukaya</w:t>
      </w:r>
      <w:r w:rsidRPr="00E67A20">
        <w:rPr>
          <w:spacing w:val="-7"/>
        </w:rPr>
        <w:t xml:space="preserve"> </w:t>
      </w:r>
      <w:r w:rsidRPr="00E67A20">
        <w:t>E.</w:t>
      </w:r>
    </w:p>
    <w:p w:rsidR="00DF744A" w:rsidRPr="00E67A20" w:rsidRDefault="00E46A7E">
      <w:pPr>
        <w:pStyle w:val="ListeParagraf"/>
        <w:numPr>
          <w:ilvl w:val="0"/>
          <w:numId w:val="6"/>
        </w:numPr>
        <w:tabs>
          <w:tab w:val="left" w:pos="804"/>
        </w:tabs>
        <w:spacing w:line="251" w:lineRule="exact"/>
        <w:ind w:left="803" w:hanging="428"/>
        <w:jc w:val="left"/>
      </w:pPr>
      <w:r w:rsidRPr="00E67A20">
        <w:t>Gürdol, F</w:t>
      </w:r>
      <w:proofErr w:type="gramStart"/>
      <w:r w:rsidRPr="00E67A20">
        <w:t>.,</w:t>
      </w:r>
      <w:proofErr w:type="gramEnd"/>
      <w:r w:rsidRPr="00E67A20">
        <w:t xml:space="preserve"> (2016). Tıbbi Biyokimya. İstanbul:</w:t>
      </w:r>
      <w:r w:rsidRPr="00E67A20">
        <w:rPr>
          <w:spacing w:val="-17"/>
        </w:rPr>
        <w:t xml:space="preserve"> </w:t>
      </w:r>
      <w:r w:rsidRPr="00E67A20">
        <w:t>Nobel.</w:t>
      </w:r>
    </w:p>
    <w:p w:rsidR="00DF744A" w:rsidRPr="00E67A20" w:rsidRDefault="00E46A7E">
      <w:pPr>
        <w:pStyle w:val="ListeParagraf"/>
        <w:numPr>
          <w:ilvl w:val="0"/>
          <w:numId w:val="6"/>
        </w:numPr>
        <w:tabs>
          <w:tab w:val="left" w:pos="838"/>
        </w:tabs>
        <w:ind w:left="376" w:right="1077" w:firstLine="0"/>
        <w:jc w:val="left"/>
      </w:pPr>
      <w:r w:rsidRPr="00E67A20">
        <w:t>Kayser, F. H</w:t>
      </w:r>
      <w:proofErr w:type="gramStart"/>
      <w:r w:rsidRPr="00E67A20">
        <w:t>.,</w:t>
      </w:r>
      <w:proofErr w:type="gramEnd"/>
      <w:r w:rsidRPr="00E67A20">
        <w:t xml:space="preserve"> Bienz, K. A., Eckert, J., &amp; Zinkernagel, R. M., (2002). Medical</w:t>
      </w:r>
      <w:r w:rsidRPr="00E67A20">
        <w:rPr>
          <w:spacing w:val="-30"/>
        </w:rPr>
        <w:t xml:space="preserve"> </w:t>
      </w:r>
      <w:r w:rsidRPr="00E67A20">
        <w:t>microbiology. Georg Thieme</w:t>
      </w:r>
      <w:r w:rsidRPr="00E67A20">
        <w:rPr>
          <w:spacing w:val="-3"/>
        </w:rPr>
        <w:t xml:space="preserve"> </w:t>
      </w:r>
      <w:r w:rsidRPr="00E67A20">
        <w:t>Verlag.</w:t>
      </w:r>
    </w:p>
    <w:p w:rsidR="00DF744A" w:rsidRPr="00E67A20" w:rsidRDefault="00E46A7E">
      <w:pPr>
        <w:pStyle w:val="ListeParagraf"/>
        <w:numPr>
          <w:ilvl w:val="0"/>
          <w:numId w:val="6"/>
        </w:numPr>
        <w:tabs>
          <w:tab w:val="left" w:pos="804"/>
        </w:tabs>
        <w:spacing w:before="1"/>
        <w:ind w:left="803" w:hanging="428"/>
        <w:jc w:val="left"/>
      </w:pPr>
      <w:r w:rsidRPr="00E67A20">
        <w:t>Bozkaya, E</w:t>
      </w:r>
      <w:proofErr w:type="gramStart"/>
      <w:r w:rsidRPr="00E67A20">
        <w:t>.,</w:t>
      </w:r>
      <w:proofErr w:type="gramEnd"/>
      <w:r w:rsidRPr="00E67A20">
        <w:t xml:space="preserve"> (2002). Tıbbi Mikrobiyoloji 1, 2 ve 3. İstanbul:</w:t>
      </w:r>
      <w:r w:rsidRPr="00E67A20">
        <w:rPr>
          <w:spacing w:val="-10"/>
        </w:rPr>
        <w:t xml:space="preserve"> </w:t>
      </w:r>
      <w:r w:rsidRPr="00E67A20">
        <w:t>Nobel.</w:t>
      </w:r>
    </w:p>
    <w:p w:rsidR="00DF744A" w:rsidRPr="00E67A20" w:rsidRDefault="00E46A7E">
      <w:pPr>
        <w:pStyle w:val="ListeParagraf"/>
        <w:numPr>
          <w:ilvl w:val="0"/>
          <w:numId w:val="6"/>
        </w:numPr>
        <w:tabs>
          <w:tab w:val="left" w:pos="804"/>
        </w:tabs>
        <w:spacing w:before="4"/>
        <w:ind w:left="803" w:hanging="428"/>
        <w:jc w:val="left"/>
      </w:pPr>
      <w:r w:rsidRPr="00E67A20">
        <w:t>İnsan Fizyolojisi, İstanbul Tıp Kitabevleri;</w:t>
      </w:r>
      <w:r w:rsidRPr="00E67A20">
        <w:rPr>
          <w:spacing w:val="-4"/>
        </w:rPr>
        <w:t xml:space="preserve"> </w:t>
      </w:r>
      <w:r w:rsidRPr="00E67A20">
        <w:t>2020</w:t>
      </w:r>
    </w:p>
    <w:p w:rsidR="00DF744A" w:rsidRPr="00E67A20" w:rsidRDefault="00E46A7E">
      <w:pPr>
        <w:pStyle w:val="KonuBal"/>
        <w:numPr>
          <w:ilvl w:val="0"/>
          <w:numId w:val="6"/>
        </w:numPr>
        <w:tabs>
          <w:tab w:val="left" w:pos="840"/>
        </w:tabs>
        <w:spacing w:line="285" w:lineRule="auto"/>
        <w:jc w:val="left"/>
        <w:rPr>
          <w:sz w:val="22"/>
        </w:rPr>
      </w:pPr>
      <w:r w:rsidRPr="00E67A20">
        <w:t>Standring S. (2020). Gray's anatomy e-book: the anatomical basis of clinical practice: Elsevier Health</w:t>
      </w:r>
      <w:r w:rsidRPr="00E67A20">
        <w:rPr>
          <w:spacing w:val="-1"/>
        </w:rPr>
        <w:t xml:space="preserve"> </w:t>
      </w:r>
      <w:r w:rsidRPr="00E67A20">
        <w:t>Sciences.</w:t>
      </w:r>
    </w:p>
    <w:p w:rsidR="00DF744A" w:rsidRPr="00E67A20" w:rsidRDefault="00E46A7E">
      <w:pPr>
        <w:pStyle w:val="ListeParagraf"/>
        <w:numPr>
          <w:ilvl w:val="0"/>
          <w:numId w:val="6"/>
        </w:numPr>
        <w:tabs>
          <w:tab w:val="left" w:pos="840"/>
        </w:tabs>
        <w:spacing w:before="64" w:line="256" w:lineRule="auto"/>
        <w:ind w:right="423"/>
        <w:jc w:val="left"/>
      </w:pPr>
      <w:r w:rsidRPr="00E67A20">
        <w:t>Baykal, B. (Çev.), Histoloji Konu Anlatımı ve Atlas (İlişkili Hücre Biyolojisi ve</w:t>
      </w:r>
      <w:r w:rsidRPr="00E67A20">
        <w:rPr>
          <w:spacing w:val="-40"/>
        </w:rPr>
        <w:t xml:space="preserve"> </w:t>
      </w:r>
      <w:r w:rsidRPr="00E67A20">
        <w:t>Moleküler Biyoloji ile), Ross, MH. ve Pawlina, W</w:t>
      </w:r>
      <w:proofErr w:type="gramStart"/>
      <w:r w:rsidRPr="00E67A20">
        <w:t>.,</w:t>
      </w:r>
      <w:proofErr w:type="gramEnd"/>
      <w:r w:rsidRPr="00E67A20">
        <w:t xml:space="preserve"> Palme Yayıncılık,</w:t>
      </w:r>
      <w:r w:rsidRPr="00E67A20">
        <w:rPr>
          <w:spacing w:val="-5"/>
        </w:rPr>
        <w:t xml:space="preserve"> </w:t>
      </w:r>
      <w:r w:rsidRPr="00E67A20">
        <w:t>2014.</w:t>
      </w:r>
    </w:p>
    <w:p w:rsidR="00DF744A" w:rsidRPr="00E67A20" w:rsidRDefault="00E46A7E">
      <w:pPr>
        <w:pStyle w:val="ListeParagraf"/>
        <w:numPr>
          <w:ilvl w:val="0"/>
          <w:numId w:val="6"/>
        </w:numPr>
        <w:tabs>
          <w:tab w:val="left" w:pos="840"/>
        </w:tabs>
        <w:spacing w:before="4" w:line="259" w:lineRule="auto"/>
        <w:ind w:right="423"/>
        <w:jc w:val="left"/>
      </w:pPr>
      <w:r w:rsidRPr="00E67A20">
        <w:t>Solakoğlu,</w:t>
      </w:r>
      <w:r w:rsidRPr="00E67A20">
        <w:rPr>
          <w:spacing w:val="-2"/>
        </w:rPr>
        <w:t xml:space="preserve"> </w:t>
      </w:r>
      <w:r w:rsidRPr="00E67A20">
        <w:t>S</w:t>
      </w:r>
      <w:proofErr w:type="gramStart"/>
      <w:r w:rsidRPr="00E67A20">
        <w:t>.,</w:t>
      </w:r>
      <w:proofErr w:type="gramEnd"/>
      <w:r w:rsidRPr="00E67A20">
        <w:rPr>
          <w:spacing w:val="-2"/>
        </w:rPr>
        <w:t xml:space="preserve"> </w:t>
      </w:r>
      <w:r w:rsidRPr="00E67A20">
        <w:t>Erdoğan,</w:t>
      </w:r>
      <w:r w:rsidRPr="00E67A20">
        <w:rPr>
          <w:spacing w:val="-2"/>
        </w:rPr>
        <w:t xml:space="preserve"> </w:t>
      </w:r>
      <w:r w:rsidRPr="00E67A20">
        <w:t>A.</w:t>
      </w:r>
      <w:r w:rsidRPr="00E67A20">
        <w:rPr>
          <w:spacing w:val="-5"/>
        </w:rPr>
        <w:t xml:space="preserve"> </w:t>
      </w:r>
      <w:r w:rsidRPr="00E67A20">
        <w:t>ve</w:t>
      </w:r>
      <w:r w:rsidRPr="00E67A20">
        <w:rPr>
          <w:spacing w:val="-2"/>
        </w:rPr>
        <w:t xml:space="preserve"> </w:t>
      </w:r>
      <w:r w:rsidRPr="00E67A20">
        <w:t>Mutlu,</w:t>
      </w:r>
      <w:r w:rsidRPr="00E67A20">
        <w:rPr>
          <w:spacing w:val="-1"/>
        </w:rPr>
        <w:t xml:space="preserve"> </w:t>
      </w:r>
      <w:r w:rsidRPr="00E67A20">
        <w:t>HS.</w:t>
      </w:r>
      <w:r w:rsidRPr="00E67A20">
        <w:rPr>
          <w:spacing w:val="-2"/>
        </w:rPr>
        <w:t xml:space="preserve"> </w:t>
      </w:r>
      <w:r w:rsidRPr="00E67A20">
        <w:t>(Çev),</w:t>
      </w:r>
      <w:r w:rsidRPr="00E67A20">
        <w:rPr>
          <w:spacing w:val="-5"/>
        </w:rPr>
        <w:t xml:space="preserve"> </w:t>
      </w:r>
      <w:r w:rsidRPr="00E67A20">
        <w:t>Junqueira</w:t>
      </w:r>
      <w:r w:rsidRPr="00E67A20">
        <w:rPr>
          <w:spacing w:val="-4"/>
        </w:rPr>
        <w:t xml:space="preserve"> </w:t>
      </w:r>
      <w:r w:rsidRPr="00E67A20">
        <w:t>Temel</w:t>
      </w:r>
      <w:r w:rsidRPr="00E67A20">
        <w:rPr>
          <w:spacing w:val="-1"/>
        </w:rPr>
        <w:t xml:space="preserve"> </w:t>
      </w:r>
      <w:r w:rsidRPr="00E67A20">
        <w:t>Histoloji</w:t>
      </w:r>
      <w:r w:rsidRPr="00E67A20">
        <w:rPr>
          <w:spacing w:val="-3"/>
        </w:rPr>
        <w:t xml:space="preserve"> </w:t>
      </w:r>
      <w:r w:rsidRPr="00E67A20">
        <w:t>Konu</w:t>
      </w:r>
      <w:r w:rsidRPr="00E67A20">
        <w:rPr>
          <w:spacing w:val="-5"/>
        </w:rPr>
        <w:t xml:space="preserve"> </w:t>
      </w:r>
      <w:r w:rsidRPr="00E67A20">
        <w:t>ve</w:t>
      </w:r>
      <w:r w:rsidRPr="00E67A20">
        <w:rPr>
          <w:spacing w:val="-2"/>
        </w:rPr>
        <w:t xml:space="preserve"> </w:t>
      </w:r>
      <w:r w:rsidRPr="00E67A20">
        <w:t>Atlas,</w:t>
      </w:r>
      <w:r w:rsidRPr="00E67A20">
        <w:rPr>
          <w:spacing w:val="-5"/>
        </w:rPr>
        <w:t xml:space="preserve"> </w:t>
      </w:r>
      <w:r w:rsidRPr="00E67A20">
        <w:t>Mescher AL</w:t>
      </w:r>
      <w:proofErr w:type="gramStart"/>
      <w:r w:rsidRPr="00E67A20">
        <w:t>.,</w:t>
      </w:r>
      <w:proofErr w:type="gramEnd"/>
      <w:r w:rsidRPr="00E67A20">
        <w:t xml:space="preserve"> Güneş Tıp Kitabevi,</w:t>
      </w:r>
      <w:r w:rsidRPr="00E67A20">
        <w:rPr>
          <w:spacing w:val="-3"/>
        </w:rPr>
        <w:t xml:space="preserve"> </w:t>
      </w:r>
      <w:r w:rsidRPr="00E67A20">
        <w:t>2019.</w:t>
      </w:r>
    </w:p>
    <w:p w:rsidR="00DF744A" w:rsidRPr="00E67A20" w:rsidRDefault="00E46A7E">
      <w:pPr>
        <w:pStyle w:val="ListeParagraf"/>
        <w:numPr>
          <w:ilvl w:val="0"/>
          <w:numId w:val="6"/>
        </w:numPr>
        <w:tabs>
          <w:tab w:val="left" w:pos="840"/>
        </w:tabs>
        <w:spacing w:before="1" w:line="256" w:lineRule="auto"/>
        <w:ind w:right="515"/>
        <w:jc w:val="left"/>
      </w:pPr>
      <w:r w:rsidRPr="00E67A20">
        <w:t>Dalçık, H. (Çev), Klinik Yönleriyle İnsan Embriyolojisi, Moore, KL. ve Persaud, TVN</w:t>
      </w:r>
      <w:proofErr w:type="gramStart"/>
      <w:r w:rsidRPr="00E67A20">
        <w:t>.,</w:t>
      </w:r>
      <w:proofErr w:type="gramEnd"/>
      <w:r w:rsidRPr="00E67A20">
        <w:t xml:space="preserve"> Nobel</w:t>
      </w:r>
      <w:r w:rsidRPr="00E67A20">
        <w:rPr>
          <w:spacing w:val="-40"/>
        </w:rPr>
        <w:t xml:space="preserve"> </w:t>
      </w:r>
      <w:r w:rsidRPr="00E67A20">
        <w:t>Tıp Kitabevi, 2016.</w:t>
      </w:r>
    </w:p>
    <w:p w:rsidR="00DF744A" w:rsidRPr="00E67A20" w:rsidRDefault="00E46A7E">
      <w:pPr>
        <w:pStyle w:val="ListeParagraf"/>
        <w:numPr>
          <w:ilvl w:val="0"/>
          <w:numId w:val="6"/>
        </w:numPr>
        <w:tabs>
          <w:tab w:val="left" w:pos="840"/>
        </w:tabs>
        <w:spacing w:before="3"/>
        <w:ind w:left="839" w:hanging="464"/>
        <w:jc w:val="left"/>
      </w:pPr>
      <w:r w:rsidRPr="00E67A20">
        <w:t>İrez, T. (Çev), BRS Embriyoloji, Dudek, RW</w:t>
      </w:r>
      <w:proofErr w:type="gramStart"/>
      <w:r w:rsidRPr="00E67A20">
        <w:t>.,</w:t>
      </w:r>
      <w:proofErr w:type="gramEnd"/>
      <w:r w:rsidRPr="00E67A20">
        <w:t xml:space="preserve"> İstanbul Tıp Kitabevleri,</w:t>
      </w:r>
      <w:r w:rsidRPr="00E67A20">
        <w:rPr>
          <w:spacing w:val="-6"/>
        </w:rPr>
        <w:t xml:space="preserve"> </w:t>
      </w:r>
      <w:r w:rsidRPr="00E67A20">
        <w:t>2016.</w:t>
      </w:r>
    </w:p>
    <w:p w:rsidR="00DF744A" w:rsidRPr="00E67A20" w:rsidRDefault="00E46A7E">
      <w:pPr>
        <w:pStyle w:val="ListeParagraf"/>
        <w:numPr>
          <w:ilvl w:val="0"/>
          <w:numId w:val="6"/>
        </w:numPr>
        <w:tabs>
          <w:tab w:val="left" w:pos="840"/>
        </w:tabs>
        <w:spacing w:before="21"/>
        <w:ind w:left="839" w:hanging="464"/>
        <w:jc w:val="left"/>
      </w:pPr>
      <w:r w:rsidRPr="00E67A20">
        <w:t>Başaklar, AC</w:t>
      </w:r>
      <w:proofErr w:type="gramStart"/>
      <w:r w:rsidRPr="00E67A20">
        <w:t>.,</w:t>
      </w:r>
      <w:proofErr w:type="gramEnd"/>
      <w:r w:rsidRPr="00E67A20">
        <w:t xml:space="preserve"> Langman-Medikal Embriyoloji, Sadler, TW, Palme Yayıncılık,</w:t>
      </w:r>
      <w:r w:rsidRPr="00E67A20">
        <w:rPr>
          <w:spacing w:val="-7"/>
        </w:rPr>
        <w:t xml:space="preserve"> </w:t>
      </w:r>
      <w:r w:rsidRPr="00E67A20">
        <w:t>2017</w:t>
      </w:r>
    </w:p>
    <w:p w:rsidR="00DF744A" w:rsidRPr="00E67A20" w:rsidRDefault="00E46A7E">
      <w:pPr>
        <w:pStyle w:val="Balk1"/>
        <w:spacing w:before="183"/>
        <w:ind w:left="119"/>
      </w:pPr>
      <w:r w:rsidRPr="00E67A20">
        <w:t>Yardımcı Kaynaklar</w:t>
      </w:r>
    </w:p>
    <w:p w:rsidR="00DF744A" w:rsidRPr="00E67A20" w:rsidRDefault="00E46A7E">
      <w:pPr>
        <w:pStyle w:val="ListeParagraf"/>
        <w:numPr>
          <w:ilvl w:val="0"/>
          <w:numId w:val="6"/>
        </w:numPr>
        <w:tabs>
          <w:tab w:val="left" w:pos="804"/>
        </w:tabs>
        <w:spacing w:before="177"/>
        <w:ind w:left="803" w:hanging="428"/>
        <w:jc w:val="left"/>
      </w:pPr>
      <w:r w:rsidRPr="00E67A20">
        <w:t>Yıldırım, M</w:t>
      </w:r>
      <w:proofErr w:type="gramStart"/>
      <w:r w:rsidRPr="00E67A20">
        <w:t>.,</w:t>
      </w:r>
      <w:proofErr w:type="gramEnd"/>
      <w:r w:rsidRPr="00E67A20">
        <w:t xml:space="preserve"> (2005). İnsan Anatomisi, Genel Anatomi, Lokomotor Sistem. İstanbul:</w:t>
      </w:r>
      <w:r w:rsidRPr="00E67A20">
        <w:rPr>
          <w:spacing w:val="-17"/>
        </w:rPr>
        <w:t xml:space="preserve"> </w:t>
      </w:r>
      <w:r w:rsidRPr="00E67A20">
        <w:t>Nobel.</w:t>
      </w:r>
    </w:p>
    <w:p w:rsidR="00DF744A" w:rsidRPr="00E67A20" w:rsidRDefault="00E46A7E">
      <w:pPr>
        <w:pStyle w:val="ListeParagraf"/>
        <w:numPr>
          <w:ilvl w:val="0"/>
          <w:numId w:val="6"/>
        </w:numPr>
        <w:tabs>
          <w:tab w:val="left" w:pos="804"/>
        </w:tabs>
        <w:spacing w:before="1"/>
        <w:ind w:left="803" w:hanging="428"/>
        <w:jc w:val="left"/>
      </w:pPr>
      <w:r w:rsidRPr="00E67A20">
        <w:t>Esen, F</w:t>
      </w:r>
      <w:proofErr w:type="gramStart"/>
      <w:r w:rsidRPr="00E67A20">
        <w:t>.,</w:t>
      </w:r>
      <w:proofErr w:type="gramEnd"/>
      <w:r w:rsidRPr="00E67A20">
        <w:t xml:space="preserve"> Esen, H., (2016). Biyofizik, Nörobiyofizik. Anakara:</w:t>
      </w:r>
      <w:r w:rsidRPr="00E67A20">
        <w:rPr>
          <w:spacing w:val="-14"/>
        </w:rPr>
        <w:t xml:space="preserve"> </w:t>
      </w:r>
      <w:r w:rsidRPr="00E67A20">
        <w:t>Nobel.</w:t>
      </w:r>
    </w:p>
    <w:p w:rsidR="00DF744A" w:rsidRPr="00E67A20" w:rsidRDefault="00E46A7E">
      <w:pPr>
        <w:pStyle w:val="ListeParagraf"/>
        <w:numPr>
          <w:ilvl w:val="0"/>
          <w:numId w:val="6"/>
        </w:numPr>
        <w:tabs>
          <w:tab w:val="left" w:pos="804"/>
        </w:tabs>
        <w:spacing w:before="2" w:line="252" w:lineRule="exact"/>
        <w:ind w:left="803" w:hanging="428"/>
        <w:jc w:val="left"/>
      </w:pPr>
      <w:r w:rsidRPr="00E67A20">
        <w:t>Ganong, W. F. (2002). Tıbbi Fizyoloji. İstanbul:</w:t>
      </w:r>
      <w:r w:rsidRPr="00E67A20">
        <w:rPr>
          <w:spacing w:val="-15"/>
        </w:rPr>
        <w:t xml:space="preserve"> </w:t>
      </w:r>
      <w:r w:rsidRPr="00E67A20">
        <w:t>Nobel.</w:t>
      </w:r>
    </w:p>
    <w:p w:rsidR="00DF744A" w:rsidRPr="00E67A20" w:rsidRDefault="00E46A7E">
      <w:pPr>
        <w:pStyle w:val="ListeParagraf"/>
        <w:numPr>
          <w:ilvl w:val="0"/>
          <w:numId w:val="6"/>
        </w:numPr>
        <w:tabs>
          <w:tab w:val="left" w:pos="799"/>
        </w:tabs>
        <w:spacing w:line="252" w:lineRule="exact"/>
        <w:ind w:left="798" w:hanging="423"/>
        <w:jc w:val="left"/>
      </w:pPr>
      <w:r w:rsidRPr="00E67A20">
        <w:t>Junqueira, L. C</w:t>
      </w:r>
      <w:proofErr w:type="gramStart"/>
      <w:r w:rsidRPr="00E67A20">
        <w:t>.,</w:t>
      </w:r>
      <w:proofErr w:type="gramEnd"/>
      <w:r w:rsidRPr="00E67A20">
        <w:t xml:space="preserve"> (2006). Temel Histoloji. İstanbul:</w:t>
      </w:r>
      <w:r w:rsidRPr="00E67A20">
        <w:rPr>
          <w:spacing w:val="-35"/>
        </w:rPr>
        <w:t xml:space="preserve"> </w:t>
      </w:r>
      <w:r w:rsidRPr="00E67A20">
        <w:t>Nobel.</w:t>
      </w:r>
    </w:p>
    <w:p w:rsidR="00DF744A" w:rsidRPr="00E67A20" w:rsidRDefault="00E46A7E">
      <w:pPr>
        <w:pStyle w:val="ListeParagraf"/>
        <w:numPr>
          <w:ilvl w:val="0"/>
          <w:numId w:val="6"/>
        </w:numPr>
        <w:tabs>
          <w:tab w:val="left" w:pos="804"/>
        </w:tabs>
        <w:spacing w:line="252" w:lineRule="exact"/>
        <w:ind w:left="803" w:hanging="428"/>
        <w:jc w:val="left"/>
      </w:pPr>
      <w:r w:rsidRPr="00E67A20">
        <w:t>Bishop, M. L</w:t>
      </w:r>
      <w:proofErr w:type="gramStart"/>
      <w:r w:rsidRPr="00E67A20">
        <w:t>.,</w:t>
      </w:r>
      <w:proofErr w:type="gramEnd"/>
      <w:r w:rsidRPr="00E67A20">
        <w:t xml:space="preserve"> (2016). Klinik Biyokimya. İstanbul:</w:t>
      </w:r>
      <w:r w:rsidRPr="00E67A20">
        <w:rPr>
          <w:spacing w:val="-42"/>
        </w:rPr>
        <w:t xml:space="preserve"> </w:t>
      </w:r>
      <w:r w:rsidRPr="00E67A20">
        <w:t>Nobel.</w:t>
      </w:r>
    </w:p>
    <w:p w:rsidR="00DF744A" w:rsidRPr="00E67A20" w:rsidRDefault="00E46A7E">
      <w:pPr>
        <w:pStyle w:val="ListeParagraf"/>
        <w:numPr>
          <w:ilvl w:val="0"/>
          <w:numId w:val="6"/>
        </w:numPr>
        <w:tabs>
          <w:tab w:val="left" w:pos="804"/>
        </w:tabs>
        <w:spacing w:line="251" w:lineRule="exact"/>
        <w:ind w:left="803" w:hanging="428"/>
        <w:jc w:val="left"/>
      </w:pPr>
      <w:r w:rsidRPr="00E67A20">
        <w:t>Harvey, R. A</w:t>
      </w:r>
      <w:proofErr w:type="gramStart"/>
      <w:r w:rsidRPr="00E67A20">
        <w:t>.,</w:t>
      </w:r>
      <w:proofErr w:type="gramEnd"/>
      <w:r w:rsidRPr="00E67A20">
        <w:t xml:space="preserve"> (2013). Mikrobiyoloji. İstanbul:</w:t>
      </w:r>
      <w:r w:rsidRPr="00E67A20">
        <w:rPr>
          <w:spacing w:val="-11"/>
        </w:rPr>
        <w:t xml:space="preserve"> </w:t>
      </w:r>
      <w:r w:rsidRPr="00E67A20">
        <w:t>Nobel.</w:t>
      </w:r>
    </w:p>
    <w:p w:rsidR="00DF744A" w:rsidRPr="00E67A20" w:rsidRDefault="00E46A7E">
      <w:pPr>
        <w:pStyle w:val="ListeParagraf"/>
        <w:numPr>
          <w:ilvl w:val="0"/>
          <w:numId w:val="6"/>
        </w:numPr>
        <w:tabs>
          <w:tab w:val="left" w:pos="1559"/>
          <w:tab w:val="left" w:pos="1560"/>
        </w:tabs>
        <w:spacing w:line="259" w:lineRule="auto"/>
        <w:ind w:right="841" w:firstLine="0"/>
        <w:jc w:val="left"/>
      </w:pPr>
      <w:r w:rsidRPr="00E67A20">
        <w:t>Kuruş, M</w:t>
      </w:r>
      <w:proofErr w:type="gramStart"/>
      <w:r w:rsidRPr="00E67A20">
        <w:t>.,</w:t>
      </w:r>
      <w:proofErr w:type="gramEnd"/>
      <w:r w:rsidRPr="00E67A20">
        <w:t xml:space="preserve"> HİSTOLOJİ: Hücre, Doku, Sistemler Teknikler-Moleküller-Laboratuvar ve Klinik Yönleriyle Güncel Yaklaşımlar, Akademisyen Kitabevi,</w:t>
      </w:r>
      <w:r w:rsidRPr="00E67A20">
        <w:rPr>
          <w:spacing w:val="-8"/>
        </w:rPr>
        <w:t xml:space="preserve"> </w:t>
      </w:r>
      <w:r w:rsidRPr="00E67A20">
        <w:t>2020.</w:t>
      </w:r>
    </w:p>
    <w:p w:rsidR="00DF744A" w:rsidRPr="00E67A20" w:rsidRDefault="00DF744A">
      <w:pPr>
        <w:pStyle w:val="GvdeMetni"/>
        <w:rPr>
          <w:sz w:val="24"/>
        </w:rPr>
      </w:pPr>
    </w:p>
    <w:p w:rsidR="00DF744A" w:rsidRPr="00E67A20" w:rsidRDefault="00DF744A">
      <w:pPr>
        <w:pStyle w:val="GvdeMetni"/>
        <w:spacing w:before="7"/>
        <w:rPr>
          <w:sz w:val="27"/>
        </w:rPr>
      </w:pPr>
    </w:p>
    <w:p w:rsidR="00DF744A" w:rsidRPr="00E67A20" w:rsidRDefault="00E46A7E">
      <w:pPr>
        <w:pStyle w:val="Balk1"/>
        <w:spacing w:before="1"/>
      </w:pPr>
      <w:r w:rsidRPr="00E67A20">
        <w:t>DERSİN İÇERİĞİ:</w:t>
      </w:r>
    </w:p>
    <w:p w:rsidR="00DF744A" w:rsidRPr="00E67A20" w:rsidRDefault="00DF744A">
      <w:pPr>
        <w:pStyle w:val="GvdeMetni"/>
        <w:spacing w:before="10" w:after="1"/>
        <w:rPr>
          <w:b/>
          <w:sz w:val="21"/>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253"/>
        </w:trPr>
        <w:tc>
          <w:tcPr>
            <w:tcW w:w="1102" w:type="dxa"/>
          </w:tcPr>
          <w:p w:rsidR="00DF744A" w:rsidRPr="00E67A20" w:rsidRDefault="00E46A7E">
            <w:pPr>
              <w:pStyle w:val="TableParagraph"/>
              <w:spacing w:line="234" w:lineRule="exact"/>
              <w:ind w:left="112"/>
              <w:rPr>
                <w:b/>
              </w:rPr>
            </w:pPr>
            <w:r w:rsidRPr="00E67A20">
              <w:rPr>
                <w:b/>
              </w:rPr>
              <w:t>Haftalar</w:t>
            </w:r>
          </w:p>
        </w:tc>
        <w:tc>
          <w:tcPr>
            <w:tcW w:w="8109" w:type="dxa"/>
          </w:tcPr>
          <w:p w:rsidR="00DF744A" w:rsidRPr="00E67A20" w:rsidRDefault="00E46A7E">
            <w:pPr>
              <w:pStyle w:val="TableParagraph"/>
              <w:spacing w:line="234" w:lineRule="exact"/>
              <w:ind w:left="112"/>
              <w:rPr>
                <w:b/>
              </w:rPr>
            </w:pPr>
            <w:r w:rsidRPr="00E67A20">
              <w:rPr>
                <w:b/>
              </w:rPr>
              <w:t>Haftalık Konular ve İlgili Ön Hazırlık Sayfaları</w:t>
            </w:r>
          </w:p>
        </w:tc>
      </w:tr>
      <w:tr w:rsidR="00E67A20" w:rsidRPr="00E67A20">
        <w:trPr>
          <w:trHeight w:val="430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9"/>
              <w:rPr>
                <w:b/>
                <w:sz w:val="31"/>
              </w:rPr>
            </w:pPr>
          </w:p>
          <w:p w:rsidR="00DF744A" w:rsidRPr="00E67A20" w:rsidRDefault="00E46A7E">
            <w:pPr>
              <w:pStyle w:val="TableParagraph"/>
              <w:ind w:left="112"/>
              <w:rPr>
                <w:b/>
              </w:rPr>
            </w:pPr>
            <w:r w:rsidRPr="00E67A20">
              <w:rPr>
                <w:b/>
              </w:rPr>
              <w:t>1. Hafta</w:t>
            </w:r>
          </w:p>
        </w:tc>
        <w:tc>
          <w:tcPr>
            <w:tcW w:w="8109" w:type="dxa"/>
          </w:tcPr>
          <w:p w:rsidR="00DF744A" w:rsidRPr="00E67A20" w:rsidRDefault="00E46A7E">
            <w:pPr>
              <w:pStyle w:val="TableParagraph"/>
              <w:spacing w:line="248" w:lineRule="exact"/>
              <w:ind w:left="112"/>
            </w:pPr>
            <w:r w:rsidRPr="00E67A20">
              <w:t>Genel Bilgilendirme</w:t>
            </w:r>
          </w:p>
          <w:p w:rsidR="00DF744A" w:rsidRPr="00E67A20" w:rsidRDefault="00E46A7E">
            <w:pPr>
              <w:pStyle w:val="TableParagraph"/>
              <w:ind w:left="112" w:right="4051"/>
            </w:pPr>
            <w:r w:rsidRPr="00E67A20">
              <w:t xml:space="preserve">Asit - Baz dengesini sağlayan mekanizmalar Kan pH'nın </w:t>
            </w:r>
            <w:proofErr w:type="gramStart"/>
            <w:r w:rsidRPr="00E67A20">
              <w:t>regülasyonu</w:t>
            </w:r>
            <w:proofErr w:type="gramEnd"/>
          </w:p>
          <w:p w:rsidR="00DF744A" w:rsidRPr="00E67A20" w:rsidRDefault="00E46A7E">
            <w:pPr>
              <w:pStyle w:val="TableParagraph"/>
              <w:spacing w:line="251" w:lineRule="exact"/>
              <w:ind w:left="112"/>
            </w:pPr>
            <w:r w:rsidRPr="00E67A20">
              <w:t>Bakteri metabolizması</w:t>
            </w:r>
          </w:p>
          <w:p w:rsidR="00DF744A" w:rsidRPr="00E67A20" w:rsidRDefault="00E46A7E">
            <w:pPr>
              <w:pStyle w:val="TableParagraph"/>
              <w:ind w:left="112" w:right="4295"/>
            </w:pPr>
            <w:r w:rsidRPr="00E67A20">
              <w:t>Bakterilerin üretilmesi ve identifikasyonu Hemoglobin ve gaz taşınması</w:t>
            </w:r>
          </w:p>
          <w:p w:rsidR="00DF744A" w:rsidRPr="00E67A20" w:rsidRDefault="00E46A7E">
            <w:pPr>
              <w:pStyle w:val="TableParagraph"/>
              <w:spacing w:before="4" w:line="251" w:lineRule="exact"/>
              <w:ind w:left="112"/>
            </w:pPr>
            <w:r w:rsidRPr="00E67A20">
              <w:t>Eritrosit biyokimyası</w:t>
            </w:r>
          </w:p>
          <w:p w:rsidR="00DF744A" w:rsidRPr="00E67A20" w:rsidRDefault="00E46A7E">
            <w:pPr>
              <w:pStyle w:val="TableParagraph"/>
              <w:ind w:left="112" w:right="4141"/>
            </w:pPr>
            <w:r w:rsidRPr="00E67A20">
              <w:t>Solunum sistemi genel bilgi, burun (Nasus) Burun boşlukları (cavum nasi)</w:t>
            </w:r>
          </w:p>
          <w:p w:rsidR="00DF744A" w:rsidRPr="00E67A20" w:rsidRDefault="00E46A7E">
            <w:pPr>
              <w:pStyle w:val="TableParagraph"/>
              <w:ind w:left="112" w:right="5993"/>
            </w:pPr>
            <w:r w:rsidRPr="00E67A20">
              <w:t xml:space="preserve">Akciğer </w:t>
            </w:r>
            <w:r w:rsidRPr="00E67A20">
              <w:rPr>
                <w:spacing w:val="-6"/>
              </w:rPr>
              <w:t xml:space="preserve">solunumu </w:t>
            </w:r>
            <w:r w:rsidRPr="00E67A20">
              <w:t>Yutak</w:t>
            </w:r>
            <w:r w:rsidRPr="00E67A20">
              <w:rPr>
                <w:spacing w:val="-4"/>
              </w:rPr>
              <w:t xml:space="preserve"> </w:t>
            </w:r>
            <w:r w:rsidRPr="00E67A20">
              <w:t>(Pharynx)</w:t>
            </w:r>
          </w:p>
          <w:p w:rsidR="00DF744A" w:rsidRPr="00E67A20" w:rsidRDefault="00E46A7E">
            <w:pPr>
              <w:pStyle w:val="TableParagraph"/>
              <w:ind w:left="112" w:right="3683"/>
            </w:pPr>
            <w:r w:rsidRPr="00E67A20">
              <w:t>Pulmoner dolaşım, pulmoner ödem, plevra sıvısı Gırtlak</w:t>
            </w:r>
            <w:r w:rsidRPr="00E67A20">
              <w:rPr>
                <w:spacing w:val="-5"/>
              </w:rPr>
              <w:t xml:space="preserve"> </w:t>
            </w:r>
            <w:r w:rsidRPr="00E67A20">
              <w:t>(Larynx)</w:t>
            </w:r>
          </w:p>
          <w:p w:rsidR="00DF744A" w:rsidRPr="00E67A20" w:rsidRDefault="00E46A7E">
            <w:pPr>
              <w:pStyle w:val="TableParagraph"/>
              <w:spacing w:line="252" w:lineRule="exact"/>
              <w:ind w:left="112"/>
            </w:pPr>
            <w:r w:rsidRPr="00E67A20">
              <w:t>Üst solunum yolları histolojisi</w:t>
            </w:r>
          </w:p>
          <w:p w:rsidR="00DF744A" w:rsidRPr="00E67A20" w:rsidRDefault="00E46A7E">
            <w:pPr>
              <w:pStyle w:val="TableParagraph"/>
              <w:ind w:left="112" w:right="4790"/>
            </w:pPr>
            <w:r w:rsidRPr="00E67A20">
              <w:t>Trachea, Solunum yolları (Broncus) Kan gazlarının difüzyonu</w:t>
            </w:r>
          </w:p>
          <w:p w:rsidR="00DF744A" w:rsidRPr="00E67A20" w:rsidRDefault="00E46A7E">
            <w:pPr>
              <w:pStyle w:val="TableParagraph"/>
              <w:spacing w:line="241" w:lineRule="exact"/>
              <w:ind w:left="112"/>
            </w:pPr>
            <w:r w:rsidRPr="00E67A20">
              <w:t>Akciğerler (Pulmones) Pleura</w:t>
            </w:r>
          </w:p>
        </w:tc>
      </w:tr>
    </w:tbl>
    <w:p w:rsidR="00DF744A" w:rsidRPr="00E67A20" w:rsidRDefault="00DF744A">
      <w:pPr>
        <w:spacing w:line="241" w:lineRule="exact"/>
        <w:sectPr w:rsidR="00DF744A" w:rsidRPr="00E67A20" w:rsidSect="00D5274D">
          <w:headerReference w:type="default" r:id="rId22"/>
          <w:footerReference w:type="default" r:id="rId23"/>
          <w:pgSz w:w="11900" w:h="16860"/>
          <w:pgMar w:top="1160" w:right="780" w:bottom="280" w:left="1040" w:header="283" w:footer="283" w:gutter="0"/>
          <w:cols w:space="708"/>
          <w:docGrid w:linePitch="299"/>
        </w:sect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4555"/>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205"/>
              <w:ind w:left="112"/>
              <w:rPr>
                <w:b/>
              </w:rPr>
            </w:pPr>
            <w:r w:rsidRPr="00E67A20">
              <w:rPr>
                <w:b/>
              </w:rPr>
              <w:t>2. Hafta</w:t>
            </w:r>
          </w:p>
        </w:tc>
        <w:tc>
          <w:tcPr>
            <w:tcW w:w="8109" w:type="dxa"/>
          </w:tcPr>
          <w:p w:rsidR="00DF744A" w:rsidRPr="00E67A20" w:rsidRDefault="00E46A7E">
            <w:pPr>
              <w:pStyle w:val="TableParagraph"/>
              <w:spacing w:line="236" w:lineRule="exact"/>
              <w:ind w:left="112"/>
            </w:pPr>
            <w:r w:rsidRPr="00E67A20">
              <w:t>Solunum dinamiği</w:t>
            </w:r>
          </w:p>
          <w:p w:rsidR="00DF744A" w:rsidRPr="00E67A20" w:rsidRDefault="00E46A7E">
            <w:pPr>
              <w:pStyle w:val="TableParagraph"/>
              <w:spacing w:line="252" w:lineRule="exact"/>
              <w:ind w:left="112"/>
            </w:pPr>
            <w:r w:rsidRPr="00E67A20">
              <w:t>Reaktif oksijen bileşenleri</w:t>
            </w:r>
          </w:p>
          <w:p w:rsidR="00DF744A" w:rsidRPr="00E67A20" w:rsidRDefault="00E46A7E">
            <w:pPr>
              <w:pStyle w:val="TableParagraph"/>
              <w:ind w:left="112" w:right="3366"/>
            </w:pPr>
            <w:r w:rsidRPr="00E67A20">
              <w:t>Hücrede oksijen kullanımı ve mitokondrial solunum Kan gazlarının taşınması</w:t>
            </w:r>
          </w:p>
          <w:p w:rsidR="00DF744A" w:rsidRPr="00E67A20" w:rsidRDefault="00E46A7E">
            <w:pPr>
              <w:pStyle w:val="TableParagraph"/>
              <w:spacing w:before="2" w:line="251" w:lineRule="exact"/>
              <w:ind w:left="112"/>
            </w:pPr>
            <w:r w:rsidRPr="00E67A20">
              <w:t>Solunumun düzenlenmesi</w:t>
            </w:r>
          </w:p>
          <w:p w:rsidR="00DF744A" w:rsidRPr="00E67A20" w:rsidRDefault="00E46A7E">
            <w:pPr>
              <w:pStyle w:val="TableParagraph"/>
              <w:ind w:left="112" w:right="5198"/>
            </w:pPr>
            <w:r w:rsidRPr="00E67A20">
              <w:t>Dolaşım Sistemi Genel Bilgiler Alt solunum yolları histolojisi</w:t>
            </w:r>
          </w:p>
          <w:p w:rsidR="00DF744A" w:rsidRPr="00E67A20" w:rsidRDefault="00E46A7E">
            <w:pPr>
              <w:pStyle w:val="TableParagraph"/>
              <w:spacing w:line="251" w:lineRule="exact"/>
              <w:ind w:left="112"/>
            </w:pPr>
            <w:r w:rsidRPr="00E67A20">
              <w:t>Mikrobiyoloji laboratuarında kullanılan direkt ve indirekt tanı yöntemleri</w:t>
            </w:r>
          </w:p>
          <w:p w:rsidR="00DF744A" w:rsidRPr="00E67A20" w:rsidRDefault="00E46A7E">
            <w:pPr>
              <w:pStyle w:val="TableParagraph"/>
              <w:ind w:left="112" w:right="843"/>
            </w:pPr>
            <w:r w:rsidRPr="00E67A20">
              <w:t>LAB: Besiyerleri, kültür ve identifikasyon yöntemleri (boyama yöntemleri, ekim yöntemleri)</w:t>
            </w:r>
          </w:p>
          <w:p w:rsidR="00DF744A" w:rsidRPr="00E67A20" w:rsidRDefault="00E46A7E">
            <w:pPr>
              <w:pStyle w:val="TableParagraph"/>
              <w:ind w:left="112" w:right="4148"/>
            </w:pPr>
            <w:r w:rsidRPr="00E67A20">
              <w:t>Kalp (COR)-kalbin dış görünüşü ve yüzleri Bakteri genetiği</w:t>
            </w:r>
          </w:p>
          <w:p w:rsidR="00DF744A" w:rsidRPr="00E67A20" w:rsidRDefault="00E46A7E">
            <w:pPr>
              <w:pStyle w:val="TableParagraph"/>
              <w:spacing w:before="1"/>
              <w:ind w:left="112" w:right="3525"/>
            </w:pPr>
            <w:r w:rsidRPr="00E67A20">
              <w:t>Kalp (COR)-izdüşümü, kalbin iç görünüşü-odaları Kan bileşenleri</w:t>
            </w:r>
          </w:p>
          <w:p w:rsidR="00DF744A" w:rsidRPr="00E67A20" w:rsidRDefault="00E46A7E">
            <w:pPr>
              <w:pStyle w:val="TableParagraph"/>
              <w:ind w:left="112" w:right="4044"/>
            </w:pPr>
            <w:r w:rsidRPr="00E67A20">
              <w:t>Kalp (COR)- Kalbin kapakları, kalbin yapısı LAB: Spirometri</w:t>
            </w:r>
          </w:p>
          <w:p w:rsidR="00DF744A" w:rsidRPr="00E67A20" w:rsidRDefault="00E46A7E">
            <w:pPr>
              <w:pStyle w:val="TableParagraph"/>
              <w:spacing w:before="10" w:line="252" w:lineRule="exact"/>
              <w:ind w:left="112" w:right="5846"/>
            </w:pPr>
            <w:r w:rsidRPr="00E67A20">
              <w:t>LAB: Gaitada gizli kan Solunum fizyopatolojisi</w:t>
            </w:r>
          </w:p>
        </w:tc>
      </w:tr>
      <w:tr w:rsidR="00E67A20" w:rsidRPr="00E67A20">
        <w:trPr>
          <w:trHeight w:val="4260"/>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9"/>
              <w:rPr>
                <w:b/>
                <w:sz w:val="27"/>
              </w:rPr>
            </w:pPr>
          </w:p>
          <w:p w:rsidR="00DF744A" w:rsidRPr="00E67A20" w:rsidRDefault="00E46A7E">
            <w:pPr>
              <w:pStyle w:val="TableParagraph"/>
              <w:ind w:left="112"/>
              <w:rPr>
                <w:b/>
              </w:rPr>
            </w:pPr>
            <w:r w:rsidRPr="00E67A20">
              <w:rPr>
                <w:b/>
              </w:rPr>
              <w:t>3. Hafta</w:t>
            </w:r>
          </w:p>
        </w:tc>
        <w:tc>
          <w:tcPr>
            <w:tcW w:w="8109" w:type="dxa"/>
          </w:tcPr>
          <w:p w:rsidR="00DF744A" w:rsidRPr="00E67A20" w:rsidRDefault="00E46A7E">
            <w:pPr>
              <w:pStyle w:val="TableParagraph"/>
              <w:spacing w:line="236" w:lineRule="exact"/>
              <w:ind w:left="112"/>
            </w:pPr>
            <w:r w:rsidRPr="00E67A20">
              <w:t>Solunum sistemi gelişimi</w:t>
            </w:r>
          </w:p>
          <w:p w:rsidR="00DF744A" w:rsidRPr="00E67A20" w:rsidRDefault="00E46A7E">
            <w:pPr>
              <w:pStyle w:val="TableParagraph"/>
              <w:ind w:left="112" w:right="5014"/>
            </w:pPr>
            <w:r w:rsidRPr="00E67A20">
              <w:t>LAB: Solunum sistemi histolojisi Koagülasyon</w:t>
            </w:r>
          </w:p>
          <w:p w:rsidR="00DF744A" w:rsidRPr="00E67A20" w:rsidRDefault="00E46A7E">
            <w:pPr>
              <w:pStyle w:val="TableParagraph"/>
              <w:spacing w:line="252" w:lineRule="exact"/>
              <w:ind w:left="112"/>
            </w:pPr>
            <w:r w:rsidRPr="00E67A20">
              <w:t>Fibrinoliz</w:t>
            </w:r>
          </w:p>
          <w:p w:rsidR="00DF744A" w:rsidRPr="00E67A20" w:rsidRDefault="00E46A7E">
            <w:pPr>
              <w:pStyle w:val="TableParagraph"/>
              <w:ind w:left="112" w:right="3348"/>
            </w:pPr>
            <w:r w:rsidRPr="00E67A20">
              <w:t>Kalp (COR)-Kalbin arteryel dolaşımı, kalbin venleri Eritrositler</w:t>
            </w:r>
          </w:p>
          <w:p w:rsidR="00DF744A" w:rsidRPr="00E67A20" w:rsidRDefault="00E46A7E">
            <w:pPr>
              <w:pStyle w:val="TableParagraph"/>
              <w:spacing w:line="246" w:lineRule="exact"/>
              <w:ind w:left="112"/>
            </w:pPr>
            <w:r w:rsidRPr="00E67A20">
              <w:t>Lökosit</w:t>
            </w:r>
          </w:p>
          <w:p w:rsidR="00DF744A" w:rsidRPr="00E67A20" w:rsidRDefault="00E46A7E">
            <w:pPr>
              <w:pStyle w:val="TableParagraph"/>
              <w:spacing w:line="242" w:lineRule="exact"/>
              <w:ind w:left="112"/>
            </w:pPr>
            <w:r w:rsidRPr="00E67A20">
              <w:t>Virulans faktörler</w:t>
            </w:r>
          </w:p>
          <w:p w:rsidR="00DF744A" w:rsidRPr="00E67A20" w:rsidRDefault="00E46A7E">
            <w:pPr>
              <w:pStyle w:val="TableParagraph"/>
              <w:spacing w:line="242" w:lineRule="auto"/>
              <w:ind w:left="112" w:right="5137"/>
            </w:pPr>
            <w:r w:rsidRPr="00E67A20">
              <w:t xml:space="preserve">Vücudun </w:t>
            </w:r>
            <w:proofErr w:type="gramStart"/>
            <w:r w:rsidRPr="00E67A20">
              <w:t>enfeksiyona</w:t>
            </w:r>
            <w:proofErr w:type="gramEnd"/>
            <w:r w:rsidRPr="00E67A20">
              <w:t xml:space="preserve"> direnci Kalp (COR)-Kalbin ileti sistemi</w:t>
            </w:r>
          </w:p>
          <w:p w:rsidR="00DF744A" w:rsidRPr="00E67A20" w:rsidRDefault="00E46A7E">
            <w:pPr>
              <w:pStyle w:val="TableParagraph"/>
              <w:ind w:left="112" w:right="1820"/>
            </w:pPr>
            <w:r w:rsidRPr="00E67A20">
              <w:t xml:space="preserve">Faringeal sistem, yüz ve solunum sistemlerinin gelişimsel </w:t>
            </w:r>
            <w:proofErr w:type="gramStart"/>
            <w:r w:rsidRPr="00E67A20">
              <w:t>anomalileri</w:t>
            </w:r>
            <w:proofErr w:type="gramEnd"/>
            <w:r w:rsidRPr="00E67A20">
              <w:t xml:space="preserve"> LAB: Mikrobiyolojide kullanılan serolojik ve moleküler yöntemler Kalp (COR)-Kalbin anomalileri, pericardium</w:t>
            </w:r>
          </w:p>
          <w:p w:rsidR="00DF744A" w:rsidRPr="00E67A20" w:rsidRDefault="00E46A7E">
            <w:pPr>
              <w:pStyle w:val="TableParagraph"/>
              <w:ind w:left="112" w:right="1644"/>
            </w:pPr>
            <w:r w:rsidRPr="00E67A20">
              <w:t>Kalpte biyoelektrik olaylar ve elektrokardiyografinin temel ilkeleri Arterler, Kalpten çıkan büyük damarlar- (Truncus pulmonalis ve Aorta) Kan grupları, transfüzyon reaksiyonları</w:t>
            </w:r>
          </w:p>
          <w:p w:rsidR="00DF744A" w:rsidRPr="00E67A20" w:rsidRDefault="00E46A7E">
            <w:pPr>
              <w:pStyle w:val="TableParagraph"/>
              <w:spacing w:line="230" w:lineRule="exact"/>
              <w:ind w:left="112"/>
            </w:pPr>
            <w:r w:rsidRPr="00E67A20">
              <w:t>Kadavra disseksiyonu</w:t>
            </w:r>
          </w:p>
        </w:tc>
      </w:tr>
      <w:tr w:rsidR="00E67A20" w:rsidRPr="00E67A20">
        <w:trPr>
          <w:trHeight w:val="430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2"/>
              <w:rPr>
                <w:b/>
                <w:sz w:val="31"/>
              </w:rPr>
            </w:pPr>
          </w:p>
          <w:p w:rsidR="00DF744A" w:rsidRPr="00E67A20" w:rsidRDefault="00E46A7E">
            <w:pPr>
              <w:pStyle w:val="TableParagraph"/>
              <w:ind w:left="112"/>
              <w:rPr>
                <w:b/>
              </w:rPr>
            </w:pPr>
            <w:r w:rsidRPr="00E67A20">
              <w:rPr>
                <w:b/>
              </w:rPr>
              <w:t>4. Hafta</w:t>
            </w:r>
          </w:p>
        </w:tc>
        <w:tc>
          <w:tcPr>
            <w:tcW w:w="8109" w:type="dxa"/>
          </w:tcPr>
          <w:p w:rsidR="00DF744A" w:rsidRPr="00E67A20" w:rsidRDefault="00E46A7E">
            <w:pPr>
              <w:pStyle w:val="TableParagraph"/>
              <w:spacing w:line="237" w:lineRule="exact"/>
              <w:ind w:left="112"/>
              <w:jc w:val="both"/>
            </w:pPr>
            <w:r w:rsidRPr="00E67A20">
              <w:t>Kemik iliği histolojisi, kan hücrelerinin gelişimi, periferik kan hücreleri histolojisi</w:t>
            </w:r>
          </w:p>
          <w:p w:rsidR="00DF744A" w:rsidRPr="00E67A20" w:rsidRDefault="00E46A7E">
            <w:pPr>
              <w:pStyle w:val="TableParagraph"/>
              <w:spacing w:before="1"/>
              <w:ind w:left="112" w:right="5301"/>
              <w:jc w:val="both"/>
            </w:pPr>
            <w:r w:rsidRPr="00E67A20">
              <w:t>LAB: Kan hücreleri histolojisi Hemostaz ve kan pıhtılaşması Baş ve boyun arterleri</w:t>
            </w:r>
          </w:p>
          <w:p w:rsidR="00DF744A" w:rsidRPr="00E67A20" w:rsidRDefault="00E46A7E">
            <w:pPr>
              <w:pStyle w:val="TableParagraph"/>
              <w:spacing w:line="252" w:lineRule="exact"/>
              <w:ind w:left="112"/>
              <w:jc w:val="both"/>
            </w:pPr>
            <w:r w:rsidRPr="00E67A20">
              <w:t>Kalp kası</w:t>
            </w:r>
          </w:p>
          <w:p w:rsidR="00DF744A" w:rsidRPr="00E67A20" w:rsidRDefault="00E46A7E">
            <w:pPr>
              <w:pStyle w:val="TableParagraph"/>
              <w:spacing w:before="2"/>
              <w:ind w:left="112" w:right="5993"/>
            </w:pPr>
            <w:r w:rsidRPr="00E67A20">
              <w:t>Bir pompa olarak kalp Plazma proteinleri</w:t>
            </w:r>
          </w:p>
          <w:p w:rsidR="00DF744A" w:rsidRPr="00E67A20" w:rsidRDefault="00E46A7E">
            <w:pPr>
              <w:pStyle w:val="TableParagraph"/>
              <w:ind w:left="112" w:right="1081"/>
            </w:pPr>
            <w:r w:rsidRPr="00E67A20">
              <w:t>LAB: Mikroorganizmaların kontrolü (Dezenfeksiyon-Sterilizasyon-Antisepsi) Kalbin ritmik uyarılması</w:t>
            </w:r>
          </w:p>
          <w:p w:rsidR="00DF744A" w:rsidRPr="00E67A20" w:rsidRDefault="00E46A7E">
            <w:pPr>
              <w:pStyle w:val="TableParagraph"/>
              <w:ind w:left="112" w:right="6336"/>
            </w:pPr>
            <w:r w:rsidRPr="00E67A20">
              <w:t>Normak EKG Kardiyak aritmiler Dolaşım dinamiği Antibiyotikler</w:t>
            </w:r>
          </w:p>
          <w:p w:rsidR="00DF744A" w:rsidRPr="00E67A20" w:rsidRDefault="00E46A7E">
            <w:pPr>
              <w:pStyle w:val="TableParagraph"/>
              <w:ind w:left="112" w:right="4440"/>
            </w:pPr>
            <w:r w:rsidRPr="00E67A20">
              <w:t>A. Subclavia, a. axillaris ve a. brachialis Kalp histolojisi, damar histolojisi Kalbin</w:t>
            </w:r>
            <w:r w:rsidRPr="00E67A20">
              <w:rPr>
                <w:spacing w:val="-8"/>
              </w:rPr>
              <w:t xml:space="preserve"> </w:t>
            </w:r>
            <w:r w:rsidRPr="00E67A20">
              <w:t>fizyopatolojileri</w:t>
            </w:r>
          </w:p>
          <w:p w:rsidR="00DF744A" w:rsidRPr="00E67A20" w:rsidRDefault="00E46A7E">
            <w:pPr>
              <w:pStyle w:val="TableParagraph"/>
              <w:spacing w:line="240" w:lineRule="exact"/>
              <w:ind w:left="112"/>
            </w:pPr>
            <w:r w:rsidRPr="00E67A20">
              <w:t>Kadavra disseksiyonu</w:t>
            </w:r>
          </w:p>
        </w:tc>
      </w:tr>
    </w:tbl>
    <w:p w:rsidR="00DF744A" w:rsidRPr="00E67A20" w:rsidRDefault="00DF744A">
      <w:pPr>
        <w:spacing w:line="240" w:lineRule="exact"/>
        <w:sectPr w:rsidR="00DF744A" w:rsidRPr="00E67A20">
          <w:pgSz w:w="11900" w:h="16860"/>
          <w:pgMar w:top="1240" w:right="780" w:bottom="280" w:left="1040" w:header="708" w:footer="708" w:gutter="0"/>
          <w:cols w:space="708"/>
        </w:sect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5566"/>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157"/>
              <w:ind w:left="112"/>
              <w:rPr>
                <w:b/>
              </w:rPr>
            </w:pPr>
            <w:r w:rsidRPr="00E67A20">
              <w:rPr>
                <w:b/>
              </w:rPr>
              <w:t>5. Hafta</w:t>
            </w:r>
          </w:p>
        </w:tc>
        <w:tc>
          <w:tcPr>
            <w:tcW w:w="8109" w:type="dxa"/>
          </w:tcPr>
          <w:p w:rsidR="00DF744A" w:rsidRPr="00E67A20" w:rsidRDefault="00E46A7E">
            <w:pPr>
              <w:pStyle w:val="TableParagraph"/>
              <w:spacing w:line="235" w:lineRule="exact"/>
              <w:ind w:left="112"/>
            </w:pPr>
            <w:r w:rsidRPr="00E67A20">
              <w:t>Kalp gelişimi</w:t>
            </w:r>
          </w:p>
          <w:p w:rsidR="00DF744A" w:rsidRPr="00E67A20" w:rsidRDefault="00E46A7E">
            <w:pPr>
              <w:pStyle w:val="TableParagraph"/>
              <w:ind w:left="112" w:right="4167"/>
            </w:pPr>
            <w:r w:rsidRPr="00E67A20">
              <w:t>Damar histogenezi ve düzenleyici faktörler LAB: Kalp ve damar histoloji</w:t>
            </w:r>
          </w:p>
          <w:p w:rsidR="00DF744A" w:rsidRPr="00E67A20" w:rsidRDefault="00E46A7E">
            <w:pPr>
              <w:pStyle w:val="TableParagraph"/>
              <w:spacing w:before="1" w:line="251" w:lineRule="exact"/>
              <w:ind w:left="112"/>
            </w:pPr>
            <w:r w:rsidRPr="00E67A20">
              <w:t>Dolaşım sistemi</w:t>
            </w:r>
          </w:p>
          <w:p w:rsidR="00DF744A" w:rsidRPr="00E67A20" w:rsidRDefault="00E46A7E">
            <w:pPr>
              <w:pStyle w:val="TableParagraph"/>
              <w:ind w:left="112" w:right="3507"/>
            </w:pPr>
            <w:r w:rsidRPr="00E67A20">
              <w:t>Dolaşım sistemi damarlarının gerilebilme yeteneği Antibiyotiklere direnç</w:t>
            </w:r>
          </w:p>
          <w:p w:rsidR="00DF744A" w:rsidRPr="00E67A20" w:rsidRDefault="00E46A7E">
            <w:pPr>
              <w:pStyle w:val="TableParagraph"/>
              <w:ind w:left="112" w:right="4453"/>
            </w:pPr>
            <w:r w:rsidRPr="00E67A20">
              <w:t>A. thoracica, a. abdominalis ve dalları Lipoproteinlerin yapısı ve sınıflandırma Toplar Damarlar</w:t>
            </w:r>
          </w:p>
          <w:p w:rsidR="00DF744A" w:rsidRPr="00E67A20" w:rsidRDefault="00E46A7E">
            <w:pPr>
              <w:pStyle w:val="TableParagraph"/>
              <w:spacing w:before="1" w:line="251" w:lineRule="exact"/>
              <w:ind w:left="112"/>
            </w:pPr>
            <w:r w:rsidRPr="00E67A20">
              <w:t>Mikro dolaşım ve lenf sistemi</w:t>
            </w:r>
          </w:p>
          <w:p w:rsidR="00DF744A" w:rsidRPr="00E67A20" w:rsidRDefault="00E46A7E">
            <w:pPr>
              <w:pStyle w:val="TableParagraph"/>
              <w:ind w:left="112" w:right="4051"/>
            </w:pPr>
            <w:r w:rsidRPr="00E67A20">
              <w:t>Kapiller sıvı değişimi ve lenf akımı Şilomikron metabolizması</w:t>
            </w:r>
          </w:p>
          <w:p w:rsidR="00DF744A" w:rsidRPr="00E67A20" w:rsidRDefault="00E46A7E">
            <w:pPr>
              <w:pStyle w:val="TableParagraph"/>
              <w:spacing w:before="3" w:line="251" w:lineRule="exact"/>
              <w:ind w:left="112"/>
            </w:pPr>
            <w:r w:rsidRPr="00E67A20">
              <w:t>VLDL, LDL</w:t>
            </w:r>
            <w:r w:rsidRPr="00E67A20">
              <w:rPr>
                <w:spacing w:val="-17"/>
              </w:rPr>
              <w:t xml:space="preserve"> </w:t>
            </w:r>
            <w:r w:rsidRPr="00E67A20">
              <w:t>metabolizması</w:t>
            </w:r>
          </w:p>
          <w:p w:rsidR="00DF744A" w:rsidRPr="00E67A20" w:rsidRDefault="00E46A7E">
            <w:pPr>
              <w:pStyle w:val="TableParagraph"/>
              <w:ind w:left="112" w:right="201"/>
            </w:pPr>
            <w:r w:rsidRPr="00E67A20">
              <w:t>LAB: Antibiyotiklere duyarlık deneyleri (dilüsyon, difüzyon, E-test,</w:t>
            </w:r>
            <w:r w:rsidRPr="00E67A20">
              <w:rPr>
                <w:spacing w:val="-34"/>
              </w:rPr>
              <w:t xml:space="preserve"> </w:t>
            </w:r>
            <w:r w:rsidRPr="00E67A20">
              <w:t>biyokimyasal testler, otomatize</w:t>
            </w:r>
            <w:r w:rsidRPr="00E67A20">
              <w:rPr>
                <w:spacing w:val="-2"/>
              </w:rPr>
              <w:t xml:space="preserve"> </w:t>
            </w:r>
            <w:r w:rsidRPr="00E67A20">
              <w:t>sistemler)</w:t>
            </w:r>
          </w:p>
          <w:p w:rsidR="00DF744A" w:rsidRPr="00E67A20" w:rsidRDefault="00E46A7E">
            <w:pPr>
              <w:pStyle w:val="TableParagraph"/>
              <w:spacing w:line="242" w:lineRule="auto"/>
              <w:ind w:left="112" w:right="2676"/>
            </w:pPr>
            <w:r w:rsidRPr="00E67A20">
              <w:t>LAB: Hematokrit, kan sayımı, kan grupları, kanama zamanı Dokularda kan akımının kontrolü</w:t>
            </w:r>
          </w:p>
          <w:p w:rsidR="00DF744A" w:rsidRPr="00E67A20" w:rsidRDefault="00E46A7E">
            <w:pPr>
              <w:pStyle w:val="TableParagraph"/>
              <w:ind w:left="112" w:right="4930"/>
            </w:pPr>
            <w:r w:rsidRPr="00E67A20">
              <w:t>Dolaşımın sinirsel düzenlenmesi Kan basıncının hızlı düzenlenmesi</w:t>
            </w:r>
          </w:p>
          <w:p w:rsidR="00DF744A" w:rsidRPr="00E67A20" w:rsidRDefault="00E46A7E">
            <w:pPr>
              <w:pStyle w:val="TableParagraph"/>
              <w:ind w:left="112"/>
            </w:pPr>
            <w:r w:rsidRPr="00E67A20">
              <w:t>Kan basıncının uzun süreli düzenlenmesi</w:t>
            </w:r>
          </w:p>
          <w:p w:rsidR="00DF744A" w:rsidRPr="00E67A20" w:rsidRDefault="00E46A7E">
            <w:pPr>
              <w:pStyle w:val="TableParagraph"/>
              <w:spacing w:before="3" w:line="252" w:lineRule="exact"/>
              <w:ind w:left="112" w:right="3048"/>
            </w:pPr>
            <w:r w:rsidRPr="00E67A20">
              <w:t>Mikrobiyoloji ve infeksiyon bilgisinin temel kavramları Kadavra disseksiyonu</w:t>
            </w:r>
          </w:p>
        </w:tc>
      </w:tr>
      <w:tr w:rsidR="00E67A20" w:rsidRPr="00E67A20">
        <w:trPr>
          <w:trHeight w:val="5524"/>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9"/>
              <w:rPr>
                <w:b/>
                <w:sz w:val="27"/>
              </w:rPr>
            </w:pPr>
          </w:p>
          <w:p w:rsidR="00DF744A" w:rsidRPr="00E67A20" w:rsidRDefault="00E46A7E">
            <w:pPr>
              <w:pStyle w:val="TableParagraph"/>
              <w:ind w:left="112"/>
              <w:rPr>
                <w:b/>
              </w:rPr>
            </w:pPr>
            <w:r w:rsidRPr="00E67A20">
              <w:rPr>
                <w:b/>
              </w:rPr>
              <w:t>6. Hafta</w:t>
            </w:r>
          </w:p>
        </w:tc>
        <w:tc>
          <w:tcPr>
            <w:tcW w:w="8109" w:type="dxa"/>
          </w:tcPr>
          <w:p w:rsidR="00DF744A" w:rsidRPr="00E67A20" w:rsidRDefault="00E46A7E">
            <w:pPr>
              <w:pStyle w:val="TableParagraph"/>
              <w:spacing w:line="237" w:lineRule="exact"/>
              <w:ind w:left="112"/>
            </w:pPr>
            <w:r w:rsidRPr="00E67A20">
              <w:t>HDL</w:t>
            </w:r>
            <w:r w:rsidRPr="00E67A20">
              <w:rPr>
                <w:spacing w:val="-7"/>
              </w:rPr>
              <w:t xml:space="preserve"> </w:t>
            </w:r>
            <w:r w:rsidRPr="00E67A20">
              <w:t>metabolizması</w:t>
            </w:r>
          </w:p>
          <w:p w:rsidR="00DF744A" w:rsidRPr="00E67A20" w:rsidRDefault="00E46A7E">
            <w:pPr>
              <w:pStyle w:val="TableParagraph"/>
              <w:spacing w:before="1" w:line="252" w:lineRule="exact"/>
              <w:ind w:left="112"/>
            </w:pPr>
            <w:r w:rsidRPr="00E67A20">
              <w:t>Endotel</w:t>
            </w:r>
            <w:r w:rsidRPr="00E67A20">
              <w:rPr>
                <w:spacing w:val="-8"/>
              </w:rPr>
              <w:t xml:space="preserve"> </w:t>
            </w:r>
            <w:r w:rsidRPr="00E67A20">
              <w:t>biyokimyası</w:t>
            </w:r>
          </w:p>
          <w:p w:rsidR="00DF744A" w:rsidRPr="00E67A20" w:rsidRDefault="00E46A7E">
            <w:pPr>
              <w:pStyle w:val="TableParagraph"/>
              <w:ind w:left="112" w:right="4588"/>
            </w:pPr>
            <w:r w:rsidRPr="00E67A20">
              <w:t>Endotel disfonksiyonu ve ateroskleroz Normal flora</w:t>
            </w:r>
          </w:p>
          <w:p w:rsidR="00DF744A" w:rsidRPr="00E67A20" w:rsidRDefault="00E46A7E">
            <w:pPr>
              <w:pStyle w:val="TableParagraph"/>
              <w:ind w:left="112" w:right="4474"/>
              <w:jc w:val="both"/>
            </w:pPr>
            <w:r w:rsidRPr="00E67A20">
              <w:t>Fetal dolaşım ve gelişimsel bozukluklar Bağışıksal yanıtta rol oynayan hücreler Kalp debisi</w:t>
            </w:r>
          </w:p>
          <w:p w:rsidR="00DF744A" w:rsidRPr="00E67A20" w:rsidRDefault="00E46A7E">
            <w:pPr>
              <w:pStyle w:val="TableParagraph"/>
              <w:spacing w:line="232" w:lineRule="auto"/>
              <w:ind w:left="112" w:right="3489"/>
            </w:pPr>
            <w:r w:rsidRPr="00E67A20">
              <w:t>Azygos ven sistemi, Alt taraf venleri ve vena porta Primer lenfoid organların histolojisi: Timus</w:t>
            </w:r>
          </w:p>
          <w:p w:rsidR="00DF744A" w:rsidRPr="00E67A20" w:rsidRDefault="00E46A7E">
            <w:pPr>
              <w:pStyle w:val="TableParagraph"/>
              <w:ind w:left="112" w:right="1753"/>
            </w:pPr>
            <w:r w:rsidRPr="00E67A20">
              <w:t>Sekonder lenfoid organların histolojisi: Lenf Düğümü, Dalak, Tonsilla LAB: Primer ve sekonder lenfoid organların histolojisi</w:t>
            </w:r>
          </w:p>
          <w:p w:rsidR="00DF744A" w:rsidRPr="00E67A20" w:rsidRDefault="00E46A7E">
            <w:pPr>
              <w:pStyle w:val="TableParagraph"/>
              <w:ind w:left="112" w:right="4441"/>
            </w:pPr>
            <w:r w:rsidRPr="00E67A20">
              <w:t>Egzersizde kalp debisi, koroner dolaşım Kalp yetmezliği</w:t>
            </w:r>
          </w:p>
          <w:p w:rsidR="00DF744A" w:rsidRPr="00E67A20" w:rsidRDefault="00E46A7E">
            <w:pPr>
              <w:pStyle w:val="TableParagraph"/>
              <w:ind w:left="112" w:right="5560"/>
            </w:pPr>
            <w:r w:rsidRPr="00E67A20">
              <w:t>Kalp kapakları, kalp sesleri Dolaşım şoku</w:t>
            </w:r>
          </w:p>
          <w:p w:rsidR="00DF744A" w:rsidRPr="00E67A20" w:rsidRDefault="00E46A7E">
            <w:pPr>
              <w:pStyle w:val="TableParagraph"/>
              <w:ind w:left="112" w:right="3293"/>
            </w:pPr>
            <w:r w:rsidRPr="00E67A20">
              <w:t>LAB: Kalp Sesleri, Kan Basıncı, Elektrokardiyografi LAB: Gaitada gizli kan</w:t>
            </w:r>
          </w:p>
          <w:p w:rsidR="00DF744A" w:rsidRPr="00E67A20" w:rsidRDefault="00E46A7E">
            <w:pPr>
              <w:pStyle w:val="TableParagraph"/>
              <w:ind w:left="112" w:right="1325"/>
            </w:pPr>
            <w:r w:rsidRPr="00E67A20">
              <w:t>Epidemiyoloji, infeksiyon zincirleri, bulaşma yolları, infeksiyon kaynakları Lenfatik Sistem (Systema Lymphaticum)</w:t>
            </w:r>
          </w:p>
          <w:p w:rsidR="00DF744A" w:rsidRPr="00E67A20" w:rsidRDefault="00E46A7E">
            <w:pPr>
              <w:pStyle w:val="TableParagraph"/>
              <w:ind w:left="112" w:right="5052"/>
            </w:pPr>
            <w:r w:rsidRPr="00E67A20">
              <w:t>Havacılık, uzay, sualtı fizyolojisi Dolaşım fizyopatolojisi</w:t>
            </w:r>
          </w:p>
          <w:p w:rsidR="00DF744A" w:rsidRPr="00E67A20" w:rsidRDefault="00E46A7E">
            <w:pPr>
              <w:pStyle w:val="TableParagraph"/>
              <w:spacing w:line="229" w:lineRule="exact"/>
              <w:ind w:left="112"/>
            </w:pPr>
            <w:r w:rsidRPr="00E67A20">
              <w:t>Kadavra disseksiyonu</w:t>
            </w:r>
          </w:p>
        </w:tc>
      </w:tr>
      <w:tr w:rsidR="00E67A20" w:rsidRPr="00E67A20">
        <w:trPr>
          <w:trHeight w:val="253"/>
        </w:trPr>
        <w:tc>
          <w:tcPr>
            <w:tcW w:w="1102" w:type="dxa"/>
          </w:tcPr>
          <w:p w:rsidR="00DF744A" w:rsidRPr="00E67A20" w:rsidRDefault="00E46A7E">
            <w:pPr>
              <w:pStyle w:val="TableParagraph"/>
              <w:spacing w:line="225" w:lineRule="exact"/>
              <w:ind w:left="112"/>
              <w:rPr>
                <w:b/>
              </w:rPr>
            </w:pPr>
            <w:r w:rsidRPr="00E67A20">
              <w:rPr>
                <w:b/>
              </w:rPr>
              <w:t>7. Hafta</w:t>
            </w:r>
          </w:p>
        </w:tc>
        <w:tc>
          <w:tcPr>
            <w:tcW w:w="8109" w:type="dxa"/>
          </w:tcPr>
          <w:p w:rsidR="00DF744A" w:rsidRPr="00E67A20" w:rsidRDefault="00E46A7E">
            <w:pPr>
              <w:pStyle w:val="TableParagraph"/>
              <w:spacing w:line="225" w:lineRule="exact"/>
              <w:ind w:left="112"/>
            </w:pPr>
            <w:r w:rsidRPr="00E67A20">
              <w:t>SINAV HAFTASI</w:t>
            </w:r>
          </w:p>
        </w:tc>
      </w:tr>
    </w:tbl>
    <w:p w:rsidR="00DF744A" w:rsidRPr="00E67A20" w:rsidRDefault="00DF744A">
      <w:pPr>
        <w:spacing w:line="225" w:lineRule="exact"/>
        <w:sectPr w:rsidR="00DF744A" w:rsidRPr="00E67A20">
          <w:pgSz w:w="11900" w:h="16860"/>
          <w:pgMar w:top="1240" w:right="780" w:bottom="280" w:left="1040" w:header="708" w:footer="708" w:gutter="0"/>
          <w:cols w:space="708"/>
        </w:sectPr>
      </w:pPr>
    </w:p>
    <w:p w:rsidR="00DF744A" w:rsidRPr="00E67A20" w:rsidRDefault="00E46A7E">
      <w:pPr>
        <w:spacing w:before="66"/>
        <w:ind w:left="376"/>
        <w:rPr>
          <w:b/>
        </w:rPr>
      </w:pPr>
      <w:r w:rsidRPr="00E67A20">
        <w:rPr>
          <w:b/>
        </w:rPr>
        <w:lastRenderedPageBreak/>
        <w:t>DEĞERLENDİRME SİSTEMİ</w:t>
      </w:r>
    </w:p>
    <w:p w:rsidR="00DF744A" w:rsidRPr="00E67A20" w:rsidRDefault="00DF744A">
      <w:pPr>
        <w:pStyle w:val="GvdeMetni"/>
        <w:spacing w:before="4"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YARIYIL İÇİ ÇALIŞMALARI</w:t>
            </w:r>
          </w:p>
        </w:tc>
        <w:tc>
          <w:tcPr>
            <w:tcW w:w="2563" w:type="dxa"/>
          </w:tcPr>
          <w:p w:rsidR="00DF744A" w:rsidRPr="00E67A20" w:rsidRDefault="00E46A7E">
            <w:pPr>
              <w:pStyle w:val="TableParagraph"/>
              <w:spacing w:line="232" w:lineRule="exact"/>
              <w:ind w:left="898" w:right="881"/>
              <w:jc w:val="center"/>
              <w:rPr>
                <w:b/>
              </w:rPr>
            </w:pPr>
            <w:r w:rsidRPr="00E67A20">
              <w:rPr>
                <w:b/>
              </w:rPr>
              <w:t>SAYISI</w:t>
            </w:r>
          </w:p>
        </w:tc>
        <w:tc>
          <w:tcPr>
            <w:tcW w:w="2566" w:type="dxa"/>
          </w:tcPr>
          <w:p w:rsidR="00DF744A" w:rsidRPr="00E67A20" w:rsidRDefault="00E46A7E">
            <w:pPr>
              <w:pStyle w:val="TableParagraph"/>
              <w:spacing w:line="232" w:lineRule="exact"/>
              <w:ind w:left="602" w:right="586"/>
              <w:jc w:val="center"/>
              <w:rPr>
                <w:b/>
              </w:rPr>
            </w:pPr>
            <w:r w:rsidRPr="00E67A20">
              <w:rPr>
                <w:b/>
              </w:rPr>
              <w:t>KATKI PAYI</w:t>
            </w: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Devam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Laboratuar</w:t>
            </w:r>
          </w:p>
        </w:tc>
        <w:tc>
          <w:tcPr>
            <w:tcW w:w="2563" w:type="dxa"/>
          </w:tcPr>
          <w:p w:rsidR="00DF744A" w:rsidRPr="00E67A20" w:rsidRDefault="00CA7869">
            <w:pPr>
              <w:pStyle w:val="TableParagraph"/>
              <w:spacing w:line="234" w:lineRule="exact"/>
              <w:ind w:left="896" w:right="881"/>
              <w:jc w:val="center"/>
            </w:pPr>
            <w:r>
              <w:t>26</w:t>
            </w:r>
          </w:p>
        </w:tc>
        <w:tc>
          <w:tcPr>
            <w:tcW w:w="2566" w:type="dxa"/>
          </w:tcPr>
          <w:p w:rsidR="00DF744A" w:rsidRPr="00E67A20" w:rsidRDefault="00DF744A">
            <w:pPr>
              <w:pStyle w:val="TableParagraph"/>
              <w:rPr>
                <w:sz w:val="18"/>
              </w:rPr>
            </w:pPr>
          </w:p>
        </w:tc>
      </w:tr>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Uygulama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Alan Çalışması</w:t>
            </w:r>
            <w:proofErr w:type="gramStart"/>
            <w:r w:rsidRPr="00E67A20">
              <w:rPr>
                <w:b/>
              </w:rPr>
              <w:t>)</w:t>
            </w:r>
            <w:proofErr w:type="gramEnd"/>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Derse Özgü Staj (Varsa)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Ödev</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Sunum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Projeler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Seminer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Kurul Sınavı</w:t>
            </w:r>
          </w:p>
        </w:tc>
        <w:tc>
          <w:tcPr>
            <w:tcW w:w="2563" w:type="dxa"/>
          </w:tcPr>
          <w:p w:rsidR="00DF744A" w:rsidRPr="00E67A20" w:rsidRDefault="00E46A7E">
            <w:pPr>
              <w:pStyle w:val="TableParagraph"/>
              <w:spacing w:line="229" w:lineRule="exact"/>
              <w:ind w:left="20"/>
              <w:jc w:val="center"/>
            </w:pPr>
            <w:r w:rsidRPr="00E67A20">
              <w:t>1</w:t>
            </w:r>
          </w:p>
        </w:tc>
        <w:tc>
          <w:tcPr>
            <w:tcW w:w="2566" w:type="dxa"/>
          </w:tcPr>
          <w:p w:rsidR="00DF744A" w:rsidRPr="00E67A20" w:rsidRDefault="00E46A7E">
            <w:pPr>
              <w:pStyle w:val="TableParagraph"/>
              <w:spacing w:line="229" w:lineRule="exact"/>
              <w:ind w:left="602" w:right="581"/>
              <w:jc w:val="center"/>
            </w:pPr>
            <w:r w:rsidRPr="00E67A20">
              <w:t>%60</w:t>
            </w:r>
          </w:p>
        </w:tc>
      </w:tr>
      <w:tr w:rsidR="00E67A20" w:rsidRPr="00E67A20">
        <w:trPr>
          <w:trHeight w:val="253"/>
        </w:trPr>
        <w:tc>
          <w:tcPr>
            <w:tcW w:w="4078" w:type="dxa"/>
          </w:tcPr>
          <w:p w:rsidR="00DF744A" w:rsidRPr="00E67A20" w:rsidRDefault="00E46A7E">
            <w:pPr>
              <w:pStyle w:val="TableParagraph"/>
              <w:spacing w:line="234" w:lineRule="exact"/>
              <w:ind w:right="84"/>
              <w:jc w:val="right"/>
              <w:rPr>
                <w:b/>
              </w:rPr>
            </w:pPr>
            <w:r w:rsidRPr="00E67A20">
              <w:rPr>
                <w:b/>
              </w:rPr>
              <w:t>TOPLAM</w:t>
            </w:r>
          </w:p>
        </w:tc>
        <w:tc>
          <w:tcPr>
            <w:tcW w:w="2563" w:type="dxa"/>
          </w:tcPr>
          <w:p w:rsidR="00DF744A" w:rsidRPr="00E67A20" w:rsidRDefault="00DF744A">
            <w:pPr>
              <w:pStyle w:val="TableParagraph"/>
              <w:rPr>
                <w:sz w:val="18"/>
              </w:rPr>
            </w:pPr>
          </w:p>
        </w:tc>
        <w:tc>
          <w:tcPr>
            <w:tcW w:w="2566" w:type="dxa"/>
          </w:tcPr>
          <w:p w:rsidR="00DF744A" w:rsidRPr="00E67A20" w:rsidRDefault="00E46A7E">
            <w:pPr>
              <w:pStyle w:val="TableParagraph"/>
              <w:spacing w:line="234" w:lineRule="exact"/>
              <w:ind w:left="602" w:right="576"/>
              <w:jc w:val="center"/>
              <w:rPr>
                <w:b/>
              </w:rPr>
            </w:pPr>
            <w:r w:rsidRPr="00E67A20">
              <w:rPr>
                <w:b/>
              </w:rPr>
              <w:t>%60</w:t>
            </w:r>
          </w:p>
        </w:tc>
      </w:tr>
    </w:tbl>
    <w:p w:rsidR="00DF744A" w:rsidRPr="00E67A20" w:rsidRDefault="00DF744A">
      <w:pPr>
        <w:pStyle w:val="GvdeMetni"/>
        <w:rPr>
          <w:b/>
          <w:sz w:val="24"/>
        </w:rPr>
      </w:pPr>
    </w:p>
    <w:p w:rsidR="00DF744A" w:rsidRPr="00E67A20" w:rsidRDefault="00DF744A">
      <w:pPr>
        <w:pStyle w:val="GvdeMetni"/>
        <w:spacing w:before="8"/>
        <w:rPr>
          <w:b/>
          <w:sz w:val="19"/>
        </w:rPr>
      </w:pPr>
    </w:p>
    <w:p w:rsidR="00DF744A" w:rsidRPr="00E67A20" w:rsidRDefault="00E46A7E">
      <w:pPr>
        <w:ind w:left="376"/>
        <w:rPr>
          <w:b/>
        </w:rPr>
      </w:pPr>
      <w:r w:rsidRPr="00E67A20">
        <w:rPr>
          <w:b/>
        </w:rPr>
        <w:t>DERSİN ÖĞRENİM ÇIKTILARININ PROGRAM YETERLİLİKLERİ İLE İLİŞKİSİ</w:t>
      </w:r>
    </w:p>
    <w:p w:rsidR="00DF744A" w:rsidRPr="00E67A20" w:rsidRDefault="00DF744A">
      <w:pPr>
        <w:pStyle w:val="GvdeMetni"/>
        <w:spacing w:before="4" w:after="1"/>
        <w:rPr>
          <w:b/>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518"/>
        </w:trPr>
        <w:tc>
          <w:tcPr>
            <w:tcW w:w="6534" w:type="dxa"/>
            <w:gridSpan w:val="2"/>
            <w:vMerge w:val="restart"/>
          </w:tcPr>
          <w:p w:rsidR="00DF744A" w:rsidRPr="00E67A20" w:rsidRDefault="00DF744A">
            <w:pPr>
              <w:pStyle w:val="TableParagraph"/>
              <w:spacing w:before="3"/>
              <w:rPr>
                <w:b/>
                <w:sz w:val="34"/>
              </w:rPr>
            </w:pPr>
          </w:p>
          <w:p w:rsidR="00DF744A" w:rsidRPr="00E67A20" w:rsidRDefault="00E46A7E">
            <w:pPr>
              <w:pStyle w:val="TableParagraph"/>
              <w:ind w:left="112"/>
              <w:rPr>
                <w:b/>
              </w:rPr>
            </w:pPr>
            <w:r w:rsidRPr="00E67A20">
              <w:rPr>
                <w:b/>
              </w:rPr>
              <w:t>Program Yeterlilikleri / Çıktıları</w:t>
            </w:r>
          </w:p>
        </w:tc>
        <w:tc>
          <w:tcPr>
            <w:tcW w:w="2682" w:type="dxa"/>
            <w:gridSpan w:val="5"/>
          </w:tcPr>
          <w:p w:rsidR="00DF744A" w:rsidRPr="00E67A20" w:rsidRDefault="00E46A7E">
            <w:pPr>
              <w:pStyle w:val="TableParagraph"/>
              <w:spacing w:before="128"/>
              <w:ind w:left="666"/>
              <w:rPr>
                <w:b/>
              </w:rPr>
            </w:pPr>
            <w:r w:rsidRPr="00E67A20">
              <w:rPr>
                <w:b/>
              </w:rPr>
              <w:t>*Katkı Düzeyi</w:t>
            </w:r>
          </w:p>
        </w:tc>
      </w:tr>
      <w:tr w:rsidR="00E67A20" w:rsidRPr="00E67A20">
        <w:trPr>
          <w:trHeight w:val="517"/>
        </w:trPr>
        <w:tc>
          <w:tcPr>
            <w:tcW w:w="6534" w:type="dxa"/>
            <w:gridSpan w:val="2"/>
            <w:vMerge/>
            <w:tcBorders>
              <w:top w:val="nil"/>
            </w:tcBorders>
          </w:tcPr>
          <w:p w:rsidR="00DF744A" w:rsidRPr="00E67A20" w:rsidRDefault="00DF744A">
            <w:pPr>
              <w:rPr>
                <w:sz w:val="2"/>
                <w:szCs w:val="2"/>
              </w:rPr>
            </w:pPr>
          </w:p>
        </w:tc>
        <w:tc>
          <w:tcPr>
            <w:tcW w:w="535" w:type="dxa"/>
          </w:tcPr>
          <w:p w:rsidR="00DF744A" w:rsidRPr="00E67A20" w:rsidRDefault="00E46A7E">
            <w:pPr>
              <w:pStyle w:val="TableParagraph"/>
              <w:spacing w:before="130"/>
              <w:ind w:left="16"/>
              <w:jc w:val="center"/>
              <w:rPr>
                <w:b/>
              </w:rPr>
            </w:pPr>
            <w:r w:rsidRPr="00E67A20">
              <w:rPr>
                <w:b/>
              </w:rPr>
              <w:t>1</w:t>
            </w:r>
          </w:p>
        </w:tc>
        <w:tc>
          <w:tcPr>
            <w:tcW w:w="538" w:type="dxa"/>
          </w:tcPr>
          <w:p w:rsidR="00DF744A" w:rsidRPr="00E67A20" w:rsidRDefault="00E46A7E">
            <w:pPr>
              <w:pStyle w:val="TableParagraph"/>
              <w:spacing w:before="130"/>
              <w:ind w:left="18"/>
              <w:jc w:val="center"/>
              <w:rPr>
                <w:b/>
              </w:rPr>
            </w:pPr>
            <w:r w:rsidRPr="00E67A20">
              <w:rPr>
                <w:b/>
              </w:rPr>
              <w:t>2</w:t>
            </w:r>
          </w:p>
        </w:tc>
        <w:tc>
          <w:tcPr>
            <w:tcW w:w="537" w:type="dxa"/>
          </w:tcPr>
          <w:p w:rsidR="00DF744A" w:rsidRPr="00E67A20" w:rsidRDefault="00E46A7E">
            <w:pPr>
              <w:pStyle w:val="TableParagraph"/>
              <w:spacing w:before="130"/>
              <w:ind w:left="15"/>
              <w:jc w:val="center"/>
              <w:rPr>
                <w:b/>
              </w:rPr>
            </w:pPr>
            <w:r w:rsidRPr="00E67A20">
              <w:rPr>
                <w:b/>
              </w:rPr>
              <w:t>3</w:t>
            </w:r>
          </w:p>
        </w:tc>
        <w:tc>
          <w:tcPr>
            <w:tcW w:w="535" w:type="dxa"/>
          </w:tcPr>
          <w:p w:rsidR="00DF744A" w:rsidRPr="00E67A20" w:rsidRDefault="00E46A7E">
            <w:pPr>
              <w:pStyle w:val="TableParagraph"/>
              <w:spacing w:before="130"/>
              <w:ind w:left="13"/>
              <w:jc w:val="center"/>
              <w:rPr>
                <w:b/>
              </w:rPr>
            </w:pPr>
            <w:r w:rsidRPr="00E67A20">
              <w:rPr>
                <w:b/>
              </w:rPr>
              <w:t>4</w:t>
            </w:r>
          </w:p>
        </w:tc>
        <w:tc>
          <w:tcPr>
            <w:tcW w:w="537" w:type="dxa"/>
          </w:tcPr>
          <w:p w:rsidR="00DF744A" w:rsidRPr="00E67A20" w:rsidRDefault="00E46A7E">
            <w:pPr>
              <w:pStyle w:val="TableParagraph"/>
              <w:spacing w:before="130"/>
              <w:ind w:right="197"/>
              <w:jc w:val="right"/>
              <w:rPr>
                <w:b/>
              </w:rPr>
            </w:pPr>
            <w:r w:rsidRPr="00E67A20">
              <w:rPr>
                <w:b/>
              </w:rPr>
              <w:t>5</w:t>
            </w:r>
          </w:p>
        </w:tc>
      </w:tr>
      <w:tr w:rsidR="00E67A20" w:rsidRPr="00E67A20">
        <w:trPr>
          <w:trHeight w:val="491"/>
        </w:trPr>
        <w:tc>
          <w:tcPr>
            <w:tcW w:w="708" w:type="dxa"/>
          </w:tcPr>
          <w:p w:rsidR="00DF744A" w:rsidRPr="00E67A20" w:rsidRDefault="00E46A7E">
            <w:pPr>
              <w:pStyle w:val="TableParagraph"/>
              <w:spacing w:before="118"/>
              <w:ind w:left="112"/>
              <w:rPr>
                <w:b/>
              </w:rPr>
            </w:pPr>
            <w:r w:rsidRPr="00E67A20">
              <w:rPr>
                <w:b/>
              </w:rPr>
              <w:t>1</w:t>
            </w:r>
          </w:p>
        </w:tc>
        <w:tc>
          <w:tcPr>
            <w:tcW w:w="5826" w:type="dxa"/>
          </w:tcPr>
          <w:p w:rsidR="00DF744A" w:rsidRPr="00E67A20" w:rsidRDefault="00E46A7E">
            <w:pPr>
              <w:pStyle w:val="TableParagraph"/>
              <w:spacing w:line="249" w:lineRule="exact"/>
              <w:ind w:left="112"/>
            </w:pPr>
            <w:r w:rsidRPr="00E67A20">
              <w:t>Organizmanın normal yapı ve işleyişini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E46A7E">
            <w:pPr>
              <w:pStyle w:val="TableParagraph"/>
              <w:spacing w:before="113"/>
              <w:ind w:right="172"/>
              <w:jc w:val="right"/>
            </w:pPr>
            <w:r w:rsidRPr="00E67A20">
              <w:t>X</w:t>
            </w:r>
          </w:p>
        </w:tc>
      </w:tr>
      <w:tr w:rsidR="00E67A20" w:rsidRPr="00E67A20">
        <w:trPr>
          <w:trHeight w:val="782"/>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2</w:t>
            </w:r>
          </w:p>
        </w:tc>
        <w:tc>
          <w:tcPr>
            <w:tcW w:w="5826" w:type="dxa"/>
          </w:tcPr>
          <w:p w:rsidR="00DF744A" w:rsidRPr="00E67A20" w:rsidRDefault="00E46A7E">
            <w:pPr>
              <w:pStyle w:val="TableParagraph"/>
              <w:spacing w:line="278" w:lineRule="auto"/>
              <w:ind w:left="112" w:right="271"/>
            </w:pPr>
            <w:r w:rsidRPr="00E67A20">
              <w:t>Hastalıkların oluşum mekanizmalarını açıklayabilir, klinik ve tanısal özelliklerini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2"/>
              <w:rPr>
                <w:b/>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3</w:t>
            </w:r>
          </w:p>
        </w:tc>
        <w:tc>
          <w:tcPr>
            <w:tcW w:w="5826" w:type="dxa"/>
          </w:tcPr>
          <w:p w:rsidR="00DF744A" w:rsidRPr="00E67A20" w:rsidRDefault="00E46A7E">
            <w:pPr>
              <w:pStyle w:val="TableParagraph"/>
              <w:tabs>
                <w:tab w:val="left" w:pos="1139"/>
                <w:tab w:val="left" w:pos="2292"/>
                <w:tab w:val="left" w:pos="3161"/>
                <w:tab w:val="left" w:pos="3614"/>
                <w:tab w:val="left" w:pos="4337"/>
                <w:tab w:val="left" w:pos="5316"/>
              </w:tabs>
              <w:spacing w:line="278" w:lineRule="auto"/>
              <w:ind w:left="112" w:right="108"/>
            </w:pPr>
            <w:r w:rsidRPr="00E67A20">
              <w:t>Hastanın</w:t>
            </w:r>
            <w:r w:rsidRPr="00E67A20">
              <w:tab/>
            </w:r>
            <w:proofErr w:type="gramStart"/>
            <w:r w:rsidRPr="00E67A20">
              <w:t>hikayesini</w:t>
            </w:r>
            <w:proofErr w:type="gramEnd"/>
            <w:r w:rsidRPr="00E67A20">
              <w:tab/>
              <w:t>alabilir</w:t>
            </w:r>
            <w:r w:rsidRPr="00E67A20">
              <w:tab/>
              <w:t>ve</w:t>
            </w:r>
            <w:r w:rsidRPr="00E67A20">
              <w:tab/>
              <w:t>genel</w:t>
            </w:r>
            <w:r w:rsidRPr="00E67A20">
              <w:tab/>
              <w:t>sistemik</w:t>
            </w:r>
            <w:r w:rsidRPr="00E67A20">
              <w:tab/>
            </w:r>
            <w:r w:rsidRPr="00E67A20">
              <w:rPr>
                <w:spacing w:val="-8"/>
              </w:rPr>
              <w:t xml:space="preserve">fizik </w:t>
            </w:r>
            <w:r w:rsidRPr="00E67A20">
              <w:t>muayenesini yapabilir.</w:t>
            </w:r>
          </w:p>
        </w:tc>
        <w:tc>
          <w:tcPr>
            <w:tcW w:w="535" w:type="dxa"/>
          </w:tcPr>
          <w:p w:rsidR="00DF744A" w:rsidRPr="00E67A20" w:rsidRDefault="00DF744A">
            <w:pPr>
              <w:pStyle w:val="TableParagraph"/>
              <w:spacing w:before="2"/>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0"/>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4</w:t>
            </w:r>
          </w:p>
        </w:tc>
        <w:tc>
          <w:tcPr>
            <w:tcW w:w="5826" w:type="dxa"/>
          </w:tcPr>
          <w:p w:rsidR="00DF744A" w:rsidRPr="00E67A20" w:rsidRDefault="00E46A7E">
            <w:pPr>
              <w:pStyle w:val="TableParagraph"/>
              <w:spacing w:line="278" w:lineRule="auto"/>
              <w:ind w:left="112" w:right="136"/>
            </w:pPr>
            <w:r w:rsidRPr="00E67A20">
              <w:t>Hastalıkların tanı ve tedavisi için gerekli temel tıbbi girişimleri uygulayabilir.</w:t>
            </w:r>
          </w:p>
        </w:tc>
        <w:tc>
          <w:tcPr>
            <w:tcW w:w="535" w:type="dxa"/>
          </w:tcPr>
          <w:p w:rsidR="00DF744A" w:rsidRPr="00E67A20" w:rsidRDefault="00DF744A">
            <w:pPr>
              <w:pStyle w:val="TableParagraph"/>
              <w:spacing w:before="2"/>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5</w:t>
            </w:r>
          </w:p>
        </w:tc>
        <w:tc>
          <w:tcPr>
            <w:tcW w:w="5826" w:type="dxa"/>
          </w:tcPr>
          <w:p w:rsidR="00DF744A" w:rsidRPr="00E67A20" w:rsidRDefault="00E46A7E">
            <w:pPr>
              <w:pStyle w:val="TableParagraph"/>
              <w:spacing w:line="278" w:lineRule="auto"/>
              <w:ind w:left="112" w:right="595"/>
            </w:pPr>
            <w:r w:rsidRPr="00E67A20">
              <w:t>Acil hastalıkları tedavi edebilir ve gerektiğinde uzmanlık gerektiren merkezlere tedavi hizmetleri için sevk edebilir.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606"/>
        </w:trPr>
        <w:tc>
          <w:tcPr>
            <w:tcW w:w="708" w:type="dxa"/>
          </w:tcPr>
          <w:p w:rsidR="00DF744A" w:rsidRPr="00E67A20" w:rsidRDefault="00E46A7E">
            <w:pPr>
              <w:pStyle w:val="TableParagraph"/>
              <w:spacing w:before="173"/>
              <w:ind w:left="112"/>
              <w:rPr>
                <w:b/>
              </w:rPr>
            </w:pPr>
            <w:r w:rsidRPr="00E67A20">
              <w:rPr>
                <w:b/>
              </w:rPr>
              <w:t>6</w:t>
            </w:r>
          </w:p>
        </w:tc>
        <w:tc>
          <w:tcPr>
            <w:tcW w:w="5826" w:type="dxa"/>
          </w:tcPr>
          <w:p w:rsidR="00DF744A" w:rsidRPr="00E67A20" w:rsidRDefault="00E46A7E">
            <w:pPr>
              <w:pStyle w:val="TableParagraph"/>
              <w:spacing w:before="169"/>
              <w:ind w:left="112"/>
            </w:pPr>
            <w:r w:rsidRPr="00E67A20">
              <w:t>Koruyucu hekimlik ve adli tıp uygulamalarını yapabilir</w:t>
            </w:r>
          </w:p>
        </w:tc>
        <w:tc>
          <w:tcPr>
            <w:tcW w:w="535" w:type="dxa"/>
          </w:tcPr>
          <w:p w:rsidR="00DF744A" w:rsidRPr="00E67A20" w:rsidRDefault="00E46A7E">
            <w:pPr>
              <w:pStyle w:val="TableParagraph"/>
              <w:spacing w:before="16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7</w:t>
            </w:r>
          </w:p>
        </w:tc>
        <w:tc>
          <w:tcPr>
            <w:tcW w:w="5826" w:type="dxa"/>
          </w:tcPr>
          <w:p w:rsidR="00DF744A" w:rsidRPr="00E67A20" w:rsidRDefault="00E46A7E">
            <w:pPr>
              <w:pStyle w:val="TableParagraph"/>
              <w:spacing w:line="276" w:lineRule="auto"/>
              <w:ind w:left="112" w:right="502"/>
            </w:pPr>
            <w:r w:rsidRPr="00E67A20">
              <w:t>Ulusal Sağlık Sistemi’nin yapılanması ve işleyişi hakkında genel bilgilere sahiptir.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91"/>
        </w:trPr>
        <w:tc>
          <w:tcPr>
            <w:tcW w:w="708" w:type="dxa"/>
          </w:tcPr>
          <w:p w:rsidR="00DF744A" w:rsidRPr="00E67A20" w:rsidRDefault="00E46A7E">
            <w:pPr>
              <w:pStyle w:val="TableParagraph"/>
              <w:spacing w:before="116"/>
              <w:ind w:left="112"/>
              <w:rPr>
                <w:b/>
              </w:rPr>
            </w:pPr>
            <w:r w:rsidRPr="00E67A20">
              <w:rPr>
                <w:b/>
              </w:rPr>
              <w:t>8</w:t>
            </w:r>
          </w:p>
        </w:tc>
        <w:tc>
          <w:tcPr>
            <w:tcW w:w="5826" w:type="dxa"/>
          </w:tcPr>
          <w:p w:rsidR="00DF744A" w:rsidRPr="00E67A20" w:rsidRDefault="00E46A7E">
            <w:pPr>
              <w:pStyle w:val="TableParagraph"/>
              <w:spacing w:line="247" w:lineRule="exact"/>
              <w:ind w:left="112"/>
            </w:pPr>
            <w:r w:rsidRPr="00E67A20">
              <w:t>Yasal sorumluluklarını bilir ve etik prensipleri tanımlayabilir.</w:t>
            </w:r>
          </w:p>
        </w:tc>
        <w:tc>
          <w:tcPr>
            <w:tcW w:w="535" w:type="dxa"/>
          </w:tcPr>
          <w:p w:rsidR="00DF744A" w:rsidRPr="00E67A20" w:rsidRDefault="00E46A7E">
            <w:pPr>
              <w:pStyle w:val="TableParagraph"/>
              <w:spacing w:before="111"/>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9</w:t>
            </w:r>
          </w:p>
        </w:tc>
        <w:tc>
          <w:tcPr>
            <w:tcW w:w="5826" w:type="dxa"/>
          </w:tcPr>
          <w:p w:rsidR="00DF744A" w:rsidRPr="00E67A20" w:rsidRDefault="00E46A7E">
            <w:pPr>
              <w:pStyle w:val="TableParagraph"/>
              <w:spacing w:line="278" w:lineRule="auto"/>
              <w:ind w:left="112" w:right="515"/>
            </w:pPr>
            <w:r w:rsidRPr="00E67A20">
              <w:t>Sık görülen hastalıkların birinci basamak tedavilerini etkin olarak yapabilir.</w:t>
            </w:r>
          </w:p>
        </w:tc>
        <w:tc>
          <w:tcPr>
            <w:tcW w:w="535" w:type="dxa"/>
          </w:tcPr>
          <w:p w:rsidR="00DF744A" w:rsidRPr="00E67A20" w:rsidRDefault="00DF744A">
            <w:pPr>
              <w:pStyle w:val="TableParagraph"/>
              <w:spacing w:before="2"/>
              <w:rPr>
                <w:b/>
              </w:rPr>
            </w:pPr>
          </w:p>
          <w:p w:rsidR="00DF744A" w:rsidRPr="00E67A20" w:rsidRDefault="00E46A7E">
            <w:pPr>
              <w:pStyle w:val="TableParagraph"/>
              <w:spacing w:before="1"/>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89"/>
        </w:trPr>
        <w:tc>
          <w:tcPr>
            <w:tcW w:w="708" w:type="dxa"/>
          </w:tcPr>
          <w:p w:rsidR="00DF744A" w:rsidRPr="00E67A20" w:rsidRDefault="00E46A7E">
            <w:pPr>
              <w:pStyle w:val="TableParagraph"/>
              <w:spacing w:before="113"/>
              <w:ind w:left="112"/>
              <w:rPr>
                <w:b/>
              </w:rPr>
            </w:pPr>
            <w:r w:rsidRPr="00E67A20">
              <w:rPr>
                <w:b/>
              </w:rPr>
              <w:lastRenderedPageBreak/>
              <w:t>10</w:t>
            </w:r>
          </w:p>
        </w:tc>
        <w:tc>
          <w:tcPr>
            <w:tcW w:w="5826" w:type="dxa"/>
          </w:tcPr>
          <w:p w:rsidR="00DF744A" w:rsidRPr="00E67A20" w:rsidRDefault="00E46A7E">
            <w:pPr>
              <w:pStyle w:val="TableParagraph"/>
              <w:spacing w:line="247" w:lineRule="exact"/>
              <w:ind w:left="112"/>
            </w:pPr>
            <w:r w:rsidRPr="00E67A20">
              <w:t>Bilimsel toplantılar düzenleyebilir ve projeler yürütebilir.</w:t>
            </w:r>
          </w:p>
        </w:tc>
        <w:tc>
          <w:tcPr>
            <w:tcW w:w="535" w:type="dxa"/>
          </w:tcPr>
          <w:p w:rsidR="00DF744A" w:rsidRPr="00E67A20" w:rsidRDefault="00E46A7E">
            <w:pPr>
              <w:pStyle w:val="TableParagraph"/>
              <w:spacing w:before="10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60"/>
        </w:trPr>
        <w:tc>
          <w:tcPr>
            <w:tcW w:w="708" w:type="dxa"/>
          </w:tcPr>
          <w:p w:rsidR="00DF744A" w:rsidRPr="00E67A20" w:rsidRDefault="00DF744A">
            <w:pPr>
              <w:pStyle w:val="TableParagraph"/>
              <w:spacing w:before="8"/>
              <w:rPr>
                <w:b/>
                <w:sz w:val="21"/>
              </w:rPr>
            </w:pPr>
          </w:p>
          <w:p w:rsidR="00DF744A" w:rsidRPr="00E67A20" w:rsidRDefault="00E46A7E">
            <w:pPr>
              <w:pStyle w:val="TableParagraph"/>
              <w:spacing w:before="1"/>
              <w:ind w:left="112"/>
              <w:rPr>
                <w:b/>
              </w:rPr>
            </w:pPr>
            <w:r w:rsidRPr="00E67A20">
              <w:rPr>
                <w:b/>
              </w:rPr>
              <w:t>11</w:t>
            </w:r>
          </w:p>
        </w:tc>
        <w:tc>
          <w:tcPr>
            <w:tcW w:w="5826" w:type="dxa"/>
          </w:tcPr>
          <w:p w:rsidR="00DF744A" w:rsidRPr="00E67A20" w:rsidRDefault="00E46A7E">
            <w:pPr>
              <w:pStyle w:val="TableParagraph"/>
              <w:spacing w:line="249" w:lineRule="exact"/>
              <w:ind w:left="112"/>
            </w:pPr>
            <w:r w:rsidRPr="00E67A20">
              <w:t xml:space="preserve">Tıp alanında </w:t>
            </w:r>
            <w:proofErr w:type="gramStart"/>
            <w:r w:rsidRPr="00E67A20">
              <w:t>literatürü</w:t>
            </w:r>
            <w:proofErr w:type="gramEnd"/>
            <w:r w:rsidRPr="00E67A20">
              <w:t xml:space="preserve"> izleyecek kadar yabancı dil bilir,</w:t>
            </w:r>
          </w:p>
          <w:p w:rsidR="00DF744A" w:rsidRPr="00E67A20" w:rsidRDefault="00E46A7E">
            <w:pPr>
              <w:pStyle w:val="TableParagraph"/>
              <w:tabs>
                <w:tab w:val="left" w:pos="1038"/>
                <w:tab w:val="left" w:pos="2220"/>
                <w:tab w:val="left" w:pos="3842"/>
                <w:tab w:val="left" w:pos="4548"/>
                <w:tab w:val="left" w:pos="5511"/>
              </w:tabs>
              <w:spacing w:before="7" w:line="252" w:lineRule="exact"/>
              <w:ind w:left="112" w:right="106"/>
            </w:pPr>
            <w:proofErr w:type="gramStart"/>
            <w:r w:rsidRPr="00E67A20">
              <w:t>bilimsel</w:t>
            </w:r>
            <w:proofErr w:type="gramEnd"/>
            <w:r w:rsidRPr="00E67A20">
              <w:tab/>
              <w:t>çalışmaları</w:t>
            </w:r>
            <w:r w:rsidRPr="00E67A20">
              <w:tab/>
              <w:t>değerlendirecek</w:t>
            </w:r>
            <w:r w:rsidRPr="00E67A20">
              <w:tab/>
              <w:t>kadar</w:t>
            </w:r>
            <w:r w:rsidRPr="00E67A20">
              <w:tab/>
              <w:t>istatistik</w:t>
            </w:r>
            <w:r w:rsidRPr="00E67A20">
              <w:tab/>
            </w:r>
            <w:r w:rsidRPr="00E67A20">
              <w:rPr>
                <w:spacing w:val="-15"/>
              </w:rPr>
              <w:t xml:space="preserve">ve </w:t>
            </w:r>
            <w:r w:rsidRPr="00E67A20">
              <w:t>bilgisayar yöntemlerini kullanabilir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4"/>
              <w:rPr>
                <w:b/>
                <w:sz w:val="21"/>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E46A7E">
      <w:pPr>
        <w:pStyle w:val="GvdeMetni"/>
        <w:ind w:left="376"/>
      </w:pPr>
      <w:r w:rsidRPr="00E67A20">
        <w:t>*1 en düşük, 2 düşük, 3 orta, 4 yüksek, 5 en yüksek olarak belirtilebilir.</w:t>
      </w:r>
    </w:p>
    <w:p w:rsidR="00DF744A" w:rsidRPr="00E67A20" w:rsidRDefault="00DF744A">
      <w:pPr>
        <w:sectPr w:rsidR="00DF744A" w:rsidRPr="00E67A20">
          <w:pgSz w:w="11900" w:h="16860"/>
          <w:pgMar w:top="1160" w:right="780" w:bottom="280" w:left="1040" w:header="708" w:footer="708" w:gutter="0"/>
          <w:cols w:space="708"/>
        </w:sectPr>
      </w:pPr>
    </w:p>
    <w:p w:rsidR="00DF744A" w:rsidRPr="00E67A20" w:rsidRDefault="00E46A7E">
      <w:pPr>
        <w:pStyle w:val="Balk1"/>
        <w:spacing w:before="69"/>
      </w:pPr>
      <w:r w:rsidRPr="00E67A20">
        <w:lastRenderedPageBreak/>
        <w:t>AKTS (İŞ YÜKÜ TABLOSU)</w:t>
      </w:r>
    </w:p>
    <w:p w:rsidR="00DF744A" w:rsidRPr="00E67A20" w:rsidRDefault="00DF744A">
      <w:pPr>
        <w:pStyle w:val="GvdeMetni"/>
        <w:spacing w:before="1"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0"/>
        <w:gridCol w:w="1140"/>
        <w:gridCol w:w="1145"/>
        <w:gridCol w:w="1142"/>
      </w:tblGrid>
      <w:tr w:rsidR="00E67A20" w:rsidRPr="00E67A20">
        <w:trPr>
          <w:trHeight w:val="508"/>
        </w:trPr>
        <w:tc>
          <w:tcPr>
            <w:tcW w:w="5780" w:type="dxa"/>
          </w:tcPr>
          <w:p w:rsidR="00DF744A" w:rsidRPr="00E67A20" w:rsidRDefault="00E46A7E">
            <w:pPr>
              <w:pStyle w:val="TableParagraph"/>
              <w:spacing w:before="123"/>
              <w:ind w:left="112"/>
              <w:rPr>
                <w:b/>
              </w:rPr>
            </w:pPr>
            <w:r w:rsidRPr="00E67A20">
              <w:rPr>
                <w:b/>
              </w:rPr>
              <w:t>Etkinlikler</w:t>
            </w:r>
          </w:p>
        </w:tc>
        <w:tc>
          <w:tcPr>
            <w:tcW w:w="1140" w:type="dxa"/>
          </w:tcPr>
          <w:p w:rsidR="00DF744A" w:rsidRPr="00E67A20" w:rsidRDefault="00E46A7E">
            <w:pPr>
              <w:pStyle w:val="TableParagraph"/>
              <w:spacing w:before="123"/>
              <w:ind w:left="279" w:right="259"/>
              <w:jc w:val="center"/>
              <w:rPr>
                <w:b/>
              </w:rPr>
            </w:pPr>
            <w:r w:rsidRPr="00E67A20">
              <w:rPr>
                <w:b/>
              </w:rPr>
              <w:t>Sayısı</w:t>
            </w:r>
          </w:p>
        </w:tc>
        <w:tc>
          <w:tcPr>
            <w:tcW w:w="1145" w:type="dxa"/>
          </w:tcPr>
          <w:p w:rsidR="00DF744A" w:rsidRPr="00E67A20" w:rsidRDefault="00E46A7E">
            <w:pPr>
              <w:pStyle w:val="TableParagraph"/>
              <w:spacing w:line="249" w:lineRule="exact"/>
              <w:ind w:left="283"/>
              <w:rPr>
                <w:b/>
              </w:rPr>
            </w:pPr>
            <w:r w:rsidRPr="00E67A20">
              <w:rPr>
                <w:b/>
              </w:rPr>
              <w:t>Süresi</w:t>
            </w:r>
          </w:p>
          <w:p w:rsidR="00DF744A" w:rsidRPr="00E67A20" w:rsidRDefault="00E46A7E">
            <w:pPr>
              <w:pStyle w:val="TableParagraph"/>
              <w:spacing w:before="1" w:line="238" w:lineRule="exact"/>
              <w:ind w:left="297"/>
              <w:rPr>
                <w:b/>
              </w:rPr>
            </w:pPr>
            <w:r w:rsidRPr="00E67A20">
              <w:rPr>
                <w:b/>
              </w:rPr>
              <w:t>(Saat)</w:t>
            </w:r>
          </w:p>
        </w:tc>
        <w:tc>
          <w:tcPr>
            <w:tcW w:w="1142" w:type="dxa"/>
          </w:tcPr>
          <w:p w:rsidR="00DF744A" w:rsidRPr="00E67A20" w:rsidRDefault="00E46A7E">
            <w:pPr>
              <w:pStyle w:val="TableParagraph"/>
              <w:spacing w:line="249" w:lineRule="exact"/>
              <w:ind w:left="209"/>
              <w:rPr>
                <w:b/>
              </w:rPr>
            </w:pPr>
            <w:r w:rsidRPr="00E67A20">
              <w:rPr>
                <w:b/>
              </w:rPr>
              <w:t>Toplam</w:t>
            </w:r>
          </w:p>
          <w:p w:rsidR="00DF744A" w:rsidRPr="00E67A20" w:rsidRDefault="00E46A7E">
            <w:pPr>
              <w:pStyle w:val="TableParagraph"/>
              <w:spacing w:before="1" w:line="238" w:lineRule="exact"/>
              <w:ind w:left="199"/>
              <w:rPr>
                <w:b/>
              </w:rPr>
            </w:pPr>
            <w:r w:rsidRPr="00E67A20">
              <w:rPr>
                <w:b/>
              </w:rPr>
              <w:t>İş</w:t>
            </w:r>
            <w:r w:rsidRPr="00E67A20">
              <w:rPr>
                <w:b/>
                <w:spacing w:val="-2"/>
              </w:rPr>
              <w:t xml:space="preserve"> </w:t>
            </w:r>
            <w:r w:rsidRPr="00E67A20">
              <w:rPr>
                <w:b/>
              </w:rPr>
              <w:t>Yükü</w:t>
            </w:r>
          </w:p>
        </w:tc>
      </w:tr>
      <w:tr w:rsidR="00E67A20" w:rsidRPr="00E67A20">
        <w:trPr>
          <w:trHeight w:val="503"/>
        </w:trPr>
        <w:tc>
          <w:tcPr>
            <w:tcW w:w="5780" w:type="dxa"/>
          </w:tcPr>
          <w:p w:rsidR="00DF744A" w:rsidRPr="00E67A20" w:rsidRDefault="00E46A7E">
            <w:pPr>
              <w:pStyle w:val="TableParagraph"/>
              <w:spacing w:before="6" w:line="225" w:lineRule="auto"/>
              <w:ind w:left="112" w:right="493"/>
            </w:pPr>
            <w:r w:rsidRPr="00E67A20">
              <w:rPr>
                <w:b/>
              </w:rPr>
              <w:t xml:space="preserve">Ders Süresi </w:t>
            </w:r>
            <w:r w:rsidRPr="00E67A20">
              <w:t xml:space="preserve">(Sınav haftası </w:t>
            </w:r>
            <w:proofErr w:type="gramStart"/>
            <w:r w:rsidRPr="00E67A20">
              <w:t>dahildir</w:t>
            </w:r>
            <w:proofErr w:type="gramEnd"/>
            <w:r w:rsidRPr="00E67A20">
              <w:t>: kurul haftası x toplam ders saati)</w:t>
            </w:r>
          </w:p>
        </w:tc>
        <w:tc>
          <w:tcPr>
            <w:tcW w:w="1140" w:type="dxa"/>
          </w:tcPr>
          <w:p w:rsidR="00DF744A" w:rsidRPr="00E67A20" w:rsidRDefault="00CA7869">
            <w:pPr>
              <w:pStyle w:val="TableParagraph"/>
              <w:spacing w:before="116"/>
              <w:ind w:left="276" w:right="259"/>
              <w:jc w:val="center"/>
            </w:pPr>
            <w:r>
              <w:t>121</w:t>
            </w:r>
          </w:p>
        </w:tc>
        <w:tc>
          <w:tcPr>
            <w:tcW w:w="1145" w:type="dxa"/>
          </w:tcPr>
          <w:p w:rsidR="00DF744A" w:rsidRPr="00E67A20" w:rsidRDefault="00E46A7E">
            <w:pPr>
              <w:pStyle w:val="TableParagraph"/>
              <w:spacing w:before="116"/>
              <w:ind w:left="22"/>
              <w:jc w:val="center"/>
            </w:pPr>
            <w:r w:rsidRPr="00E67A20">
              <w:t>1</w:t>
            </w:r>
          </w:p>
        </w:tc>
        <w:tc>
          <w:tcPr>
            <w:tcW w:w="1142" w:type="dxa"/>
          </w:tcPr>
          <w:p w:rsidR="00DF744A" w:rsidRPr="00E67A20" w:rsidRDefault="00CA7869" w:rsidP="00986270">
            <w:pPr>
              <w:pStyle w:val="TableParagraph"/>
              <w:spacing w:before="116"/>
              <w:ind w:left="391" w:right="371"/>
              <w:jc w:val="center"/>
            </w:pPr>
            <w:r>
              <w:t>121</w:t>
            </w: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Laboratuar</w:t>
            </w:r>
          </w:p>
        </w:tc>
        <w:tc>
          <w:tcPr>
            <w:tcW w:w="1140" w:type="dxa"/>
          </w:tcPr>
          <w:p w:rsidR="00DF744A" w:rsidRPr="00E67A20" w:rsidRDefault="00CA7869" w:rsidP="00986270">
            <w:pPr>
              <w:pStyle w:val="TableParagraph"/>
              <w:spacing w:line="234" w:lineRule="exact"/>
              <w:ind w:left="276" w:right="259"/>
              <w:jc w:val="center"/>
            </w:pPr>
            <w:r>
              <w:t>26</w:t>
            </w:r>
          </w:p>
        </w:tc>
        <w:tc>
          <w:tcPr>
            <w:tcW w:w="1145" w:type="dxa"/>
          </w:tcPr>
          <w:p w:rsidR="00DF744A" w:rsidRPr="00E67A20" w:rsidRDefault="00E46A7E">
            <w:pPr>
              <w:pStyle w:val="TableParagraph"/>
              <w:spacing w:line="234" w:lineRule="exact"/>
              <w:ind w:left="22"/>
              <w:jc w:val="center"/>
            </w:pPr>
            <w:r w:rsidRPr="00E67A20">
              <w:t>1</w:t>
            </w:r>
          </w:p>
        </w:tc>
        <w:tc>
          <w:tcPr>
            <w:tcW w:w="1142" w:type="dxa"/>
          </w:tcPr>
          <w:p w:rsidR="00DF744A" w:rsidRPr="00E67A20" w:rsidRDefault="00CA7869" w:rsidP="00986270">
            <w:pPr>
              <w:pStyle w:val="TableParagraph"/>
              <w:spacing w:line="234" w:lineRule="exact"/>
              <w:ind w:left="391" w:right="371"/>
              <w:jc w:val="center"/>
            </w:pPr>
            <w:r>
              <w:t>26</w:t>
            </w:r>
          </w:p>
        </w:tc>
      </w:tr>
      <w:tr w:rsidR="00E67A20" w:rsidRPr="00E67A20">
        <w:trPr>
          <w:trHeight w:val="249"/>
        </w:trPr>
        <w:tc>
          <w:tcPr>
            <w:tcW w:w="5780" w:type="dxa"/>
            <w:tcBorders>
              <w:bottom w:val="single" w:sz="6" w:space="0" w:color="000000"/>
            </w:tcBorders>
          </w:tcPr>
          <w:p w:rsidR="00DF744A" w:rsidRPr="00E67A20" w:rsidRDefault="00E46A7E">
            <w:pPr>
              <w:pStyle w:val="TableParagraph"/>
              <w:spacing w:line="229" w:lineRule="exact"/>
              <w:ind w:left="112"/>
            </w:pPr>
            <w:r w:rsidRPr="00E67A20">
              <w:rPr>
                <w:b/>
              </w:rPr>
              <w:t xml:space="preserve">Derse Özgü Staj </w:t>
            </w:r>
            <w:r w:rsidRPr="00E67A20">
              <w:t>(varsa)</w:t>
            </w:r>
          </w:p>
        </w:tc>
        <w:tc>
          <w:tcPr>
            <w:tcW w:w="1140" w:type="dxa"/>
            <w:tcBorders>
              <w:bottom w:val="single" w:sz="6" w:space="0" w:color="000000"/>
            </w:tcBorders>
          </w:tcPr>
          <w:p w:rsidR="00DF744A" w:rsidRPr="00E67A20" w:rsidRDefault="00DF744A">
            <w:pPr>
              <w:pStyle w:val="TableParagraph"/>
              <w:rPr>
                <w:sz w:val="18"/>
              </w:rPr>
            </w:pPr>
          </w:p>
        </w:tc>
        <w:tc>
          <w:tcPr>
            <w:tcW w:w="1145" w:type="dxa"/>
            <w:tcBorders>
              <w:bottom w:val="single" w:sz="6" w:space="0" w:color="000000"/>
            </w:tcBorders>
          </w:tcPr>
          <w:p w:rsidR="00DF744A" w:rsidRPr="00E67A20" w:rsidRDefault="00DF744A">
            <w:pPr>
              <w:pStyle w:val="TableParagraph"/>
              <w:rPr>
                <w:sz w:val="18"/>
              </w:rPr>
            </w:pPr>
          </w:p>
        </w:tc>
        <w:tc>
          <w:tcPr>
            <w:tcW w:w="1142" w:type="dxa"/>
            <w:tcBorders>
              <w:bottom w:val="single" w:sz="6" w:space="0" w:color="000000"/>
            </w:tcBorders>
          </w:tcPr>
          <w:p w:rsidR="00DF744A" w:rsidRPr="00E67A20" w:rsidRDefault="00DF744A">
            <w:pPr>
              <w:pStyle w:val="TableParagraph"/>
              <w:rPr>
                <w:sz w:val="18"/>
              </w:rPr>
            </w:pPr>
          </w:p>
        </w:tc>
      </w:tr>
      <w:tr w:rsidR="00E67A20" w:rsidRPr="00E67A20">
        <w:trPr>
          <w:trHeight w:val="251"/>
        </w:trPr>
        <w:tc>
          <w:tcPr>
            <w:tcW w:w="5780" w:type="dxa"/>
            <w:tcBorders>
              <w:top w:val="single" w:sz="6" w:space="0" w:color="000000"/>
            </w:tcBorders>
          </w:tcPr>
          <w:p w:rsidR="00DF744A" w:rsidRPr="00E67A20" w:rsidRDefault="00E46A7E">
            <w:pPr>
              <w:pStyle w:val="TableParagraph"/>
              <w:spacing w:line="231" w:lineRule="exact"/>
              <w:ind w:left="112"/>
              <w:rPr>
                <w:b/>
              </w:rPr>
            </w:pPr>
            <w:r w:rsidRPr="00E67A20">
              <w:rPr>
                <w:b/>
              </w:rPr>
              <w:t>Alan Çalışması</w:t>
            </w:r>
          </w:p>
        </w:tc>
        <w:tc>
          <w:tcPr>
            <w:tcW w:w="1140" w:type="dxa"/>
            <w:tcBorders>
              <w:top w:val="single" w:sz="6" w:space="0" w:color="000000"/>
            </w:tcBorders>
          </w:tcPr>
          <w:p w:rsidR="00DF744A" w:rsidRPr="00E67A20" w:rsidRDefault="00DF744A">
            <w:pPr>
              <w:pStyle w:val="TableParagraph"/>
              <w:rPr>
                <w:sz w:val="18"/>
              </w:rPr>
            </w:pPr>
          </w:p>
        </w:tc>
        <w:tc>
          <w:tcPr>
            <w:tcW w:w="1145" w:type="dxa"/>
            <w:tcBorders>
              <w:top w:val="single" w:sz="6" w:space="0" w:color="000000"/>
            </w:tcBorders>
          </w:tcPr>
          <w:p w:rsidR="00DF744A" w:rsidRPr="00E67A20" w:rsidRDefault="00DF744A">
            <w:pPr>
              <w:pStyle w:val="TableParagraph"/>
              <w:rPr>
                <w:sz w:val="18"/>
              </w:rPr>
            </w:pPr>
          </w:p>
        </w:tc>
        <w:tc>
          <w:tcPr>
            <w:tcW w:w="1142" w:type="dxa"/>
            <w:tcBorders>
              <w:top w:val="single" w:sz="6" w:space="0" w:color="000000"/>
            </w:tcBorders>
          </w:tcPr>
          <w:p w:rsidR="00DF744A" w:rsidRPr="00E67A20" w:rsidRDefault="00DF744A">
            <w:pPr>
              <w:pStyle w:val="TableParagraph"/>
              <w:rPr>
                <w:sz w:val="18"/>
              </w:rPr>
            </w:pPr>
          </w:p>
        </w:tc>
      </w:tr>
      <w:tr w:rsidR="00E67A20" w:rsidRPr="00E67A20">
        <w:trPr>
          <w:trHeight w:val="249"/>
        </w:trPr>
        <w:tc>
          <w:tcPr>
            <w:tcW w:w="5780" w:type="dxa"/>
          </w:tcPr>
          <w:p w:rsidR="00DF744A" w:rsidRPr="00E67A20" w:rsidRDefault="00E46A7E">
            <w:pPr>
              <w:pStyle w:val="TableParagraph"/>
              <w:spacing w:line="229" w:lineRule="exact"/>
              <w:ind w:left="112"/>
            </w:pPr>
            <w:r w:rsidRPr="00E67A20">
              <w:rPr>
                <w:b/>
              </w:rPr>
              <w:t xml:space="preserve">Sınıf Dışı Ders Çalışma Süresi </w:t>
            </w:r>
            <w:r w:rsidRPr="00E67A20">
              <w:t>(Ön çalışma, pekiştirme)</w:t>
            </w:r>
          </w:p>
        </w:tc>
        <w:tc>
          <w:tcPr>
            <w:tcW w:w="1140" w:type="dxa"/>
          </w:tcPr>
          <w:p w:rsidR="00DF744A" w:rsidRPr="00E67A20" w:rsidRDefault="00FB4AB9">
            <w:pPr>
              <w:pStyle w:val="TableParagraph"/>
              <w:spacing w:line="229" w:lineRule="exact"/>
              <w:ind w:left="276" w:right="259"/>
              <w:jc w:val="center"/>
            </w:pPr>
            <w:r>
              <w:t>91</w:t>
            </w:r>
          </w:p>
        </w:tc>
        <w:tc>
          <w:tcPr>
            <w:tcW w:w="1145" w:type="dxa"/>
          </w:tcPr>
          <w:p w:rsidR="00DF744A" w:rsidRPr="00E67A20" w:rsidRDefault="00E46A7E">
            <w:pPr>
              <w:pStyle w:val="TableParagraph"/>
              <w:spacing w:line="229" w:lineRule="exact"/>
              <w:ind w:left="22"/>
              <w:jc w:val="center"/>
            </w:pPr>
            <w:r w:rsidRPr="00E67A20">
              <w:t>1</w:t>
            </w:r>
          </w:p>
        </w:tc>
        <w:tc>
          <w:tcPr>
            <w:tcW w:w="1142" w:type="dxa"/>
          </w:tcPr>
          <w:p w:rsidR="00DF744A" w:rsidRPr="00E67A20" w:rsidRDefault="00FB4AB9">
            <w:pPr>
              <w:pStyle w:val="TableParagraph"/>
              <w:spacing w:line="229" w:lineRule="exact"/>
              <w:ind w:left="391" w:right="371"/>
              <w:jc w:val="center"/>
            </w:pPr>
            <w:r>
              <w:t>91</w:t>
            </w: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Sunum / Seminer Hazırlama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Proje</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Ödevler</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Kurul Sonu Sınavı</w:t>
            </w:r>
          </w:p>
        </w:tc>
        <w:tc>
          <w:tcPr>
            <w:tcW w:w="1140" w:type="dxa"/>
          </w:tcPr>
          <w:p w:rsidR="00DF744A" w:rsidRPr="00E67A20" w:rsidRDefault="00E46A7E">
            <w:pPr>
              <w:pStyle w:val="TableParagraph"/>
              <w:spacing w:line="234" w:lineRule="exact"/>
              <w:ind w:left="21"/>
              <w:jc w:val="center"/>
            </w:pPr>
            <w:r w:rsidRPr="00E67A20">
              <w:t>1</w:t>
            </w:r>
          </w:p>
        </w:tc>
        <w:tc>
          <w:tcPr>
            <w:tcW w:w="1145" w:type="dxa"/>
          </w:tcPr>
          <w:p w:rsidR="00DF744A" w:rsidRPr="00E67A20" w:rsidRDefault="00E46A7E">
            <w:pPr>
              <w:pStyle w:val="TableParagraph"/>
              <w:spacing w:line="234" w:lineRule="exact"/>
              <w:ind w:left="22"/>
              <w:jc w:val="center"/>
            </w:pPr>
            <w:r w:rsidRPr="00E67A20">
              <w:t>3</w:t>
            </w:r>
          </w:p>
        </w:tc>
        <w:tc>
          <w:tcPr>
            <w:tcW w:w="1142" w:type="dxa"/>
          </w:tcPr>
          <w:p w:rsidR="00DF744A" w:rsidRPr="00E67A20" w:rsidRDefault="00E46A7E">
            <w:pPr>
              <w:pStyle w:val="TableParagraph"/>
              <w:spacing w:line="234" w:lineRule="exact"/>
              <w:ind w:left="20"/>
              <w:jc w:val="center"/>
            </w:pPr>
            <w:r w:rsidRPr="00E67A20">
              <w:t>3</w:t>
            </w:r>
          </w:p>
        </w:tc>
      </w:tr>
      <w:tr w:rsidR="00E67A20" w:rsidRPr="00E67A20">
        <w:trPr>
          <w:trHeight w:val="251"/>
        </w:trPr>
        <w:tc>
          <w:tcPr>
            <w:tcW w:w="5780" w:type="dxa"/>
          </w:tcPr>
          <w:p w:rsidR="00DF744A" w:rsidRPr="00E67A20" w:rsidRDefault="00E46A7E">
            <w:pPr>
              <w:pStyle w:val="TableParagraph"/>
              <w:spacing w:line="232" w:lineRule="exact"/>
              <w:ind w:right="87"/>
              <w:jc w:val="right"/>
              <w:rPr>
                <w:b/>
              </w:rPr>
            </w:pPr>
            <w:r w:rsidRPr="00E67A20">
              <w:rPr>
                <w:b/>
              </w:rPr>
              <w:t>Toplam İş Yükü</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FB4AB9" w:rsidP="00986270">
            <w:pPr>
              <w:pStyle w:val="TableParagraph"/>
              <w:tabs>
                <w:tab w:val="center" w:pos="576"/>
              </w:tabs>
              <w:spacing w:line="232" w:lineRule="exact"/>
              <w:ind w:left="391" w:right="371"/>
              <w:rPr>
                <w:b/>
              </w:rPr>
            </w:pPr>
            <w:r>
              <w:rPr>
                <w:b/>
              </w:rPr>
              <w:t>241</w:t>
            </w:r>
          </w:p>
        </w:tc>
      </w:tr>
    </w:tbl>
    <w:p w:rsidR="00DF744A" w:rsidRPr="00E67A20" w:rsidRDefault="00DF744A">
      <w:pPr>
        <w:spacing w:line="232" w:lineRule="exact"/>
        <w:jc w:val="center"/>
        <w:sectPr w:rsidR="00DF744A" w:rsidRPr="00E67A20">
          <w:pgSz w:w="11900" w:h="16860"/>
          <w:pgMar w:top="1160" w:right="780" w:bottom="280" w:left="1040" w:header="708" w:footer="708" w:gutter="0"/>
          <w:cols w:space="708"/>
        </w:sectPr>
      </w:pPr>
    </w:p>
    <w:p w:rsidR="00DF744A" w:rsidRPr="00E67A20" w:rsidRDefault="00DF744A">
      <w:pPr>
        <w:pStyle w:val="GvdeMetni"/>
        <w:ind w:left="2500"/>
        <w:rPr>
          <w:sz w:val="20"/>
        </w:rPr>
      </w:pPr>
    </w:p>
    <w:p w:rsidR="00DF744A" w:rsidRPr="00E67A20" w:rsidRDefault="00DF744A">
      <w:pPr>
        <w:pStyle w:val="GvdeMetni"/>
        <w:rPr>
          <w:b/>
          <w:sz w:val="10"/>
        </w:rPr>
      </w:pPr>
    </w:p>
    <w:p w:rsidR="00DF744A" w:rsidRPr="00E67A20" w:rsidRDefault="00E46A7E">
      <w:pPr>
        <w:spacing w:before="91" w:line="487" w:lineRule="auto"/>
        <w:ind w:left="3751" w:right="4229" w:hanging="76"/>
        <w:jc w:val="center"/>
        <w:rPr>
          <w:b/>
        </w:rPr>
      </w:pPr>
      <w:r w:rsidRPr="00E67A20">
        <w:rPr>
          <w:b/>
        </w:rPr>
        <w:t>TIP FAKÜLTESİ LİSANS PROGRAMI</w:t>
      </w:r>
    </w:p>
    <w:tbl>
      <w:tblPr>
        <w:tblStyle w:val="TableNormal1"/>
        <w:tblW w:w="0" w:type="auto"/>
        <w:tblInd w:w="3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2"/>
        <w:gridCol w:w="2737"/>
        <w:gridCol w:w="2752"/>
        <w:gridCol w:w="1957"/>
      </w:tblGrid>
      <w:tr w:rsidR="00E67A20" w:rsidRPr="00E67A20">
        <w:trPr>
          <w:trHeight w:val="618"/>
        </w:trPr>
        <w:tc>
          <w:tcPr>
            <w:tcW w:w="7301" w:type="dxa"/>
            <w:gridSpan w:val="3"/>
          </w:tcPr>
          <w:p w:rsidR="00DF744A" w:rsidRPr="00E67A20" w:rsidRDefault="00E46A7E">
            <w:pPr>
              <w:pStyle w:val="TableParagraph"/>
              <w:spacing w:before="175"/>
              <w:ind w:left="2080" w:right="2138"/>
              <w:jc w:val="center"/>
              <w:rPr>
                <w:b/>
              </w:rPr>
            </w:pPr>
            <w:r w:rsidRPr="00E67A20">
              <w:rPr>
                <w:b/>
              </w:rPr>
              <w:t>Sinir Sistemi ve Duyu Organları</w:t>
            </w:r>
          </w:p>
        </w:tc>
        <w:tc>
          <w:tcPr>
            <w:tcW w:w="1957" w:type="dxa"/>
          </w:tcPr>
          <w:p w:rsidR="00DF744A" w:rsidRPr="00E67A20" w:rsidRDefault="00E46A7E">
            <w:pPr>
              <w:pStyle w:val="TableParagraph"/>
              <w:spacing w:before="48"/>
              <w:ind w:left="596" w:right="383" w:hanging="257"/>
              <w:rPr>
                <w:b/>
              </w:rPr>
            </w:pPr>
            <w:r w:rsidRPr="00E67A20">
              <w:rPr>
                <w:b/>
              </w:rPr>
              <w:t>Dersin Kodu TIP212</w:t>
            </w:r>
          </w:p>
        </w:tc>
      </w:tr>
      <w:tr w:rsidR="00E67A20" w:rsidRPr="00E67A20">
        <w:trPr>
          <w:trHeight w:val="619"/>
        </w:trPr>
        <w:tc>
          <w:tcPr>
            <w:tcW w:w="1812" w:type="dxa"/>
          </w:tcPr>
          <w:p w:rsidR="00DF744A" w:rsidRPr="00E67A20" w:rsidRDefault="00E46A7E">
            <w:pPr>
              <w:pStyle w:val="TableParagraph"/>
              <w:spacing w:before="51"/>
              <w:ind w:left="333"/>
              <w:rPr>
                <w:b/>
              </w:rPr>
            </w:pPr>
            <w:r w:rsidRPr="00E67A20">
              <w:rPr>
                <w:b/>
              </w:rPr>
              <w:t>11 AKTS</w:t>
            </w:r>
          </w:p>
          <w:p w:rsidR="00DF744A" w:rsidRPr="00E67A20" w:rsidRDefault="00E46A7E">
            <w:pPr>
              <w:pStyle w:val="TableParagraph"/>
              <w:spacing w:before="57" w:line="238" w:lineRule="exact"/>
              <w:ind w:left="333"/>
              <w:rPr>
                <w:b/>
              </w:rPr>
            </w:pPr>
            <w:r w:rsidRPr="00E67A20">
              <w:rPr>
                <w:b/>
              </w:rPr>
              <w:t>18 KREDİ</w:t>
            </w:r>
          </w:p>
        </w:tc>
        <w:tc>
          <w:tcPr>
            <w:tcW w:w="2737" w:type="dxa"/>
          </w:tcPr>
          <w:p w:rsidR="00DF744A" w:rsidRPr="00E67A20" w:rsidRDefault="00E46A7E">
            <w:pPr>
              <w:pStyle w:val="TableParagraph"/>
              <w:spacing w:before="173"/>
              <w:ind w:left="739"/>
            </w:pPr>
            <w:r w:rsidRPr="00E67A20">
              <w:t>2. yıl-2.yarıyıl</w:t>
            </w:r>
          </w:p>
        </w:tc>
        <w:tc>
          <w:tcPr>
            <w:tcW w:w="2752" w:type="dxa"/>
          </w:tcPr>
          <w:p w:rsidR="00DF744A" w:rsidRPr="00E67A20" w:rsidRDefault="00E46A7E">
            <w:pPr>
              <w:pStyle w:val="TableParagraph"/>
              <w:spacing w:before="173"/>
              <w:ind w:left="1074" w:right="1053"/>
              <w:jc w:val="center"/>
            </w:pPr>
            <w:r w:rsidRPr="00E67A20">
              <w:t>Lisans</w:t>
            </w:r>
          </w:p>
        </w:tc>
        <w:tc>
          <w:tcPr>
            <w:tcW w:w="1957" w:type="dxa"/>
          </w:tcPr>
          <w:p w:rsidR="00DF744A" w:rsidRPr="00E67A20" w:rsidRDefault="00E46A7E">
            <w:pPr>
              <w:pStyle w:val="TableParagraph"/>
              <w:spacing w:before="173"/>
              <w:ind w:left="627"/>
            </w:pPr>
            <w:r w:rsidRPr="00E67A20">
              <w:t>Zorunlu</w:t>
            </w:r>
          </w:p>
        </w:tc>
      </w:tr>
      <w:tr w:rsidR="00E67A20" w:rsidRPr="00E67A20">
        <w:trPr>
          <w:trHeight w:val="369"/>
        </w:trPr>
        <w:tc>
          <w:tcPr>
            <w:tcW w:w="1812" w:type="dxa"/>
          </w:tcPr>
          <w:p w:rsidR="00DF744A" w:rsidRPr="00E67A20" w:rsidRDefault="00DF744A">
            <w:pPr>
              <w:pStyle w:val="TableParagraph"/>
            </w:pPr>
          </w:p>
        </w:tc>
        <w:tc>
          <w:tcPr>
            <w:tcW w:w="5489" w:type="dxa"/>
            <w:gridSpan w:val="2"/>
          </w:tcPr>
          <w:p w:rsidR="00DF744A" w:rsidRPr="00E67A20" w:rsidRDefault="00E46A7E">
            <w:pPr>
              <w:pStyle w:val="TableParagraph"/>
              <w:spacing w:before="46"/>
              <w:ind w:left="501"/>
            </w:pPr>
            <w:r w:rsidRPr="00E67A20">
              <w:t>T</w:t>
            </w:r>
            <w:r w:rsidR="00CA7869">
              <w:t>eorik + Uygulama saat/hafta: 130+19</w:t>
            </w:r>
            <w:r w:rsidRPr="00E67A20">
              <w:t xml:space="preserve"> saat/7 hafta</w:t>
            </w:r>
          </w:p>
        </w:tc>
        <w:tc>
          <w:tcPr>
            <w:tcW w:w="1957" w:type="dxa"/>
          </w:tcPr>
          <w:p w:rsidR="00DF744A" w:rsidRPr="00E67A20" w:rsidRDefault="00E46A7E">
            <w:pPr>
              <w:pStyle w:val="TableParagraph"/>
              <w:spacing w:before="46"/>
              <w:ind w:left="668"/>
            </w:pPr>
            <w:r w:rsidRPr="00E67A20">
              <w:t>Türkçe</w:t>
            </w:r>
          </w:p>
        </w:tc>
      </w:tr>
      <w:tr w:rsidR="00E67A20" w:rsidRPr="00E67A20">
        <w:trPr>
          <w:trHeight w:val="6439"/>
        </w:trPr>
        <w:tc>
          <w:tcPr>
            <w:tcW w:w="9258" w:type="dxa"/>
            <w:gridSpan w:val="4"/>
          </w:tcPr>
          <w:p w:rsidR="00DF744A" w:rsidRPr="00E67A20" w:rsidRDefault="00DF744A">
            <w:pPr>
              <w:pStyle w:val="TableParagraph"/>
              <w:spacing w:before="3"/>
              <w:rPr>
                <w:b/>
                <w:sz w:val="26"/>
              </w:rPr>
            </w:pPr>
          </w:p>
          <w:p w:rsidR="000C003E" w:rsidRPr="00E67A20" w:rsidRDefault="00E46A7E" w:rsidP="000C003E">
            <w:pPr>
              <w:pStyle w:val="TableParagraph"/>
              <w:tabs>
                <w:tab w:val="left" w:pos="4598"/>
              </w:tabs>
              <w:spacing w:before="1" w:line="700" w:lineRule="auto"/>
              <w:ind w:left="1734" w:right="2366" w:firstLine="675"/>
              <w:rPr>
                <w:b/>
              </w:rPr>
            </w:pPr>
            <w:r w:rsidRPr="00E67A20">
              <w:rPr>
                <w:b/>
              </w:rPr>
              <w:t xml:space="preserve">DERSİN VEREN ÖĞRETİM ELEMANLARI </w:t>
            </w:r>
          </w:p>
          <w:tbl>
            <w:tblPr>
              <w:tblW w:w="7212" w:type="dxa"/>
              <w:tblLayout w:type="fixed"/>
              <w:tblCellMar>
                <w:left w:w="70" w:type="dxa"/>
                <w:right w:w="70" w:type="dxa"/>
              </w:tblCellMar>
              <w:tblLook w:val="04A0" w:firstRow="1" w:lastRow="0" w:firstColumn="1" w:lastColumn="0" w:noHBand="0" w:noVBand="1"/>
            </w:tblPr>
            <w:tblGrid>
              <w:gridCol w:w="2953"/>
              <w:gridCol w:w="4259"/>
            </w:tblGrid>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PROF.DR. ZAFER ARI</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ANATOMİ</w:t>
                  </w: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ZEKİYE KARACA BOZDAĞ</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BUSE NAZ ÇANDIR</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BİYOFİZİK</w:t>
                  </w: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RÜSTEM NURTEN</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AYSUN YOLDAŞ</w:t>
                  </w:r>
                </w:p>
                <w:p w:rsidR="00BB1BA6" w:rsidRPr="00E67A20" w:rsidRDefault="00BB1BA6"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ASİYE NURTEN</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FİZYOLOJİ</w:t>
                  </w: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ASLI ZENGİN TÜRKMEN</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GÜLTEN ATEŞ ULUÇAY</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84496B">
                  <w:pPr>
                    <w:widowControl/>
                    <w:autoSpaceDE/>
                    <w:autoSpaceDN/>
                    <w:spacing w:line="276" w:lineRule="auto"/>
                    <w:jc w:val="center"/>
                    <w:rPr>
                      <w:b/>
                      <w:bCs/>
                      <w:sz w:val="20"/>
                      <w:szCs w:val="20"/>
                      <w:lang w:eastAsia="tr-TR"/>
                    </w:rPr>
                  </w:pPr>
                  <w:r w:rsidRPr="00E67A20">
                    <w:rPr>
                      <w:b/>
                      <w:bCs/>
                      <w:sz w:val="20"/>
                      <w:szCs w:val="20"/>
                      <w:lang w:eastAsia="tr-TR"/>
                    </w:rPr>
                    <w:t>PROF. DR. HÜSNİYE DOĞRUMAN</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HİSTOLOJİ VE EMBRİYOLOJİ</w:t>
                  </w:r>
                </w:p>
              </w:tc>
              <w:tc>
                <w:tcPr>
                  <w:tcW w:w="4259" w:type="dxa"/>
                  <w:tcBorders>
                    <w:top w:val="nil"/>
                    <w:left w:val="nil"/>
                    <w:bottom w:val="nil"/>
                    <w:right w:val="nil"/>
                  </w:tcBorders>
                  <w:shd w:val="clear" w:color="auto" w:fill="auto"/>
                  <w:noWrap/>
                  <w:vAlign w:val="bottom"/>
                  <w:hideMark/>
                </w:tcPr>
                <w:p w:rsidR="000C003E" w:rsidRDefault="000C003E" w:rsidP="0084496B">
                  <w:pPr>
                    <w:widowControl/>
                    <w:autoSpaceDE/>
                    <w:autoSpaceDN/>
                    <w:spacing w:line="276" w:lineRule="auto"/>
                    <w:jc w:val="center"/>
                    <w:rPr>
                      <w:b/>
                      <w:bCs/>
                      <w:sz w:val="20"/>
                      <w:szCs w:val="20"/>
                      <w:lang w:eastAsia="tr-TR"/>
                    </w:rPr>
                  </w:pPr>
                  <w:r w:rsidRPr="00E67A20">
                    <w:rPr>
                      <w:b/>
                      <w:bCs/>
                      <w:sz w:val="20"/>
                      <w:szCs w:val="20"/>
                      <w:lang w:eastAsia="tr-TR"/>
                    </w:rPr>
                    <w:t>PROF. DR. TÜLAY İREZ</w:t>
                  </w:r>
                </w:p>
                <w:p w:rsidR="0084496B" w:rsidRPr="00E67A20" w:rsidRDefault="0084496B" w:rsidP="0084496B">
                  <w:pPr>
                    <w:widowControl/>
                    <w:autoSpaceDE/>
                    <w:autoSpaceDN/>
                    <w:spacing w:line="276" w:lineRule="auto"/>
                    <w:jc w:val="center"/>
                    <w:rPr>
                      <w:b/>
                      <w:bCs/>
                      <w:sz w:val="20"/>
                      <w:szCs w:val="20"/>
                      <w:lang w:eastAsia="tr-TR"/>
                    </w:rPr>
                  </w:pPr>
                  <w:r>
                    <w:rPr>
                      <w:b/>
                      <w:bCs/>
                      <w:sz w:val="20"/>
                      <w:szCs w:val="20"/>
                      <w:lang w:eastAsia="tr-TR"/>
                    </w:rPr>
                    <w:t>DR. ÖĞR. ÜYESİ NUR ELAGÜL TOMBUL</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TIBBİ BİYOKİMYA</w:t>
                  </w:r>
                </w:p>
              </w:tc>
              <w:tc>
                <w:tcPr>
                  <w:tcW w:w="4259" w:type="dxa"/>
                  <w:tcBorders>
                    <w:top w:val="nil"/>
                    <w:left w:val="nil"/>
                    <w:bottom w:val="nil"/>
                    <w:right w:val="nil"/>
                  </w:tcBorders>
                  <w:shd w:val="clear" w:color="auto" w:fill="auto"/>
                  <w:noWrap/>
                  <w:vAlign w:val="bottom"/>
                  <w:hideMark/>
                </w:tcPr>
                <w:p w:rsidR="000C003E" w:rsidRPr="00E67A20" w:rsidRDefault="00BB1BA6" w:rsidP="00BB1BA6">
                  <w:pPr>
                    <w:widowControl/>
                    <w:autoSpaceDE/>
                    <w:autoSpaceDN/>
                    <w:rPr>
                      <w:b/>
                      <w:bCs/>
                      <w:sz w:val="20"/>
                      <w:szCs w:val="20"/>
                      <w:lang w:eastAsia="tr-TR"/>
                    </w:rPr>
                  </w:pPr>
                  <w:r w:rsidRPr="00E67A20">
                    <w:rPr>
                      <w:b/>
                      <w:bCs/>
                      <w:sz w:val="20"/>
                      <w:szCs w:val="20"/>
                      <w:lang w:eastAsia="tr-TR"/>
                    </w:rPr>
                    <w:t xml:space="preserve">          DR. ÖĞR. ÜYESİ SELİN KANKAYA</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MİNE KÜÇÜKER</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TIBBİ MİKROBİYOLOJİ</w:t>
                  </w: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DEFNE GÜMÜŞ</w:t>
                  </w:r>
                </w:p>
              </w:tc>
            </w:tr>
            <w:tr w:rsidR="00E67A20" w:rsidRPr="00E67A20" w:rsidTr="000C003E">
              <w:trPr>
                <w:trHeight w:val="300"/>
              </w:trPr>
              <w:tc>
                <w:tcPr>
                  <w:tcW w:w="2953"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259"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FATMA KALAYCI YÜKSEK</w:t>
                  </w:r>
                </w:p>
              </w:tc>
            </w:tr>
          </w:tbl>
          <w:p w:rsidR="00DF744A" w:rsidRPr="00E67A20" w:rsidRDefault="00DF744A">
            <w:pPr>
              <w:pStyle w:val="TableParagraph"/>
              <w:spacing w:line="252" w:lineRule="exact"/>
              <w:ind w:left="4598"/>
              <w:rPr>
                <w:b/>
              </w:rPr>
            </w:pPr>
          </w:p>
        </w:tc>
      </w:tr>
      <w:tr w:rsidR="00E67A20" w:rsidRPr="00E67A20">
        <w:trPr>
          <w:trHeight w:val="2896"/>
        </w:trPr>
        <w:tc>
          <w:tcPr>
            <w:tcW w:w="9258" w:type="dxa"/>
            <w:gridSpan w:val="4"/>
          </w:tcPr>
          <w:p w:rsidR="00DF744A" w:rsidRPr="00E67A20" w:rsidRDefault="00DF744A">
            <w:pPr>
              <w:pStyle w:val="TableParagraph"/>
              <w:spacing w:before="4"/>
              <w:rPr>
                <w:b/>
                <w:sz w:val="26"/>
              </w:rPr>
            </w:pPr>
          </w:p>
          <w:p w:rsidR="000C003E" w:rsidRPr="00E67A20" w:rsidRDefault="004014D1" w:rsidP="000C003E">
            <w:pPr>
              <w:pStyle w:val="TableParagraph"/>
              <w:spacing w:before="2"/>
              <w:ind w:left="2461" w:right="2444"/>
              <w:jc w:val="center"/>
              <w:rPr>
                <w:b/>
              </w:rPr>
            </w:pPr>
            <w:hyperlink r:id="rId24">
              <w:r w:rsidR="000C003E" w:rsidRPr="00E67A20">
                <w:rPr>
                  <w:b/>
                </w:rPr>
                <w:t>zafer.ari@yeniyuzyil.edu.tr</w:t>
              </w:r>
            </w:hyperlink>
            <w:r w:rsidR="000C003E" w:rsidRPr="00E67A20">
              <w:rPr>
                <w:b/>
              </w:rPr>
              <w:t xml:space="preserve"> </w:t>
            </w:r>
          </w:p>
          <w:p w:rsidR="000C003E" w:rsidRPr="00E67A20" w:rsidRDefault="004014D1" w:rsidP="000C003E">
            <w:pPr>
              <w:pStyle w:val="TableParagraph"/>
              <w:spacing w:before="2"/>
              <w:ind w:left="2461" w:right="2444"/>
              <w:jc w:val="center"/>
              <w:rPr>
                <w:b/>
              </w:rPr>
            </w:pPr>
            <w:hyperlink r:id="rId25" w:history="1">
              <w:r w:rsidR="000C003E" w:rsidRPr="00E67A20">
                <w:rPr>
                  <w:rStyle w:val="Kpr"/>
                  <w:b/>
                  <w:color w:val="auto"/>
                </w:rPr>
                <w:t>zekiye.karaca@yeniyuzyil.edu.tr</w:t>
              </w:r>
            </w:hyperlink>
            <w:r w:rsidR="000C003E" w:rsidRPr="00E67A20">
              <w:rPr>
                <w:b/>
              </w:rPr>
              <w:t xml:space="preserve"> </w:t>
            </w:r>
          </w:p>
          <w:p w:rsidR="000C003E" w:rsidRPr="00E67A20" w:rsidRDefault="000C003E" w:rsidP="000C003E">
            <w:pPr>
              <w:pStyle w:val="TableParagraph"/>
              <w:spacing w:before="2"/>
              <w:ind w:left="2461" w:right="2444"/>
              <w:jc w:val="center"/>
              <w:rPr>
                <w:b/>
              </w:rPr>
            </w:pPr>
            <w:r w:rsidRPr="00E67A20">
              <w:rPr>
                <w:b/>
              </w:rPr>
              <w:t xml:space="preserve">busenaz.candir@yeniyuzyil.edu.tr </w:t>
            </w:r>
          </w:p>
          <w:p w:rsidR="000C003E" w:rsidRPr="00E67A20" w:rsidRDefault="004014D1" w:rsidP="000C003E">
            <w:pPr>
              <w:pStyle w:val="TableParagraph"/>
              <w:spacing w:before="2"/>
              <w:ind w:left="2461" w:right="2444"/>
              <w:jc w:val="center"/>
              <w:rPr>
                <w:b/>
              </w:rPr>
            </w:pPr>
            <w:hyperlink r:id="rId26">
              <w:r w:rsidR="000C003E" w:rsidRPr="00E67A20">
                <w:rPr>
                  <w:b/>
                </w:rPr>
                <w:t>rustem.nurten@yeniyuzyil.edu.tr</w:t>
              </w:r>
            </w:hyperlink>
            <w:r w:rsidR="000C003E" w:rsidRPr="00E67A20">
              <w:rPr>
                <w:b/>
              </w:rPr>
              <w:t xml:space="preserve"> aysun.yoldas@yeniyuzyil.edu.tr </w:t>
            </w:r>
          </w:p>
          <w:p w:rsidR="000C003E" w:rsidRPr="00E67A20" w:rsidRDefault="004014D1" w:rsidP="000C003E">
            <w:pPr>
              <w:pStyle w:val="TableParagraph"/>
              <w:spacing w:before="2"/>
              <w:ind w:left="2461" w:right="2444"/>
              <w:jc w:val="center"/>
              <w:rPr>
                <w:b/>
              </w:rPr>
            </w:pPr>
            <w:hyperlink r:id="rId27">
              <w:r w:rsidR="000C003E" w:rsidRPr="00E67A20">
                <w:rPr>
                  <w:b/>
                </w:rPr>
                <w:t>asiye.nurten@yeniyuzyil.edu.tr</w:t>
              </w:r>
            </w:hyperlink>
            <w:r w:rsidR="000C003E" w:rsidRPr="00E67A20">
              <w:rPr>
                <w:b/>
              </w:rPr>
              <w:t xml:space="preserve"> </w:t>
            </w:r>
            <w:hyperlink r:id="rId28" w:history="1">
              <w:r w:rsidR="000C003E" w:rsidRPr="00E67A20">
                <w:rPr>
                  <w:b/>
                </w:rPr>
                <w:t>aslı.zengin@yeniyuzyil.edu.tr</w:t>
              </w:r>
            </w:hyperlink>
            <w:r w:rsidR="000C003E" w:rsidRPr="00E67A20">
              <w:rPr>
                <w:b/>
              </w:rPr>
              <w:t xml:space="preserve"> </w:t>
            </w:r>
          </w:p>
          <w:p w:rsidR="000C003E" w:rsidRPr="00E67A20" w:rsidRDefault="000C003E" w:rsidP="000C003E">
            <w:pPr>
              <w:pStyle w:val="TableParagraph"/>
              <w:spacing w:before="2"/>
              <w:ind w:left="2461" w:right="2444"/>
              <w:jc w:val="center"/>
              <w:rPr>
                <w:b/>
              </w:rPr>
            </w:pPr>
            <w:r w:rsidRPr="00E67A20">
              <w:rPr>
                <w:b/>
              </w:rPr>
              <w:t xml:space="preserve">gultenates.ulucay@yeniyuzyil.edu.tr </w:t>
            </w:r>
          </w:p>
          <w:p w:rsidR="000C003E" w:rsidRPr="00E67A20" w:rsidRDefault="004014D1" w:rsidP="000C003E">
            <w:pPr>
              <w:pStyle w:val="TableParagraph"/>
              <w:spacing w:before="2"/>
              <w:ind w:left="2461" w:right="2444"/>
              <w:jc w:val="center"/>
              <w:rPr>
                <w:b/>
              </w:rPr>
            </w:pPr>
            <w:hyperlink r:id="rId29">
              <w:r w:rsidR="000C003E" w:rsidRPr="00E67A20">
                <w:rPr>
                  <w:b/>
                </w:rPr>
                <w:t>husniye.dogruman@yeniyuzyil.edu.tr</w:t>
              </w:r>
            </w:hyperlink>
            <w:r w:rsidR="000C003E" w:rsidRPr="00E67A20">
              <w:rPr>
                <w:b/>
              </w:rPr>
              <w:t xml:space="preserve"> </w:t>
            </w:r>
          </w:p>
          <w:p w:rsidR="000C003E" w:rsidRPr="00E67A20" w:rsidRDefault="000C003E" w:rsidP="000C003E">
            <w:pPr>
              <w:pStyle w:val="TableParagraph"/>
              <w:spacing w:before="2"/>
              <w:ind w:left="2461" w:right="2444"/>
              <w:jc w:val="center"/>
              <w:rPr>
                <w:b/>
              </w:rPr>
            </w:pPr>
            <w:r w:rsidRPr="00E67A20">
              <w:rPr>
                <w:b/>
              </w:rPr>
              <w:t xml:space="preserve">tulay.irez@yeniyuzyil.edu.tr </w:t>
            </w:r>
            <w:hyperlink r:id="rId30" w:history="1">
              <w:r w:rsidRPr="00E67A20">
                <w:rPr>
                  <w:rStyle w:val="Kpr"/>
                  <w:b/>
                  <w:color w:val="auto"/>
                </w:rPr>
                <w:t>selin.kankaya@yeniyuzyil.edu.tr</w:t>
              </w:r>
            </w:hyperlink>
          </w:p>
          <w:p w:rsidR="000C003E" w:rsidRPr="00E67A20" w:rsidRDefault="004014D1" w:rsidP="000C003E">
            <w:pPr>
              <w:pStyle w:val="TableParagraph"/>
              <w:spacing w:before="2"/>
              <w:ind w:left="2461" w:right="2444"/>
              <w:jc w:val="center"/>
              <w:rPr>
                <w:b/>
              </w:rPr>
            </w:pPr>
            <w:hyperlink r:id="rId31" w:history="1">
              <w:r w:rsidR="000C003E" w:rsidRPr="00E67A20">
                <w:rPr>
                  <w:rStyle w:val="Kpr"/>
                  <w:b/>
                  <w:color w:val="auto"/>
                </w:rPr>
                <w:t>mine.kucuker@yeniyuzyil.edu.tr</w:t>
              </w:r>
            </w:hyperlink>
          </w:p>
          <w:p w:rsidR="000C003E" w:rsidRPr="00E67A20" w:rsidRDefault="000C003E" w:rsidP="000C003E">
            <w:pPr>
              <w:pStyle w:val="TableParagraph"/>
              <w:spacing w:before="2"/>
              <w:ind w:left="2461" w:right="2444"/>
              <w:jc w:val="center"/>
              <w:rPr>
                <w:b/>
              </w:rPr>
            </w:pPr>
            <w:proofErr w:type="gramStart"/>
            <w:r w:rsidRPr="00E67A20">
              <w:rPr>
                <w:b/>
              </w:rPr>
              <w:t>defne</w:t>
            </w:r>
            <w:proofErr w:type="gramEnd"/>
            <w:r w:rsidRPr="00E67A20">
              <w:rPr>
                <w:b/>
              </w:rPr>
              <w:t>.gumus@yeniyuzyil.edu.tr</w:t>
            </w:r>
          </w:p>
          <w:p w:rsidR="00DF744A" w:rsidRPr="0084496B" w:rsidRDefault="004014D1" w:rsidP="00C469AD">
            <w:pPr>
              <w:pStyle w:val="TableParagraph"/>
              <w:spacing w:before="2"/>
              <w:ind w:left="2461" w:right="2444"/>
              <w:jc w:val="center"/>
              <w:rPr>
                <w:b/>
              </w:rPr>
            </w:pPr>
            <w:hyperlink r:id="rId32" w:history="1">
              <w:r w:rsidR="0084496B" w:rsidRPr="0084496B">
                <w:rPr>
                  <w:rStyle w:val="Kpr"/>
                  <w:b/>
                  <w:color w:val="auto"/>
                  <w:u w:val="none"/>
                </w:rPr>
                <w:t>fatma.kalayci@yeniyuzyil.edu.tr</w:t>
              </w:r>
            </w:hyperlink>
          </w:p>
          <w:p w:rsidR="0084496B" w:rsidRPr="00E67A20" w:rsidRDefault="0084496B" w:rsidP="00C469AD">
            <w:pPr>
              <w:pStyle w:val="TableParagraph"/>
              <w:spacing w:before="2"/>
              <w:ind w:left="2461" w:right="2444"/>
              <w:jc w:val="center"/>
              <w:rPr>
                <w:b/>
              </w:rPr>
            </w:pPr>
            <w:proofErr w:type="gramStart"/>
            <w:r>
              <w:rPr>
                <w:b/>
              </w:rPr>
              <w:t>nur</w:t>
            </w:r>
            <w:proofErr w:type="gramEnd"/>
            <w:r>
              <w:rPr>
                <w:b/>
              </w:rPr>
              <w:t>.elagultombul</w:t>
            </w:r>
            <w:r w:rsidRPr="0084496B">
              <w:rPr>
                <w:b/>
              </w:rPr>
              <w:t>@yeniyuzyil.edu.tr</w:t>
            </w:r>
          </w:p>
        </w:tc>
      </w:tr>
      <w:tr w:rsidR="00E67A20" w:rsidRPr="00E67A20">
        <w:trPr>
          <w:trHeight w:val="616"/>
        </w:trPr>
        <w:tc>
          <w:tcPr>
            <w:tcW w:w="9258" w:type="dxa"/>
            <w:gridSpan w:val="4"/>
            <w:tcBorders>
              <w:bottom w:val="single" w:sz="6" w:space="0" w:color="C0C0C0"/>
            </w:tcBorders>
          </w:tcPr>
          <w:p w:rsidR="00DF744A" w:rsidRPr="00E67A20" w:rsidRDefault="00E46A7E">
            <w:pPr>
              <w:pStyle w:val="TableParagraph"/>
              <w:spacing w:before="51"/>
              <w:ind w:left="3252" w:right="3303"/>
              <w:jc w:val="center"/>
              <w:rPr>
                <w:b/>
              </w:rPr>
            </w:pPr>
            <w:r w:rsidRPr="00E67A20">
              <w:rPr>
                <w:b/>
              </w:rPr>
              <w:t>Görüşme Saatleri: Gün-Saat Her gün 15.00-17.00</w:t>
            </w:r>
          </w:p>
        </w:tc>
      </w:tr>
    </w:tbl>
    <w:p w:rsidR="000C003E" w:rsidRPr="00E67A20" w:rsidRDefault="000C003E">
      <w:pPr>
        <w:pStyle w:val="GvdeMetni"/>
        <w:spacing w:before="62"/>
        <w:ind w:left="376" w:right="634"/>
        <w:jc w:val="both"/>
        <w:rPr>
          <w:b/>
        </w:rPr>
      </w:pPr>
    </w:p>
    <w:p w:rsidR="00DF744A" w:rsidRPr="00E67A20" w:rsidRDefault="00E46A7E">
      <w:pPr>
        <w:pStyle w:val="GvdeMetni"/>
        <w:spacing w:before="62"/>
        <w:ind w:left="376" w:right="634"/>
        <w:jc w:val="both"/>
      </w:pPr>
      <w:r w:rsidRPr="00E67A20">
        <w:rPr>
          <w:b/>
        </w:rPr>
        <w:t xml:space="preserve">Dersin Genel Amacı: </w:t>
      </w:r>
      <w:r w:rsidRPr="00E67A20">
        <w:t>Dersin genel amacı öğrenciye sinir sisteminin ve duyu organlarının fizyolojik süreçlerini, embriyogenezini ve anatomik yapısını öğretmektir. Mantarların etki mekanizmalarını ve neden oldukları patolojileri öğrenirler.</w:t>
      </w:r>
    </w:p>
    <w:p w:rsidR="00DF744A" w:rsidRPr="00E67A20" w:rsidRDefault="00DF744A">
      <w:pPr>
        <w:pStyle w:val="GvdeMetni"/>
        <w:spacing w:before="5"/>
      </w:pPr>
    </w:p>
    <w:p w:rsidR="00DF744A" w:rsidRPr="00E67A20" w:rsidRDefault="00E46A7E">
      <w:pPr>
        <w:pStyle w:val="Balk1"/>
        <w:spacing w:before="1"/>
        <w:jc w:val="both"/>
      </w:pPr>
      <w:r w:rsidRPr="00E67A20">
        <w:t>Öğrenme Çıktıları ve Alt Beceriler:</w:t>
      </w:r>
    </w:p>
    <w:p w:rsidR="00DF744A" w:rsidRPr="00E67A20" w:rsidRDefault="00DF744A">
      <w:pPr>
        <w:pStyle w:val="GvdeMetni"/>
        <w:spacing w:before="4"/>
        <w:rPr>
          <w:b/>
          <w:sz w:val="21"/>
        </w:rPr>
      </w:pPr>
    </w:p>
    <w:p w:rsidR="00DF744A" w:rsidRPr="00E67A20" w:rsidRDefault="00E46A7E">
      <w:pPr>
        <w:pStyle w:val="GvdeMetni"/>
        <w:ind w:left="376"/>
        <w:jc w:val="both"/>
      </w:pPr>
      <w:r w:rsidRPr="00E67A20">
        <w:t>Bu dersi başarıyla tamamlayan öğrencilerimiz:</w:t>
      </w:r>
    </w:p>
    <w:p w:rsidR="00DF744A" w:rsidRPr="00E67A20" w:rsidRDefault="00DF744A">
      <w:pPr>
        <w:pStyle w:val="GvdeMetni"/>
        <w:spacing w:before="5"/>
      </w:pPr>
    </w:p>
    <w:p w:rsidR="00DF744A" w:rsidRPr="00E67A20" w:rsidRDefault="00E46A7E">
      <w:pPr>
        <w:pStyle w:val="ListeParagraf"/>
        <w:numPr>
          <w:ilvl w:val="0"/>
          <w:numId w:val="5"/>
        </w:numPr>
        <w:tabs>
          <w:tab w:val="left" w:pos="1097"/>
        </w:tabs>
        <w:spacing w:before="1" w:line="252" w:lineRule="exact"/>
        <w:ind w:hanging="361"/>
      </w:pPr>
      <w:r w:rsidRPr="00E67A20">
        <w:t>Sinir sistemi ve duyu organlarının anatomik tüm özelliklerini</w:t>
      </w:r>
      <w:r w:rsidRPr="00E67A20">
        <w:rPr>
          <w:spacing w:val="-10"/>
        </w:rPr>
        <w:t xml:space="preserve"> </w:t>
      </w:r>
      <w:r w:rsidRPr="00E67A20">
        <w:t>tanımıştır,</w:t>
      </w:r>
    </w:p>
    <w:p w:rsidR="00DF744A" w:rsidRPr="00E67A20" w:rsidRDefault="00E46A7E">
      <w:pPr>
        <w:pStyle w:val="ListeParagraf"/>
        <w:numPr>
          <w:ilvl w:val="0"/>
          <w:numId w:val="5"/>
        </w:numPr>
        <w:tabs>
          <w:tab w:val="left" w:pos="1097"/>
        </w:tabs>
        <w:spacing w:line="251" w:lineRule="exact"/>
        <w:ind w:hanging="361"/>
      </w:pPr>
      <w:r w:rsidRPr="00E67A20">
        <w:t>Sinir sistemi ve duyu organlarının fizyolojisini</w:t>
      </w:r>
      <w:r w:rsidRPr="00E67A20">
        <w:rPr>
          <w:spacing w:val="1"/>
        </w:rPr>
        <w:t xml:space="preserve"> </w:t>
      </w:r>
      <w:r w:rsidRPr="00E67A20">
        <w:t>bilir,</w:t>
      </w:r>
    </w:p>
    <w:p w:rsidR="00DF744A" w:rsidRPr="00E67A20" w:rsidRDefault="00E46A7E">
      <w:pPr>
        <w:pStyle w:val="ListeParagraf"/>
        <w:numPr>
          <w:ilvl w:val="0"/>
          <w:numId w:val="5"/>
        </w:numPr>
        <w:tabs>
          <w:tab w:val="left" w:pos="1097"/>
        </w:tabs>
        <w:spacing w:line="251" w:lineRule="exact"/>
        <w:ind w:hanging="361"/>
      </w:pPr>
      <w:r w:rsidRPr="00E67A20">
        <w:t>Sinir sistemi ve duyu organlarının embriyonal gelişimini</w:t>
      </w:r>
      <w:r w:rsidRPr="00E67A20">
        <w:rPr>
          <w:spacing w:val="-2"/>
        </w:rPr>
        <w:t xml:space="preserve"> </w:t>
      </w:r>
      <w:r w:rsidRPr="00E67A20">
        <w:t>öğrenmiştir.</w:t>
      </w:r>
    </w:p>
    <w:p w:rsidR="00DF744A" w:rsidRPr="00E67A20" w:rsidRDefault="00DF744A">
      <w:pPr>
        <w:pStyle w:val="GvdeMetni"/>
      </w:pPr>
    </w:p>
    <w:p w:rsidR="00DF744A" w:rsidRPr="00E67A20" w:rsidRDefault="00E46A7E">
      <w:pPr>
        <w:pStyle w:val="GvdeMetni"/>
        <w:ind w:left="376" w:right="636"/>
        <w:jc w:val="both"/>
      </w:pPr>
      <w:r w:rsidRPr="00E67A20">
        <w:rPr>
          <w:b/>
        </w:rPr>
        <w:t xml:space="preserve">Dersin kısa tanımı: </w:t>
      </w:r>
      <w:r w:rsidRPr="00E67A20">
        <w:t>Bu ders kapsamında, sinir sistemi ve duyu organlarının normal yapısal ve işlevsel süreçleri bağlamında anatomisi ve fizyolojisi ile embriyogenezi öğretilir.</w:t>
      </w:r>
    </w:p>
    <w:p w:rsidR="00DF744A" w:rsidRPr="00E67A20" w:rsidRDefault="00DF744A">
      <w:pPr>
        <w:pStyle w:val="GvdeMetni"/>
        <w:spacing w:before="11"/>
        <w:rPr>
          <w:sz w:val="21"/>
        </w:rPr>
      </w:pPr>
    </w:p>
    <w:p w:rsidR="00DF744A" w:rsidRPr="00E67A20" w:rsidRDefault="00E46A7E">
      <w:pPr>
        <w:pStyle w:val="GvdeMetni"/>
        <w:ind w:left="376" w:right="628"/>
        <w:jc w:val="both"/>
      </w:pPr>
      <w:r w:rsidRPr="00E67A20">
        <w:rPr>
          <w:b/>
        </w:rPr>
        <w:t xml:space="preserve">Öğretim Yöntem ve Teknikleri: </w:t>
      </w:r>
      <w:r w:rsidRPr="00E67A20">
        <w:t>Dersler öğretim üyesi tarafından anlatılır, ancak sınıf içi tartışma ve öğrencinin dersi katılımı sağlanır. Derslerin bir kısmı “Laboratuvar Uygulamaları”dır. Burada derste öğrenilen teorik bilginin deneylerle pratiğe dönüştürülmesi gerçekleştirilir.</w:t>
      </w:r>
    </w:p>
    <w:p w:rsidR="00DF744A" w:rsidRPr="00E67A20" w:rsidRDefault="00DF744A">
      <w:pPr>
        <w:pStyle w:val="GvdeMetni"/>
        <w:spacing w:before="1"/>
      </w:pPr>
    </w:p>
    <w:p w:rsidR="00DF744A" w:rsidRPr="00E67A20" w:rsidRDefault="00E46A7E">
      <w:pPr>
        <w:ind w:left="376"/>
        <w:jc w:val="both"/>
      </w:pPr>
      <w:r w:rsidRPr="00E67A20">
        <w:rPr>
          <w:b/>
        </w:rPr>
        <w:t xml:space="preserve">Önkoşul: </w:t>
      </w:r>
      <w:r w:rsidRPr="00E67A20">
        <w:t>YOK</w:t>
      </w:r>
    </w:p>
    <w:p w:rsidR="00DF744A" w:rsidRPr="00E67A20" w:rsidRDefault="00DF744A">
      <w:pPr>
        <w:pStyle w:val="GvdeMetni"/>
        <w:spacing w:before="3"/>
      </w:pPr>
    </w:p>
    <w:p w:rsidR="00DF744A" w:rsidRPr="00E67A20" w:rsidRDefault="00E46A7E">
      <w:pPr>
        <w:pStyle w:val="Balk1"/>
        <w:jc w:val="both"/>
      </w:pPr>
      <w:r w:rsidRPr="00E67A20">
        <w:t>Temel Kaynaklar:</w:t>
      </w:r>
    </w:p>
    <w:p w:rsidR="00DF744A" w:rsidRPr="00E67A20" w:rsidRDefault="00DF744A">
      <w:pPr>
        <w:pStyle w:val="GvdeMetni"/>
        <w:spacing w:before="7"/>
        <w:rPr>
          <w:b/>
          <w:sz w:val="21"/>
        </w:rPr>
      </w:pPr>
    </w:p>
    <w:p w:rsidR="00DF744A" w:rsidRPr="00E67A20" w:rsidRDefault="00E46A7E">
      <w:pPr>
        <w:pStyle w:val="ListeParagraf"/>
        <w:numPr>
          <w:ilvl w:val="0"/>
          <w:numId w:val="4"/>
        </w:numPr>
        <w:tabs>
          <w:tab w:val="left" w:pos="691"/>
        </w:tabs>
        <w:jc w:val="both"/>
      </w:pPr>
      <w:r w:rsidRPr="00E67A20">
        <w:t>Gökmen, F. G</w:t>
      </w:r>
      <w:proofErr w:type="gramStart"/>
      <w:r w:rsidRPr="00E67A20">
        <w:t>.,</w:t>
      </w:r>
      <w:proofErr w:type="gramEnd"/>
      <w:r w:rsidRPr="00E67A20">
        <w:t xml:space="preserve"> (2003). Sistemik Anatomi. İstanbul:</w:t>
      </w:r>
      <w:r w:rsidRPr="00E67A20">
        <w:rPr>
          <w:spacing w:val="-8"/>
        </w:rPr>
        <w:t xml:space="preserve"> </w:t>
      </w:r>
      <w:r w:rsidRPr="00E67A20">
        <w:t>Nobel.</w:t>
      </w:r>
    </w:p>
    <w:p w:rsidR="00DF744A" w:rsidRPr="00E67A20" w:rsidRDefault="00E46A7E">
      <w:pPr>
        <w:pStyle w:val="ListeParagraf"/>
        <w:numPr>
          <w:ilvl w:val="0"/>
          <w:numId w:val="4"/>
        </w:numPr>
        <w:tabs>
          <w:tab w:val="left" w:pos="715"/>
        </w:tabs>
        <w:spacing w:before="4"/>
        <w:ind w:left="376" w:right="625" w:firstLine="0"/>
        <w:jc w:val="both"/>
      </w:pPr>
      <w:r w:rsidRPr="00E67A20">
        <w:t>Schumacher, G. H</w:t>
      </w:r>
      <w:proofErr w:type="gramStart"/>
      <w:r w:rsidRPr="00E67A20">
        <w:t>.,</w:t>
      </w:r>
      <w:proofErr w:type="gramEnd"/>
      <w:r w:rsidRPr="00E67A20">
        <w:t xml:space="preserve"> Aumüller, G., (2010). Klinik Temelli Topografik İnsan Anatomisi. İstanbul: Deomed</w:t>
      </w:r>
      <w:r w:rsidRPr="00E67A20">
        <w:rPr>
          <w:spacing w:val="-3"/>
        </w:rPr>
        <w:t xml:space="preserve"> </w:t>
      </w:r>
      <w:r w:rsidRPr="00E67A20">
        <w:t>Medical.</w:t>
      </w:r>
    </w:p>
    <w:p w:rsidR="00DF744A" w:rsidRPr="00E67A20" w:rsidRDefault="004014D1">
      <w:pPr>
        <w:pStyle w:val="ListeParagraf"/>
        <w:numPr>
          <w:ilvl w:val="0"/>
          <w:numId w:val="4"/>
        </w:numPr>
        <w:tabs>
          <w:tab w:val="left" w:pos="732"/>
        </w:tabs>
        <w:ind w:left="376" w:right="630" w:firstLine="0"/>
        <w:jc w:val="both"/>
      </w:pPr>
      <w:hyperlink r:id="rId33">
        <w:r w:rsidR="00E46A7E" w:rsidRPr="00E67A20">
          <w:t>Keith L. Moore,</w:t>
        </w:r>
      </w:hyperlink>
      <w:r w:rsidR="00E46A7E" w:rsidRPr="00E67A20">
        <w:t xml:space="preserve"> </w:t>
      </w:r>
      <w:hyperlink r:id="rId34">
        <w:r w:rsidR="00E46A7E" w:rsidRPr="00E67A20">
          <w:t>Arthur F. Dalley</w:t>
        </w:r>
      </w:hyperlink>
      <w:r w:rsidR="00E46A7E" w:rsidRPr="00E67A20">
        <w:t xml:space="preserve"> and </w:t>
      </w:r>
      <w:hyperlink r:id="rId35">
        <w:r w:rsidR="00E46A7E" w:rsidRPr="00E67A20">
          <w:t>Anne M. R. Agur,</w:t>
        </w:r>
      </w:hyperlink>
      <w:r w:rsidR="00E46A7E" w:rsidRPr="00E67A20">
        <w:t xml:space="preserve"> (2007). Clinically Oriented Anatomy (Kliniğe Yönelik Anatomi), İstanbul:</w:t>
      </w:r>
      <w:r w:rsidR="00E46A7E" w:rsidRPr="00E67A20">
        <w:rPr>
          <w:spacing w:val="-8"/>
        </w:rPr>
        <w:t xml:space="preserve"> </w:t>
      </w:r>
      <w:r w:rsidR="00E46A7E" w:rsidRPr="00E67A20">
        <w:t>Nobel.</w:t>
      </w:r>
    </w:p>
    <w:p w:rsidR="00DF744A" w:rsidRPr="00E67A20" w:rsidRDefault="00E46A7E">
      <w:pPr>
        <w:pStyle w:val="ListeParagraf"/>
        <w:numPr>
          <w:ilvl w:val="0"/>
          <w:numId w:val="4"/>
        </w:numPr>
        <w:tabs>
          <w:tab w:val="left" w:pos="763"/>
        </w:tabs>
        <w:ind w:left="376" w:right="631" w:firstLine="0"/>
        <w:jc w:val="both"/>
      </w:pPr>
      <w:r w:rsidRPr="00E67A20">
        <w:lastRenderedPageBreak/>
        <w:t>Schnüke, M</w:t>
      </w:r>
      <w:proofErr w:type="gramStart"/>
      <w:r w:rsidRPr="00E67A20">
        <w:t>.,</w:t>
      </w:r>
      <w:proofErr w:type="gramEnd"/>
      <w:r w:rsidRPr="00E67A20">
        <w:t xml:space="preserve"> Schulte, E., &amp; Schumacher, U. (2006). Prometheus Lernatlas der Anatomie. Allgemeine Anatomie und Bewegungssystem (Prometheus-Anatomi Atlası Cilt 1, Genel Anatomi ve Hareket Sistemi), İstanbul:</w:t>
      </w:r>
      <w:r w:rsidRPr="00E67A20">
        <w:rPr>
          <w:spacing w:val="-5"/>
        </w:rPr>
        <w:t xml:space="preserve"> </w:t>
      </w:r>
      <w:r w:rsidRPr="00E67A20">
        <w:t>Nobel.</w:t>
      </w:r>
    </w:p>
    <w:p w:rsidR="00DF744A" w:rsidRPr="00E67A20" w:rsidRDefault="00E46A7E">
      <w:pPr>
        <w:pStyle w:val="ListeParagraf"/>
        <w:numPr>
          <w:ilvl w:val="0"/>
          <w:numId w:val="4"/>
        </w:numPr>
        <w:tabs>
          <w:tab w:val="left" w:pos="790"/>
        </w:tabs>
        <w:spacing w:before="1"/>
        <w:ind w:left="376" w:right="633" w:firstLine="0"/>
        <w:jc w:val="both"/>
      </w:pPr>
      <w:r w:rsidRPr="00E67A20">
        <w:t>Platzer, W</w:t>
      </w:r>
      <w:proofErr w:type="gramStart"/>
      <w:r w:rsidRPr="00E67A20">
        <w:t>.,</w:t>
      </w:r>
      <w:proofErr w:type="gramEnd"/>
      <w:r w:rsidRPr="00E67A20">
        <w:t xml:space="preserve"> (2013). İnsan Anatomisi Renkli Atlası, Lokomotor Sistem Cilt 1. İstanbul: İstanbul Kitabevi.</w:t>
      </w:r>
    </w:p>
    <w:p w:rsidR="00DF744A" w:rsidRPr="00E67A20" w:rsidRDefault="00E46A7E">
      <w:pPr>
        <w:pStyle w:val="ListeParagraf"/>
        <w:numPr>
          <w:ilvl w:val="0"/>
          <w:numId w:val="4"/>
        </w:numPr>
        <w:tabs>
          <w:tab w:val="left" w:pos="691"/>
        </w:tabs>
        <w:spacing w:line="251" w:lineRule="exact"/>
      </w:pPr>
      <w:r w:rsidRPr="00E67A20">
        <w:t>Richard S. S</w:t>
      </w:r>
      <w:proofErr w:type="gramStart"/>
      <w:r w:rsidRPr="00E67A20">
        <w:t>.,</w:t>
      </w:r>
      <w:proofErr w:type="gramEnd"/>
      <w:r w:rsidRPr="00E67A20">
        <w:t xml:space="preserve"> (1998). Tıp Fakültesi Öğrencileri için Klinik Anatomi, İstanbul:</w:t>
      </w:r>
      <w:r w:rsidRPr="00E67A20">
        <w:rPr>
          <w:spacing w:val="-23"/>
        </w:rPr>
        <w:t xml:space="preserve"> </w:t>
      </w:r>
      <w:r w:rsidRPr="00E67A20">
        <w:t>Nobel.</w:t>
      </w:r>
    </w:p>
    <w:p w:rsidR="00DF744A" w:rsidRPr="00E67A20" w:rsidRDefault="00E46A7E">
      <w:pPr>
        <w:pStyle w:val="ListeParagraf"/>
        <w:numPr>
          <w:ilvl w:val="0"/>
          <w:numId w:val="4"/>
        </w:numPr>
        <w:tabs>
          <w:tab w:val="left" w:pos="694"/>
        </w:tabs>
        <w:spacing w:before="4" w:line="252" w:lineRule="exact"/>
        <w:ind w:left="693" w:hanging="318"/>
      </w:pPr>
      <w:r w:rsidRPr="00E67A20">
        <w:t>Pehlivan, F</w:t>
      </w:r>
      <w:proofErr w:type="gramStart"/>
      <w:r w:rsidRPr="00E67A20">
        <w:t>.,</w:t>
      </w:r>
      <w:proofErr w:type="gramEnd"/>
      <w:r w:rsidRPr="00E67A20">
        <w:t xml:space="preserve"> (2015). Biyofizik. Ankara:</w:t>
      </w:r>
      <w:r w:rsidRPr="00E67A20">
        <w:rPr>
          <w:spacing w:val="-3"/>
        </w:rPr>
        <w:t xml:space="preserve"> </w:t>
      </w:r>
      <w:r w:rsidRPr="00E67A20">
        <w:t>Pelikan.</w:t>
      </w:r>
    </w:p>
    <w:p w:rsidR="00DF744A" w:rsidRPr="00E67A20" w:rsidRDefault="00E46A7E">
      <w:pPr>
        <w:pStyle w:val="ListeParagraf"/>
        <w:numPr>
          <w:ilvl w:val="0"/>
          <w:numId w:val="4"/>
        </w:numPr>
        <w:tabs>
          <w:tab w:val="left" w:pos="749"/>
        </w:tabs>
        <w:spacing w:line="252" w:lineRule="exact"/>
        <w:ind w:left="748" w:hanging="373"/>
      </w:pPr>
      <w:r w:rsidRPr="00E67A20">
        <w:t>Çelebi, G</w:t>
      </w:r>
      <w:proofErr w:type="gramStart"/>
      <w:r w:rsidRPr="00E67A20">
        <w:t>.,</w:t>
      </w:r>
      <w:proofErr w:type="gramEnd"/>
      <w:r w:rsidRPr="00E67A20">
        <w:t xml:space="preserve"> (2008). Biyomedikal Fizik. İzmir: Fakülteler</w:t>
      </w:r>
      <w:r w:rsidRPr="00E67A20">
        <w:rPr>
          <w:spacing w:val="-2"/>
        </w:rPr>
        <w:t xml:space="preserve"> </w:t>
      </w:r>
      <w:r w:rsidRPr="00E67A20">
        <w:t>Kitabevi.</w:t>
      </w:r>
    </w:p>
    <w:p w:rsidR="00DF744A" w:rsidRPr="00E67A20" w:rsidRDefault="00E46A7E">
      <w:pPr>
        <w:pStyle w:val="ListeParagraf"/>
        <w:numPr>
          <w:ilvl w:val="0"/>
          <w:numId w:val="4"/>
        </w:numPr>
        <w:tabs>
          <w:tab w:val="left" w:pos="691"/>
        </w:tabs>
        <w:spacing w:line="252" w:lineRule="exact"/>
      </w:pPr>
      <w:r w:rsidRPr="00E67A20">
        <w:t>Davidovits, P</w:t>
      </w:r>
      <w:proofErr w:type="gramStart"/>
      <w:r w:rsidRPr="00E67A20">
        <w:t>.,</w:t>
      </w:r>
      <w:proofErr w:type="gramEnd"/>
      <w:r w:rsidRPr="00E67A20">
        <w:t xml:space="preserve"> (2000). </w:t>
      </w:r>
      <w:proofErr w:type="gramStart"/>
      <w:r w:rsidRPr="00E67A20">
        <w:t xml:space="preserve">Biyoloji ve Tıpta Fizik. </w:t>
      </w:r>
      <w:proofErr w:type="gramEnd"/>
      <w:r w:rsidRPr="00E67A20">
        <w:t>İstanbul:</w:t>
      </w:r>
      <w:r w:rsidRPr="00E67A20">
        <w:rPr>
          <w:spacing w:val="-8"/>
        </w:rPr>
        <w:t xml:space="preserve"> </w:t>
      </w:r>
      <w:r w:rsidRPr="00E67A20">
        <w:t>Nobel.</w:t>
      </w:r>
    </w:p>
    <w:p w:rsidR="00DF744A" w:rsidRPr="00E67A20" w:rsidRDefault="00E46A7E">
      <w:pPr>
        <w:pStyle w:val="ListeParagraf"/>
        <w:numPr>
          <w:ilvl w:val="0"/>
          <w:numId w:val="4"/>
        </w:numPr>
        <w:tabs>
          <w:tab w:val="left" w:pos="804"/>
        </w:tabs>
        <w:spacing w:line="252" w:lineRule="exact"/>
        <w:ind w:left="803" w:hanging="428"/>
      </w:pPr>
      <w:r w:rsidRPr="00E67A20">
        <w:t>Guyton, A. C</w:t>
      </w:r>
      <w:proofErr w:type="gramStart"/>
      <w:r w:rsidRPr="00E67A20">
        <w:t>.,</w:t>
      </w:r>
      <w:proofErr w:type="gramEnd"/>
      <w:r w:rsidRPr="00E67A20">
        <w:t xml:space="preserve"> &amp; Hall, J. E. (1999). Tıbbi fizyoloji. İstanbul:</w:t>
      </w:r>
      <w:r w:rsidRPr="00E67A20">
        <w:rPr>
          <w:spacing w:val="-16"/>
        </w:rPr>
        <w:t xml:space="preserve"> </w:t>
      </w:r>
      <w:r w:rsidRPr="00E67A20">
        <w:t>Nobel.</w:t>
      </w:r>
    </w:p>
    <w:p w:rsidR="00DF744A" w:rsidRPr="00E67A20" w:rsidRDefault="00E46A7E">
      <w:pPr>
        <w:pStyle w:val="ListeParagraf"/>
        <w:numPr>
          <w:ilvl w:val="0"/>
          <w:numId w:val="4"/>
        </w:numPr>
        <w:tabs>
          <w:tab w:val="left" w:pos="804"/>
        </w:tabs>
        <w:spacing w:before="1" w:line="252" w:lineRule="exact"/>
        <w:ind w:left="803" w:hanging="428"/>
      </w:pPr>
      <w:r w:rsidRPr="00E67A20">
        <w:t>Eşrefoğlu, M</w:t>
      </w:r>
      <w:proofErr w:type="gramStart"/>
      <w:r w:rsidRPr="00E67A20">
        <w:t>.,</w:t>
      </w:r>
      <w:proofErr w:type="gramEnd"/>
      <w:r w:rsidRPr="00E67A20">
        <w:t xml:space="preserve"> (2016). Genel Histoloji. İstanbul: İstanbul Tıp</w:t>
      </w:r>
      <w:r w:rsidRPr="00E67A20">
        <w:rPr>
          <w:spacing w:val="-10"/>
        </w:rPr>
        <w:t xml:space="preserve"> </w:t>
      </w:r>
      <w:r w:rsidRPr="00E67A20">
        <w:t>Kitabevi.</w:t>
      </w:r>
    </w:p>
    <w:p w:rsidR="00DF744A" w:rsidRPr="00E67A20" w:rsidRDefault="00E46A7E">
      <w:pPr>
        <w:pStyle w:val="ListeParagraf"/>
        <w:numPr>
          <w:ilvl w:val="0"/>
          <w:numId w:val="4"/>
        </w:numPr>
        <w:tabs>
          <w:tab w:val="left" w:pos="804"/>
        </w:tabs>
        <w:spacing w:line="252" w:lineRule="exact"/>
        <w:ind w:left="803" w:hanging="428"/>
      </w:pPr>
      <w:r w:rsidRPr="00E67A20">
        <w:t>Eşrefoğlu, M</w:t>
      </w:r>
      <w:proofErr w:type="gramStart"/>
      <w:r w:rsidRPr="00E67A20">
        <w:t>.,</w:t>
      </w:r>
      <w:proofErr w:type="gramEnd"/>
      <w:r w:rsidRPr="00E67A20">
        <w:t xml:space="preserve"> (2016). Özel Histoloji. İstanbul: İstanbul Tıp</w:t>
      </w:r>
      <w:r w:rsidRPr="00E67A20">
        <w:rPr>
          <w:spacing w:val="-15"/>
        </w:rPr>
        <w:t xml:space="preserve"> </w:t>
      </w:r>
      <w:r w:rsidRPr="00E67A20">
        <w:t>Kitabevi.</w:t>
      </w:r>
    </w:p>
    <w:p w:rsidR="00DF744A" w:rsidRPr="00E67A20" w:rsidRDefault="00E46A7E">
      <w:pPr>
        <w:pStyle w:val="ListeParagraf"/>
        <w:numPr>
          <w:ilvl w:val="0"/>
          <w:numId w:val="4"/>
        </w:numPr>
        <w:tabs>
          <w:tab w:val="left" w:pos="804"/>
        </w:tabs>
        <w:spacing w:before="64"/>
        <w:ind w:left="376" w:right="1654" w:firstLine="0"/>
      </w:pPr>
      <w:r w:rsidRPr="00E67A20">
        <w:t>Champe,</w:t>
      </w:r>
      <w:r w:rsidRPr="00E67A20">
        <w:rPr>
          <w:spacing w:val="-2"/>
        </w:rPr>
        <w:t xml:space="preserve"> </w:t>
      </w:r>
      <w:r w:rsidRPr="00E67A20">
        <w:t>P.</w:t>
      </w:r>
      <w:r w:rsidRPr="00E67A20">
        <w:rPr>
          <w:spacing w:val="-1"/>
        </w:rPr>
        <w:t xml:space="preserve"> </w:t>
      </w:r>
      <w:r w:rsidRPr="00E67A20">
        <w:t>C</w:t>
      </w:r>
      <w:proofErr w:type="gramStart"/>
      <w:r w:rsidRPr="00E67A20">
        <w:t>.,</w:t>
      </w:r>
      <w:proofErr w:type="gramEnd"/>
      <w:r w:rsidRPr="00E67A20">
        <w:rPr>
          <w:spacing w:val="-1"/>
        </w:rPr>
        <w:t xml:space="preserve"> </w:t>
      </w:r>
      <w:r w:rsidRPr="00E67A20">
        <w:t>Harvey,</w:t>
      </w:r>
      <w:r w:rsidRPr="00E67A20">
        <w:rPr>
          <w:spacing w:val="-2"/>
        </w:rPr>
        <w:t xml:space="preserve"> </w:t>
      </w:r>
      <w:r w:rsidRPr="00E67A20">
        <w:t>R.</w:t>
      </w:r>
      <w:r w:rsidRPr="00E67A20">
        <w:rPr>
          <w:spacing w:val="1"/>
        </w:rPr>
        <w:t xml:space="preserve"> </w:t>
      </w:r>
      <w:r w:rsidRPr="00E67A20">
        <w:t>A.,</w:t>
      </w:r>
      <w:r w:rsidRPr="00E67A20">
        <w:rPr>
          <w:spacing w:val="-1"/>
        </w:rPr>
        <w:t xml:space="preserve"> </w:t>
      </w:r>
      <w:r w:rsidRPr="00E67A20">
        <w:t>&amp;</w:t>
      </w:r>
      <w:r w:rsidRPr="00E67A20">
        <w:rPr>
          <w:spacing w:val="-4"/>
        </w:rPr>
        <w:t xml:space="preserve"> </w:t>
      </w:r>
      <w:r w:rsidRPr="00E67A20">
        <w:t>Ferrier,</w:t>
      </w:r>
      <w:r w:rsidRPr="00E67A20">
        <w:rPr>
          <w:spacing w:val="-4"/>
        </w:rPr>
        <w:t xml:space="preserve"> </w:t>
      </w:r>
      <w:r w:rsidRPr="00E67A20">
        <w:t>D.</w:t>
      </w:r>
      <w:r w:rsidRPr="00E67A20">
        <w:rPr>
          <w:spacing w:val="-1"/>
        </w:rPr>
        <w:t xml:space="preserve"> </w:t>
      </w:r>
      <w:r w:rsidRPr="00E67A20">
        <w:t>R.</w:t>
      </w:r>
      <w:r w:rsidRPr="00E67A20">
        <w:rPr>
          <w:spacing w:val="-1"/>
        </w:rPr>
        <w:t xml:space="preserve"> </w:t>
      </w:r>
      <w:r w:rsidRPr="00E67A20">
        <w:t>(2007).</w:t>
      </w:r>
      <w:r w:rsidRPr="00E67A20">
        <w:rPr>
          <w:spacing w:val="-5"/>
        </w:rPr>
        <w:t xml:space="preserve"> </w:t>
      </w:r>
      <w:r w:rsidRPr="00E67A20">
        <w:t>Lippincott’s</w:t>
      </w:r>
      <w:r w:rsidRPr="00E67A20">
        <w:rPr>
          <w:spacing w:val="-1"/>
        </w:rPr>
        <w:t xml:space="preserve"> </w:t>
      </w:r>
      <w:r w:rsidRPr="00E67A20">
        <w:t>Illustrated</w:t>
      </w:r>
      <w:r w:rsidRPr="00E67A20">
        <w:rPr>
          <w:spacing w:val="-28"/>
        </w:rPr>
        <w:t xml:space="preserve"> </w:t>
      </w:r>
      <w:r w:rsidRPr="00E67A20">
        <w:t>reviews serisinden: Biyokimya. Çeviri: Tokullugil A, Dirican M, Ulukaya</w:t>
      </w:r>
      <w:r w:rsidRPr="00E67A20">
        <w:rPr>
          <w:spacing w:val="-8"/>
        </w:rPr>
        <w:t xml:space="preserve"> </w:t>
      </w:r>
      <w:r w:rsidRPr="00E67A20">
        <w:t>E.</w:t>
      </w:r>
    </w:p>
    <w:p w:rsidR="00DF744A" w:rsidRPr="00E67A20" w:rsidRDefault="00E46A7E">
      <w:pPr>
        <w:pStyle w:val="ListeParagraf"/>
        <w:numPr>
          <w:ilvl w:val="0"/>
          <w:numId w:val="4"/>
        </w:numPr>
        <w:tabs>
          <w:tab w:val="left" w:pos="804"/>
        </w:tabs>
        <w:spacing w:before="3" w:line="251" w:lineRule="exact"/>
        <w:ind w:left="803" w:hanging="428"/>
      </w:pPr>
      <w:r w:rsidRPr="00E67A20">
        <w:t>Gürdol, F</w:t>
      </w:r>
      <w:proofErr w:type="gramStart"/>
      <w:r w:rsidRPr="00E67A20">
        <w:t>.,</w:t>
      </w:r>
      <w:proofErr w:type="gramEnd"/>
      <w:r w:rsidRPr="00E67A20">
        <w:t xml:space="preserve"> (2016). Tıbbi Biyokimya. İstanbul:</w:t>
      </w:r>
      <w:r w:rsidRPr="00E67A20">
        <w:rPr>
          <w:spacing w:val="-17"/>
        </w:rPr>
        <w:t xml:space="preserve"> </w:t>
      </w:r>
      <w:r w:rsidRPr="00E67A20">
        <w:t>Nobel.</w:t>
      </w:r>
    </w:p>
    <w:p w:rsidR="00DF744A" w:rsidRPr="00E67A20" w:rsidRDefault="00E46A7E">
      <w:pPr>
        <w:pStyle w:val="ListeParagraf"/>
        <w:numPr>
          <w:ilvl w:val="0"/>
          <w:numId w:val="4"/>
        </w:numPr>
        <w:tabs>
          <w:tab w:val="left" w:pos="838"/>
        </w:tabs>
        <w:ind w:left="376" w:right="1077" w:firstLine="0"/>
      </w:pPr>
      <w:r w:rsidRPr="00E67A20">
        <w:t>Kayser, F. H</w:t>
      </w:r>
      <w:proofErr w:type="gramStart"/>
      <w:r w:rsidRPr="00E67A20">
        <w:t>.,</w:t>
      </w:r>
      <w:proofErr w:type="gramEnd"/>
      <w:r w:rsidRPr="00E67A20">
        <w:t xml:space="preserve"> Bienz, K. A., Eckert, J., &amp; Zinkernagel, R. M., (2002). Medical</w:t>
      </w:r>
      <w:r w:rsidRPr="00E67A20">
        <w:rPr>
          <w:spacing w:val="-30"/>
        </w:rPr>
        <w:t xml:space="preserve"> </w:t>
      </w:r>
      <w:r w:rsidRPr="00E67A20">
        <w:t>microbiology. Georg Thieme</w:t>
      </w:r>
      <w:r w:rsidRPr="00E67A20">
        <w:rPr>
          <w:spacing w:val="-3"/>
        </w:rPr>
        <w:t xml:space="preserve"> </w:t>
      </w:r>
      <w:r w:rsidRPr="00E67A20">
        <w:t>Verlag.</w:t>
      </w:r>
    </w:p>
    <w:p w:rsidR="00DF744A" w:rsidRPr="00E67A20" w:rsidRDefault="00E46A7E">
      <w:pPr>
        <w:pStyle w:val="ListeParagraf"/>
        <w:numPr>
          <w:ilvl w:val="0"/>
          <w:numId w:val="4"/>
        </w:numPr>
        <w:tabs>
          <w:tab w:val="left" w:pos="804"/>
        </w:tabs>
        <w:ind w:left="803" w:hanging="428"/>
      </w:pPr>
      <w:r w:rsidRPr="00E67A20">
        <w:t>Bozkaya, E</w:t>
      </w:r>
      <w:proofErr w:type="gramStart"/>
      <w:r w:rsidRPr="00E67A20">
        <w:t>.,</w:t>
      </w:r>
      <w:proofErr w:type="gramEnd"/>
      <w:r w:rsidRPr="00E67A20">
        <w:t xml:space="preserve"> (2002). Tıbbi Mikrobiyoloji 1, 2 ve 3. İstanbul:</w:t>
      </w:r>
      <w:r w:rsidRPr="00E67A20">
        <w:rPr>
          <w:spacing w:val="-12"/>
        </w:rPr>
        <w:t xml:space="preserve"> </w:t>
      </w:r>
      <w:r w:rsidRPr="00E67A20">
        <w:t>Nobel.</w:t>
      </w:r>
    </w:p>
    <w:p w:rsidR="00DF744A" w:rsidRPr="00E67A20" w:rsidRDefault="00E46A7E">
      <w:pPr>
        <w:pStyle w:val="ListeParagraf"/>
        <w:numPr>
          <w:ilvl w:val="0"/>
          <w:numId w:val="4"/>
        </w:numPr>
        <w:tabs>
          <w:tab w:val="left" w:pos="804"/>
        </w:tabs>
        <w:spacing w:before="1"/>
        <w:ind w:left="803" w:right="962" w:hanging="428"/>
      </w:pPr>
      <w:r w:rsidRPr="00E67A20">
        <w:t>Standring S. (2020). Gray's anatomy e-book: the anatomical basis of clinical practice: Elsevier Health</w:t>
      </w:r>
      <w:r w:rsidRPr="00E67A20">
        <w:rPr>
          <w:spacing w:val="-1"/>
        </w:rPr>
        <w:t xml:space="preserve"> </w:t>
      </w:r>
      <w:r w:rsidRPr="00E67A20">
        <w:t>Sciences</w:t>
      </w:r>
    </w:p>
    <w:p w:rsidR="00DF744A" w:rsidRPr="00E67A20" w:rsidRDefault="00E46A7E">
      <w:pPr>
        <w:pStyle w:val="ListeParagraf"/>
        <w:numPr>
          <w:ilvl w:val="0"/>
          <w:numId w:val="4"/>
        </w:numPr>
        <w:tabs>
          <w:tab w:val="left" w:pos="840"/>
        </w:tabs>
        <w:spacing w:before="3" w:line="251" w:lineRule="exact"/>
        <w:ind w:left="839" w:hanging="464"/>
      </w:pPr>
      <w:r w:rsidRPr="00E67A20">
        <w:t>İnsan Fizyolojisi, İstanbul Tıp Kitabevleri;</w:t>
      </w:r>
      <w:r w:rsidRPr="00E67A20">
        <w:rPr>
          <w:spacing w:val="-4"/>
        </w:rPr>
        <w:t xml:space="preserve"> </w:t>
      </w:r>
      <w:r w:rsidRPr="00E67A20">
        <w:t>2020</w:t>
      </w:r>
    </w:p>
    <w:p w:rsidR="00DF744A" w:rsidRPr="00E67A20" w:rsidRDefault="00E46A7E">
      <w:pPr>
        <w:pStyle w:val="ListeParagraf"/>
        <w:numPr>
          <w:ilvl w:val="0"/>
          <w:numId w:val="4"/>
        </w:numPr>
        <w:tabs>
          <w:tab w:val="left" w:pos="840"/>
        </w:tabs>
        <w:spacing w:line="256" w:lineRule="auto"/>
        <w:ind w:right="417"/>
      </w:pPr>
      <w:r w:rsidRPr="00E67A20">
        <w:t>Baykal, B. (Çev.), Histoloji Konu Anlatımı ve Atlas (İlişkili Hücre Biyolojisi ve Moleküler Biyoloji ile), Ross, MH. ve Pawlina, W</w:t>
      </w:r>
      <w:proofErr w:type="gramStart"/>
      <w:r w:rsidRPr="00E67A20">
        <w:t>.,</w:t>
      </w:r>
      <w:proofErr w:type="gramEnd"/>
      <w:r w:rsidRPr="00E67A20">
        <w:t xml:space="preserve"> Palme Yayıncılık,</w:t>
      </w:r>
      <w:r w:rsidRPr="00E67A20">
        <w:rPr>
          <w:spacing w:val="-5"/>
        </w:rPr>
        <w:t xml:space="preserve"> </w:t>
      </w:r>
      <w:r w:rsidRPr="00E67A20">
        <w:t>2014.</w:t>
      </w:r>
    </w:p>
    <w:p w:rsidR="00DF744A" w:rsidRPr="00E67A20" w:rsidRDefault="00E46A7E">
      <w:pPr>
        <w:pStyle w:val="ListeParagraf"/>
        <w:numPr>
          <w:ilvl w:val="0"/>
          <w:numId w:val="4"/>
        </w:numPr>
        <w:tabs>
          <w:tab w:val="left" w:pos="840"/>
        </w:tabs>
        <w:spacing w:before="1" w:line="259" w:lineRule="auto"/>
        <w:ind w:right="423"/>
      </w:pPr>
      <w:r w:rsidRPr="00E67A20">
        <w:t>Solakoğlu,</w:t>
      </w:r>
      <w:r w:rsidRPr="00E67A20">
        <w:rPr>
          <w:spacing w:val="-2"/>
        </w:rPr>
        <w:t xml:space="preserve"> </w:t>
      </w:r>
      <w:r w:rsidRPr="00E67A20">
        <w:t>S</w:t>
      </w:r>
      <w:proofErr w:type="gramStart"/>
      <w:r w:rsidRPr="00E67A20">
        <w:t>.,</w:t>
      </w:r>
      <w:proofErr w:type="gramEnd"/>
      <w:r w:rsidRPr="00E67A20">
        <w:rPr>
          <w:spacing w:val="-2"/>
        </w:rPr>
        <w:t xml:space="preserve"> </w:t>
      </w:r>
      <w:r w:rsidRPr="00E67A20">
        <w:t>Erdoğan,</w:t>
      </w:r>
      <w:r w:rsidRPr="00E67A20">
        <w:rPr>
          <w:spacing w:val="-2"/>
        </w:rPr>
        <w:t xml:space="preserve"> </w:t>
      </w:r>
      <w:r w:rsidRPr="00E67A20">
        <w:t>A.</w:t>
      </w:r>
      <w:r w:rsidRPr="00E67A20">
        <w:rPr>
          <w:spacing w:val="-5"/>
        </w:rPr>
        <w:t xml:space="preserve"> </w:t>
      </w:r>
      <w:r w:rsidRPr="00E67A20">
        <w:t>ve</w:t>
      </w:r>
      <w:r w:rsidRPr="00E67A20">
        <w:rPr>
          <w:spacing w:val="-2"/>
        </w:rPr>
        <w:t xml:space="preserve"> </w:t>
      </w:r>
      <w:r w:rsidRPr="00E67A20">
        <w:t>Mutlu,</w:t>
      </w:r>
      <w:r w:rsidRPr="00E67A20">
        <w:rPr>
          <w:spacing w:val="-1"/>
        </w:rPr>
        <w:t xml:space="preserve"> </w:t>
      </w:r>
      <w:r w:rsidRPr="00E67A20">
        <w:t>HS.</w:t>
      </w:r>
      <w:r w:rsidRPr="00E67A20">
        <w:rPr>
          <w:spacing w:val="-2"/>
        </w:rPr>
        <w:t xml:space="preserve"> </w:t>
      </w:r>
      <w:r w:rsidRPr="00E67A20">
        <w:t>(Çev),</w:t>
      </w:r>
      <w:r w:rsidRPr="00E67A20">
        <w:rPr>
          <w:spacing w:val="-5"/>
        </w:rPr>
        <w:t xml:space="preserve"> </w:t>
      </w:r>
      <w:r w:rsidRPr="00E67A20">
        <w:t>Junqueira</w:t>
      </w:r>
      <w:r w:rsidRPr="00E67A20">
        <w:rPr>
          <w:spacing w:val="-4"/>
        </w:rPr>
        <w:t xml:space="preserve"> </w:t>
      </w:r>
      <w:r w:rsidRPr="00E67A20">
        <w:t>Temel</w:t>
      </w:r>
      <w:r w:rsidRPr="00E67A20">
        <w:rPr>
          <w:spacing w:val="-1"/>
        </w:rPr>
        <w:t xml:space="preserve"> </w:t>
      </w:r>
      <w:r w:rsidRPr="00E67A20">
        <w:t>Histoloji</w:t>
      </w:r>
      <w:r w:rsidRPr="00E67A20">
        <w:rPr>
          <w:spacing w:val="-3"/>
        </w:rPr>
        <w:t xml:space="preserve"> </w:t>
      </w:r>
      <w:r w:rsidRPr="00E67A20">
        <w:t>Konu</w:t>
      </w:r>
      <w:r w:rsidRPr="00E67A20">
        <w:rPr>
          <w:spacing w:val="-5"/>
        </w:rPr>
        <w:t xml:space="preserve"> </w:t>
      </w:r>
      <w:r w:rsidRPr="00E67A20">
        <w:t>ve</w:t>
      </w:r>
      <w:r w:rsidRPr="00E67A20">
        <w:rPr>
          <w:spacing w:val="-2"/>
        </w:rPr>
        <w:t xml:space="preserve"> </w:t>
      </w:r>
      <w:r w:rsidRPr="00E67A20">
        <w:t>Atlas,</w:t>
      </w:r>
      <w:r w:rsidRPr="00E67A20">
        <w:rPr>
          <w:spacing w:val="-5"/>
        </w:rPr>
        <w:t xml:space="preserve"> </w:t>
      </w:r>
      <w:r w:rsidRPr="00E67A20">
        <w:t>Mescher AL</w:t>
      </w:r>
      <w:proofErr w:type="gramStart"/>
      <w:r w:rsidRPr="00E67A20">
        <w:t>.,</w:t>
      </w:r>
      <w:proofErr w:type="gramEnd"/>
      <w:r w:rsidRPr="00E67A20">
        <w:t xml:space="preserve"> Güneş Tıp Kitabevi,</w:t>
      </w:r>
      <w:r w:rsidRPr="00E67A20">
        <w:rPr>
          <w:spacing w:val="-3"/>
        </w:rPr>
        <w:t xml:space="preserve"> </w:t>
      </w:r>
      <w:r w:rsidRPr="00E67A20">
        <w:t>2019.</w:t>
      </w:r>
    </w:p>
    <w:p w:rsidR="00DF744A" w:rsidRPr="00E67A20" w:rsidRDefault="00E46A7E">
      <w:pPr>
        <w:pStyle w:val="ListeParagraf"/>
        <w:numPr>
          <w:ilvl w:val="0"/>
          <w:numId w:val="4"/>
        </w:numPr>
        <w:tabs>
          <w:tab w:val="left" w:pos="840"/>
        </w:tabs>
        <w:spacing w:before="1" w:line="256" w:lineRule="auto"/>
        <w:ind w:right="511"/>
      </w:pPr>
      <w:r w:rsidRPr="00E67A20">
        <w:t>Dalçık, H. (Çev), Klinik Yönleriyle İnsan Embriyolojisi, Moore, KL. ve Persaud, TVN</w:t>
      </w:r>
      <w:proofErr w:type="gramStart"/>
      <w:r w:rsidRPr="00E67A20">
        <w:t>.,</w:t>
      </w:r>
      <w:proofErr w:type="gramEnd"/>
      <w:r w:rsidRPr="00E67A20">
        <w:t xml:space="preserve"> Nobel Tıp Kitabevi, 2016.</w:t>
      </w:r>
    </w:p>
    <w:p w:rsidR="00DF744A" w:rsidRPr="00E67A20" w:rsidRDefault="00E46A7E">
      <w:pPr>
        <w:pStyle w:val="ListeParagraf"/>
        <w:numPr>
          <w:ilvl w:val="0"/>
          <w:numId w:val="4"/>
        </w:numPr>
        <w:tabs>
          <w:tab w:val="left" w:pos="840"/>
        </w:tabs>
        <w:spacing w:before="3"/>
        <w:ind w:left="839" w:hanging="464"/>
      </w:pPr>
      <w:r w:rsidRPr="00E67A20">
        <w:t>İrez, T. (Çev), BRS Embriyoloji, Dudek, RW</w:t>
      </w:r>
      <w:proofErr w:type="gramStart"/>
      <w:r w:rsidRPr="00E67A20">
        <w:t>.,</w:t>
      </w:r>
      <w:proofErr w:type="gramEnd"/>
      <w:r w:rsidRPr="00E67A20">
        <w:t xml:space="preserve"> İstanbul Tıp Kitabevleri,</w:t>
      </w:r>
      <w:r w:rsidRPr="00E67A20">
        <w:rPr>
          <w:spacing w:val="-6"/>
        </w:rPr>
        <w:t xml:space="preserve"> </w:t>
      </w:r>
      <w:r w:rsidRPr="00E67A20">
        <w:t>2016.</w:t>
      </w:r>
    </w:p>
    <w:p w:rsidR="00DF744A" w:rsidRPr="00E67A20" w:rsidRDefault="00E46A7E">
      <w:pPr>
        <w:pStyle w:val="ListeParagraf"/>
        <w:numPr>
          <w:ilvl w:val="0"/>
          <w:numId w:val="4"/>
        </w:numPr>
        <w:tabs>
          <w:tab w:val="left" w:pos="804"/>
        </w:tabs>
        <w:spacing w:before="21"/>
        <w:ind w:left="803" w:hanging="428"/>
      </w:pPr>
      <w:r w:rsidRPr="00E67A20">
        <w:t>Başaklar, AC</w:t>
      </w:r>
      <w:proofErr w:type="gramStart"/>
      <w:r w:rsidRPr="00E67A20">
        <w:t>.,</w:t>
      </w:r>
      <w:proofErr w:type="gramEnd"/>
      <w:r w:rsidRPr="00E67A20">
        <w:t xml:space="preserve"> Langman-Medikal Embriyoloji, Sadler, TW, Palme Yayıncılık,</w:t>
      </w:r>
      <w:r w:rsidRPr="00E67A20">
        <w:rPr>
          <w:spacing w:val="-7"/>
        </w:rPr>
        <w:t xml:space="preserve"> </w:t>
      </w:r>
      <w:r w:rsidRPr="00E67A20">
        <w:t>2017</w:t>
      </w:r>
    </w:p>
    <w:p w:rsidR="00DF744A" w:rsidRPr="00E67A20" w:rsidRDefault="00E46A7E">
      <w:pPr>
        <w:pStyle w:val="Balk1"/>
        <w:spacing w:before="81"/>
      </w:pPr>
      <w:r w:rsidRPr="00E67A20">
        <w:t>Yardımcı Kaynaklar:</w:t>
      </w:r>
    </w:p>
    <w:p w:rsidR="00DF744A" w:rsidRPr="00E67A20" w:rsidRDefault="00DF744A">
      <w:pPr>
        <w:pStyle w:val="GvdeMetni"/>
        <w:spacing w:before="7"/>
        <w:rPr>
          <w:b/>
          <w:sz w:val="21"/>
        </w:rPr>
      </w:pPr>
    </w:p>
    <w:p w:rsidR="00DF744A" w:rsidRPr="00E67A20" w:rsidRDefault="00E46A7E">
      <w:pPr>
        <w:pStyle w:val="ListeParagraf"/>
        <w:numPr>
          <w:ilvl w:val="0"/>
          <w:numId w:val="4"/>
        </w:numPr>
        <w:tabs>
          <w:tab w:val="left" w:pos="804"/>
        </w:tabs>
        <w:ind w:left="803" w:hanging="428"/>
      </w:pPr>
      <w:r w:rsidRPr="00E67A20">
        <w:t>Yıldırım, M</w:t>
      </w:r>
      <w:proofErr w:type="gramStart"/>
      <w:r w:rsidRPr="00E67A20">
        <w:t>.,</w:t>
      </w:r>
      <w:proofErr w:type="gramEnd"/>
      <w:r w:rsidRPr="00E67A20">
        <w:t xml:space="preserve"> (2005). İnsan Anatomisi, Genel Anatomi, Lokomotor Sistem. İstanbul:</w:t>
      </w:r>
      <w:r w:rsidRPr="00E67A20">
        <w:rPr>
          <w:spacing w:val="-17"/>
        </w:rPr>
        <w:t xml:space="preserve"> </w:t>
      </w:r>
      <w:r w:rsidRPr="00E67A20">
        <w:t>Nobel.</w:t>
      </w:r>
    </w:p>
    <w:p w:rsidR="00DF744A" w:rsidRPr="00E67A20" w:rsidRDefault="00E46A7E">
      <w:pPr>
        <w:pStyle w:val="ListeParagraf"/>
        <w:numPr>
          <w:ilvl w:val="0"/>
          <w:numId w:val="4"/>
        </w:numPr>
        <w:tabs>
          <w:tab w:val="left" w:pos="804"/>
        </w:tabs>
        <w:spacing w:before="2"/>
        <w:ind w:left="803" w:hanging="428"/>
      </w:pPr>
      <w:r w:rsidRPr="00E67A20">
        <w:t>Esen, F</w:t>
      </w:r>
      <w:proofErr w:type="gramStart"/>
      <w:r w:rsidRPr="00E67A20">
        <w:t>.,</w:t>
      </w:r>
      <w:proofErr w:type="gramEnd"/>
      <w:r w:rsidRPr="00E67A20">
        <w:t xml:space="preserve"> Esen, H., (2016). Biyofizik, Nörobiyofizik. Anakara:</w:t>
      </w:r>
      <w:r w:rsidRPr="00E67A20">
        <w:rPr>
          <w:spacing w:val="-14"/>
        </w:rPr>
        <w:t xml:space="preserve"> </w:t>
      </w:r>
      <w:r w:rsidRPr="00E67A20">
        <w:t>Nobel.</w:t>
      </w:r>
    </w:p>
    <w:p w:rsidR="00DF744A" w:rsidRPr="00E67A20" w:rsidRDefault="00E46A7E">
      <w:pPr>
        <w:pStyle w:val="ListeParagraf"/>
        <w:numPr>
          <w:ilvl w:val="0"/>
          <w:numId w:val="4"/>
        </w:numPr>
        <w:tabs>
          <w:tab w:val="left" w:pos="804"/>
        </w:tabs>
        <w:spacing w:before="1" w:line="252" w:lineRule="exact"/>
        <w:ind w:left="803" w:hanging="428"/>
      </w:pPr>
      <w:r w:rsidRPr="00E67A20">
        <w:t>Ganong, W. F. (2002). Tıbbi Fizyoloji. İstanbul:</w:t>
      </w:r>
      <w:r w:rsidRPr="00E67A20">
        <w:rPr>
          <w:spacing w:val="-13"/>
        </w:rPr>
        <w:t xml:space="preserve"> </w:t>
      </w:r>
      <w:r w:rsidRPr="00E67A20">
        <w:t>Nobel.</w:t>
      </w:r>
    </w:p>
    <w:p w:rsidR="00DF744A" w:rsidRPr="00E67A20" w:rsidRDefault="00E46A7E">
      <w:pPr>
        <w:pStyle w:val="ListeParagraf"/>
        <w:numPr>
          <w:ilvl w:val="0"/>
          <w:numId w:val="4"/>
        </w:numPr>
        <w:tabs>
          <w:tab w:val="left" w:pos="799"/>
        </w:tabs>
        <w:spacing w:line="252" w:lineRule="exact"/>
        <w:ind w:left="798" w:hanging="423"/>
      </w:pPr>
      <w:r w:rsidRPr="00E67A20">
        <w:t>Junqueira, L. C</w:t>
      </w:r>
      <w:proofErr w:type="gramStart"/>
      <w:r w:rsidRPr="00E67A20">
        <w:t>.,</w:t>
      </w:r>
      <w:proofErr w:type="gramEnd"/>
      <w:r w:rsidRPr="00E67A20">
        <w:t xml:space="preserve"> (2006). Temel Histoloji. İstanbul:</w:t>
      </w:r>
      <w:r w:rsidRPr="00E67A20">
        <w:rPr>
          <w:spacing w:val="-35"/>
        </w:rPr>
        <w:t xml:space="preserve"> </w:t>
      </w:r>
      <w:r w:rsidRPr="00E67A20">
        <w:t>Nobel.</w:t>
      </w:r>
    </w:p>
    <w:p w:rsidR="00DF744A" w:rsidRPr="00E67A20" w:rsidRDefault="00E46A7E">
      <w:pPr>
        <w:pStyle w:val="ListeParagraf"/>
        <w:numPr>
          <w:ilvl w:val="0"/>
          <w:numId w:val="4"/>
        </w:numPr>
        <w:tabs>
          <w:tab w:val="left" w:pos="804"/>
        </w:tabs>
        <w:spacing w:line="252" w:lineRule="exact"/>
        <w:ind w:left="803" w:hanging="428"/>
      </w:pPr>
      <w:r w:rsidRPr="00E67A20">
        <w:t>Bishop, M. L</w:t>
      </w:r>
      <w:proofErr w:type="gramStart"/>
      <w:r w:rsidRPr="00E67A20">
        <w:t>.,</w:t>
      </w:r>
      <w:proofErr w:type="gramEnd"/>
      <w:r w:rsidRPr="00E67A20">
        <w:t xml:space="preserve"> (2016). Klinik Biyokimya. İstanbul:</w:t>
      </w:r>
      <w:r w:rsidRPr="00E67A20">
        <w:rPr>
          <w:spacing w:val="-39"/>
        </w:rPr>
        <w:t xml:space="preserve"> </w:t>
      </w:r>
      <w:r w:rsidRPr="00E67A20">
        <w:t>Nobel.</w:t>
      </w:r>
    </w:p>
    <w:p w:rsidR="00DF744A" w:rsidRPr="00E67A20" w:rsidRDefault="00E46A7E">
      <w:pPr>
        <w:pStyle w:val="ListeParagraf"/>
        <w:numPr>
          <w:ilvl w:val="0"/>
          <w:numId w:val="4"/>
        </w:numPr>
        <w:tabs>
          <w:tab w:val="left" w:pos="804"/>
        </w:tabs>
        <w:spacing w:line="252" w:lineRule="exact"/>
        <w:ind w:left="803" w:hanging="428"/>
      </w:pPr>
      <w:r w:rsidRPr="00E67A20">
        <w:t>Harvey, R. A</w:t>
      </w:r>
      <w:proofErr w:type="gramStart"/>
      <w:r w:rsidRPr="00E67A20">
        <w:t>.,</w:t>
      </w:r>
      <w:proofErr w:type="gramEnd"/>
      <w:r w:rsidRPr="00E67A20">
        <w:t xml:space="preserve"> (2013). Mikrobiyoloji. İstanbul:</w:t>
      </w:r>
      <w:r w:rsidRPr="00E67A20">
        <w:rPr>
          <w:spacing w:val="-11"/>
        </w:rPr>
        <w:t xml:space="preserve"> </w:t>
      </w:r>
      <w:r w:rsidRPr="00E67A20">
        <w:t>Nobel.</w:t>
      </w:r>
    </w:p>
    <w:p w:rsidR="00DF744A" w:rsidRPr="00E67A20" w:rsidRDefault="00E46A7E">
      <w:pPr>
        <w:pStyle w:val="ListeParagraf"/>
        <w:numPr>
          <w:ilvl w:val="0"/>
          <w:numId w:val="4"/>
        </w:numPr>
        <w:tabs>
          <w:tab w:val="left" w:pos="840"/>
        </w:tabs>
        <w:spacing w:line="259" w:lineRule="auto"/>
        <w:ind w:right="943"/>
      </w:pPr>
      <w:r w:rsidRPr="00E67A20">
        <w:t>Kuruş, M</w:t>
      </w:r>
      <w:proofErr w:type="gramStart"/>
      <w:r w:rsidRPr="00E67A20">
        <w:t>.,</w:t>
      </w:r>
      <w:proofErr w:type="gramEnd"/>
      <w:r w:rsidRPr="00E67A20">
        <w:t xml:space="preserve"> HİSTOLOJİ: Hücre, Doku, Sistemler Teknikler-Moleküller-Laboratuvar ve Klinik Yönleriyle Güncel Yaklaşımlar, Akademisyen Kitabevi,</w:t>
      </w:r>
      <w:r w:rsidRPr="00E67A20">
        <w:rPr>
          <w:spacing w:val="-1"/>
        </w:rPr>
        <w:t xml:space="preserve"> </w:t>
      </w:r>
      <w:r w:rsidRPr="00E67A20">
        <w:t>2020.</w:t>
      </w:r>
    </w:p>
    <w:p w:rsidR="00DF744A" w:rsidRPr="00E67A20" w:rsidRDefault="00DF744A">
      <w:pPr>
        <w:pStyle w:val="GvdeMetni"/>
        <w:spacing w:before="3"/>
        <w:rPr>
          <w:sz w:val="34"/>
        </w:rPr>
      </w:pPr>
    </w:p>
    <w:p w:rsidR="00DF744A" w:rsidRPr="00E67A20" w:rsidRDefault="00E46A7E">
      <w:pPr>
        <w:pStyle w:val="Balk1"/>
      </w:pPr>
      <w:r w:rsidRPr="00E67A20">
        <w:t>DERSİN İÇERİĞİ:</w:t>
      </w:r>
    </w:p>
    <w:p w:rsidR="00DF744A" w:rsidRPr="00E67A20" w:rsidRDefault="00DF744A">
      <w:pPr>
        <w:pStyle w:val="GvdeMetni"/>
        <w:spacing w:before="2"/>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254"/>
        </w:trPr>
        <w:tc>
          <w:tcPr>
            <w:tcW w:w="1102" w:type="dxa"/>
          </w:tcPr>
          <w:p w:rsidR="00DF744A" w:rsidRPr="00E67A20" w:rsidRDefault="00E46A7E">
            <w:pPr>
              <w:pStyle w:val="TableParagraph"/>
              <w:spacing w:line="234" w:lineRule="exact"/>
              <w:ind w:left="112"/>
              <w:rPr>
                <w:b/>
              </w:rPr>
            </w:pPr>
            <w:r w:rsidRPr="00E67A20">
              <w:rPr>
                <w:b/>
              </w:rPr>
              <w:t>Haftalar</w:t>
            </w:r>
          </w:p>
        </w:tc>
        <w:tc>
          <w:tcPr>
            <w:tcW w:w="8109" w:type="dxa"/>
          </w:tcPr>
          <w:p w:rsidR="00DF744A" w:rsidRPr="00E67A20" w:rsidRDefault="00E46A7E">
            <w:pPr>
              <w:pStyle w:val="TableParagraph"/>
              <w:spacing w:line="234" w:lineRule="exact"/>
              <w:ind w:left="112"/>
              <w:rPr>
                <w:b/>
              </w:rPr>
            </w:pPr>
            <w:r w:rsidRPr="00E67A20">
              <w:rPr>
                <w:b/>
              </w:rPr>
              <w:t>Haftalık Konular ve İlgili Ön Hazırlık Sayfaları</w:t>
            </w:r>
          </w:p>
        </w:tc>
      </w:tr>
      <w:tr w:rsidR="00E67A20" w:rsidRPr="00E67A20">
        <w:trPr>
          <w:trHeight w:val="4807"/>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11"/>
              <w:rPr>
                <w:b/>
                <w:sz w:val="29"/>
              </w:rPr>
            </w:pPr>
          </w:p>
          <w:p w:rsidR="00DF744A" w:rsidRPr="00E67A20" w:rsidRDefault="00E46A7E">
            <w:pPr>
              <w:pStyle w:val="TableParagraph"/>
              <w:ind w:left="112"/>
              <w:rPr>
                <w:b/>
              </w:rPr>
            </w:pPr>
            <w:r w:rsidRPr="00E67A20">
              <w:rPr>
                <w:b/>
              </w:rPr>
              <w:t>1. Hafta</w:t>
            </w:r>
          </w:p>
        </w:tc>
        <w:tc>
          <w:tcPr>
            <w:tcW w:w="8109" w:type="dxa"/>
          </w:tcPr>
          <w:p w:rsidR="00DF744A" w:rsidRPr="00E67A20" w:rsidRDefault="00E46A7E">
            <w:pPr>
              <w:pStyle w:val="TableParagraph"/>
              <w:spacing w:line="246" w:lineRule="exact"/>
              <w:ind w:left="112"/>
            </w:pPr>
            <w:r w:rsidRPr="00E67A20">
              <w:t>Genel bilgilendirme</w:t>
            </w:r>
          </w:p>
          <w:p w:rsidR="00DF744A" w:rsidRPr="00E67A20" w:rsidRDefault="00E46A7E">
            <w:pPr>
              <w:pStyle w:val="TableParagraph"/>
              <w:ind w:left="112" w:right="2676"/>
            </w:pPr>
            <w:r w:rsidRPr="00E67A20">
              <w:t>Mantarların genel özellikleri, sınıflandırması ve virülansı Antifungal maddeler</w:t>
            </w:r>
          </w:p>
          <w:p w:rsidR="00DF744A" w:rsidRPr="00E67A20" w:rsidRDefault="00E46A7E">
            <w:pPr>
              <w:pStyle w:val="TableParagraph"/>
              <w:ind w:left="112" w:right="5241"/>
            </w:pPr>
            <w:r w:rsidRPr="00E67A20">
              <w:t>Sinir sistemi genel bilgiler Sinir sisteminin organizasyonu</w:t>
            </w:r>
          </w:p>
          <w:p w:rsidR="00DF744A" w:rsidRPr="00E67A20" w:rsidRDefault="00E46A7E">
            <w:pPr>
              <w:pStyle w:val="TableParagraph"/>
              <w:ind w:left="112" w:right="189"/>
            </w:pPr>
            <w:r w:rsidRPr="00E67A20">
              <w:t>Periferik sinir sistemi genel bilgi (Systema nervosum periphericum), Reseptörler, Spinal Sinirler</w:t>
            </w:r>
          </w:p>
          <w:p w:rsidR="00DF744A" w:rsidRPr="00E67A20" w:rsidRDefault="00E46A7E">
            <w:pPr>
              <w:pStyle w:val="TableParagraph"/>
              <w:ind w:left="112" w:right="843"/>
            </w:pPr>
            <w:r w:rsidRPr="00E67A20">
              <w:t>Birincil sistemik mikoz etkenleri (H.capsulatum, C.immitis, B.dermatitidis, P.brasiliensis)</w:t>
            </w:r>
          </w:p>
          <w:p w:rsidR="00DF744A" w:rsidRPr="00E67A20" w:rsidRDefault="00E46A7E">
            <w:pPr>
              <w:pStyle w:val="TableParagraph"/>
              <w:ind w:left="112" w:right="6433"/>
            </w:pPr>
            <w:r w:rsidRPr="00E67A20">
              <w:t>Plexus cervicalis Plexus Brachialis</w:t>
            </w:r>
          </w:p>
          <w:p w:rsidR="00DF744A" w:rsidRPr="00E67A20" w:rsidRDefault="00E46A7E">
            <w:pPr>
              <w:pStyle w:val="TableParagraph"/>
              <w:ind w:left="112" w:right="5103"/>
            </w:pPr>
            <w:r w:rsidRPr="00E67A20">
              <w:t>Sinapsların temel işlevleri Plexus Lumbalis, Plexus</w:t>
            </w:r>
            <w:r w:rsidRPr="00E67A20">
              <w:rPr>
                <w:spacing w:val="-12"/>
              </w:rPr>
              <w:t xml:space="preserve"> </w:t>
            </w:r>
            <w:r w:rsidRPr="00E67A20">
              <w:t>sacralis</w:t>
            </w:r>
          </w:p>
          <w:p w:rsidR="00DF744A" w:rsidRPr="00E67A20" w:rsidRDefault="00E46A7E">
            <w:pPr>
              <w:pStyle w:val="TableParagraph"/>
              <w:ind w:left="112"/>
            </w:pPr>
            <w:r w:rsidRPr="00E67A20">
              <w:t>Fırsatçı sistemik mikoz etkenleri (Candida, Aspergillus, C.neoformans, Mucor, Absidia, Rhizopus, Phaeohyphomycetes, Hyalohyphomycetes, fırsatçı mayalar)</w:t>
            </w:r>
          </w:p>
          <w:p w:rsidR="00DF744A" w:rsidRPr="00E67A20" w:rsidRDefault="00E46A7E">
            <w:pPr>
              <w:pStyle w:val="TableParagraph"/>
              <w:spacing w:before="1"/>
              <w:ind w:left="112" w:right="5090"/>
            </w:pPr>
            <w:r w:rsidRPr="00E67A20">
              <w:t>Kranial sinirler (Nervi craniales) Duysal reseptörler</w:t>
            </w:r>
          </w:p>
          <w:p w:rsidR="00DF744A" w:rsidRPr="00E67A20" w:rsidRDefault="00E46A7E">
            <w:pPr>
              <w:pStyle w:val="TableParagraph"/>
              <w:spacing w:before="9" w:line="252" w:lineRule="exact"/>
              <w:ind w:left="112" w:right="4637"/>
            </w:pPr>
            <w:r w:rsidRPr="00E67A20">
              <w:t>Bilginin işlenmesinde nöron devreleri Kadavra disseksiyonu</w:t>
            </w:r>
          </w:p>
        </w:tc>
      </w:tr>
      <w:tr w:rsidR="00E67A20" w:rsidRPr="00E67A20">
        <w:trPr>
          <w:trHeight w:val="3290"/>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8"/>
              <w:rPr>
                <w:b/>
                <w:sz w:val="35"/>
              </w:rPr>
            </w:pPr>
          </w:p>
          <w:p w:rsidR="00DF744A" w:rsidRPr="00E67A20" w:rsidRDefault="00E46A7E">
            <w:pPr>
              <w:pStyle w:val="TableParagraph"/>
              <w:ind w:left="112"/>
              <w:rPr>
                <w:b/>
              </w:rPr>
            </w:pPr>
            <w:r w:rsidRPr="00E67A20">
              <w:rPr>
                <w:b/>
              </w:rPr>
              <w:t>2. Hafta</w:t>
            </w:r>
          </w:p>
        </w:tc>
        <w:tc>
          <w:tcPr>
            <w:tcW w:w="8109" w:type="dxa"/>
          </w:tcPr>
          <w:p w:rsidR="00DF744A" w:rsidRPr="00E67A20" w:rsidRDefault="00E46A7E">
            <w:pPr>
              <w:pStyle w:val="TableParagraph"/>
              <w:spacing w:line="248" w:lineRule="exact"/>
              <w:ind w:left="112"/>
            </w:pPr>
            <w:r w:rsidRPr="00E67A20">
              <w:t>Somatik duyular</w:t>
            </w:r>
          </w:p>
          <w:p w:rsidR="00DF744A" w:rsidRPr="00E67A20" w:rsidRDefault="00E46A7E">
            <w:pPr>
              <w:pStyle w:val="TableParagraph"/>
              <w:spacing w:line="251" w:lineRule="exact"/>
              <w:ind w:left="112"/>
            </w:pPr>
            <w:r w:rsidRPr="00E67A20">
              <w:t>Dokunma ve durum duyuları</w:t>
            </w:r>
          </w:p>
          <w:p w:rsidR="00DF744A" w:rsidRPr="00E67A20" w:rsidRDefault="00E46A7E">
            <w:pPr>
              <w:pStyle w:val="TableParagraph"/>
              <w:ind w:left="112"/>
            </w:pPr>
            <w:r w:rsidRPr="00E67A20">
              <w:t>Subkutan (Sporotrikoz, Kromomikoz, Maduramikoz) ve kutanöz mikoz etkenleri (Epidermophyton, Trichophyton, Microsporum)</w:t>
            </w:r>
          </w:p>
          <w:p w:rsidR="00DF744A" w:rsidRPr="00E67A20" w:rsidRDefault="00E46A7E">
            <w:pPr>
              <w:pStyle w:val="TableParagraph"/>
              <w:ind w:left="112" w:right="201"/>
            </w:pPr>
            <w:r w:rsidRPr="00E67A20">
              <w:t>LAB: Mantar infeksiyonlarının tanı yöntemleri (maya ve küf mantarlarının mikroskobik ve makroskobik olarak incelenmesi, kültür yöntemleri )</w:t>
            </w:r>
          </w:p>
          <w:p w:rsidR="00DF744A" w:rsidRPr="00E67A20" w:rsidRDefault="00E46A7E">
            <w:pPr>
              <w:pStyle w:val="TableParagraph"/>
              <w:spacing w:before="1" w:line="251" w:lineRule="exact"/>
              <w:ind w:left="112"/>
            </w:pPr>
            <w:r w:rsidRPr="00E67A20">
              <w:t>Ağrı ve termal duyular</w:t>
            </w:r>
          </w:p>
          <w:p w:rsidR="00DF744A" w:rsidRPr="00E67A20" w:rsidRDefault="00E46A7E">
            <w:pPr>
              <w:pStyle w:val="TableParagraph"/>
              <w:ind w:left="112" w:right="774"/>
            </w:pPr>
            <w:r w:rsidRPr="00E67A20">
              <w:t>Otonom sinir sistemi (Systema Nervosum Autonomicum), Sempatik Sistem (Pars symthica)</w:t>
            </w:r>
          </w:p>
          <w:p w:rsidR="00DF744A" w:rsidRPr="00E67A20" w:rsidRDefault="00E46A7E">
            <w:pPr>
              <w:pStyle w:val="TableParagraph"/>
              <w:spacing w:line="242" w:lineRule="auto"/>
              <w:ind w:left="112" w:right="5596"/>
            </w:pPr>
            <w:r w:rsidRPr="00E67A20">
              <w:t>Virusların genel özellikleri Sinir sistemi histolojisi</w:t>
            </w:r>
          </w:p>
          <w:p w:rsidR="00DF744A" w:rsidRPr="00E67A20" w:rsidRDefault="00E46A7E">
            <w:pPr>
              <w:pStyle w:val="TableParagraph"/>
              <w:spacing w:before="3" w:line="230" w:lineRule="auto"/>
              <w:ind w:left="112" w:right="5596"/>
            </w:pPr>
            <w:r w:rsidRPr="00E67A20">
              <w:t>Virusların genel özellikleri Kadavra disseksiyonu</w:t>
            </w:r>
          </w:p>
        </w:tc>
      </w:tr>
      <w:tr w:rsidR="00E67A20" w:rsidRPr="00E67A20">
        <w:trPr>
          <w:trHeight w:val="3011"/>
        </w:trPr>
        <w:tc>
          <w:tcPr>
            <w:tcW w:w="1102" w:type="dxa"/>
          </w:tcPr>
          <w:p w:rsidR="00DF744A" w:rsidRPr="00E67A20" w:rsidRDefault="00DF744A">
            <w:pPr>
              <w:pStyle w:val="TableParagraph"/>
              <w:spacing w:before="9"/>
              <w:rPr>
                <w:b/>
                <w:sz w:val="32"/>
              </w:rPr>
            </w:pPr>
          </w:p>
          <w:p w:rsidR="00DF744A" w:rsidRPr="00E67A20" w:rsidRDefault="00E46A7E">
            <w:pPr>
              <w:pStyle w:val="TableParagraph"/>
              <w:ind w:left="112"/>
              <w:rPr>
                <w:b/>
              </w:rPr>
            </w:pPr>
            <w:r w:rsidRPr="00E67A20">
              <w:rPr>
                <w:b/>
              </w:rPr>
              <w:t>3. Hafta</w:t>
            </w:r>
          </w:p>
        </w:tc>
        <w:tc>
          <w:tcPr>
            <w:tcW w:w="8109" w:type="dxa"/>
          </w:tcPr>
          <w:p w:rsidR="00DF744A" w:rsidRPr="00E67A20" w:rsidRDefault="00E46A7E">
            <w:pPr>
              <w:pStyle w:val="TableParagraph"/>
              <w:ind w:left="112" w:right="4790"/>
            </w:pPr>
            <w:r w:rsidRPr="00E67A20">
              <w:t xml:space="preserve">Sinir sistemi gelişimi ve </w:t>
            </w:r>
            <w:proofErr w:type="gramStart"/>
            <w:r w:rsidRPr="00E67A20">
              <w:t>anomalileri</w:t>
            </w:r>
            <w:proofErr w:type="gramEnd"/>
            <w:r w:rsidRPr="00E67A20">
              <w:t xml:space="preserve"> LAB: Sinir sistemi histolojisi Görme biyofiziği</w:t>
            </w:r>
          </w:p>
          <w:p w:rsidR="00DF744A" w:rsidRPr="00E67A20" w:rsidRDefault="00E46A7E">
            <w:pPr>
              <w:pStyle w:val="TableParagraph"/>
              <w:spacing w:line="237" w:lineRule="auto"/>
              <w:ind w:left="112" w:right="6078"/>
            </w:pPr>
            <w:r w:rsidRPr="00E67A20">
              <w:t>Göz (Organum visus) Virus replikasyonu Virus genetiği Antiviral maddeler Göz histolojisi Görme</w:t>
            </w:r>
            <w:r w:rsidRPr="00E67A20">
              <w:rPr>
                <w:spacing w:val="-1"/>
              </w:rPr>
              <w:t xml:space="preserve"> </w:t>
            </w:r>
            <w:r w:rsidRPr="00E67A20">
              <w:t>optiği</w:t>
            </w:r>
          </w:p>
          <w:p w:rsidR="00DF744A" w:rsidRPr="00E67A20" w:rsidRDefault="00E46A7E">
            <w:pPr>
              <w:pStyle w:val="TableParagraph"/>
              <w:spacing w:line="252" w:lineRule="exact"/>
              <w:ind w:left="112"/>
            </w:pPr>
            <w:r w:rsidRPr="00E67A20">
              <w:t>Dış kulak</w:t>
            </w:r>
          </w:p>
          <w:p w:rsidR="00DF744A" w:rsidRPr="00E67A20" w:rsidRDefault="00E46A7E">
            <w:pPr>
              <w:pStyle w:val="TableParagraph"/>
              <w:spacing w:line="252" w:lineRule="exact"/>
              <w:ind w:left="112"/>
            </w:pPr>
            <w:r w:rsidRPr="00E67A20">
              <w:t>Göz gelişmesi ve embriyolojisi</w:t>
            </w:r>
          </w:p>
          <w:p w:rsidR="00DF744A" w:rsidRPr="00E67A20" w:rsidRDefault="00E46A7E">
            <w:pPr>
              <w:pStyle w:val="TableParagraph"/>
              <w:spacing w:line="235" w:lineRule="exact"/>
              <w:ind w:left="112"/>
            </w:pPr>
            <w:r w:rsidRPr="00E67A20">
              <w:t>Retinanın reseptör ve sinirsel işlevleri</w:t>
            </w:r>
          </w:p>
        </w:tc>
      </w:tr>
      <w:tr w:rsidR="00E67A20" w:rsidRPr="00E67A20">
        <w:trPr>
          <w:trHeight w:val="1012"/>
        </w:trPr>
        <w:tc>
          <w:tcPr>
            <w:tcW w:w="1102" w:type="dxa"/>
          </w:tcPr>
          <w:p w:rsidR="00DF744A" w:rsidRPr="00E67A20" w:rsidRDefault="00DF744A">
            <w:pPr>
              <w:pStyle w:val="TableParagraph"/>
            </w:pPr>
          </w:p>
        </w:tc>
        <w:tc>
          <w:tcPr>
            <w:tcW w:w="8109" w:type="dxa"/>
          </w:tcPr>
          <w:p w:rsidR="00DF744A" w:rsidRPr="00E67A20" w:rsidRDefault="00E46A7E">
            <w:pPr>
              <w:pStyle w:val="TableParagraph"/>
              <w:spacing w:line="236" w:lineRule="exact"/>
              <w:ind w:left="112"/>
            </w:pPr>
            <w:r w:rsidRPr="00E67A20">
              <w:t>DNA virusları (Parvovirus, Adenovirus, Pox viruslar)</w:t>
            </w:r>
          </w:p>
          <w:p w:rsidR="00DF744A" w:rsidRPr="00E67A20" w:rsidRDefault="00E46A7E">
            <w:pPr>
              <w:pStyle w:val="TableParagraph"/>
              <w:spacing w:line="244" w:lineRule="auto"/>
              <w:ind w:left="112" w:right="7032"/>
            </w:pPr>
            <w:r w:rsidRPr="00E67A20">
              <w:t>Orta kulak İç kulak</w:t>
            </w:r>
          </w:p>
          <w:p w:rsidR="00DF744A" w:rsidRPr="00E67A20" w:rsidRDefault="00E46A7E">
            <w:pPr>
              <w:pStyle w:val="TableParagraph"/>
              <w:spacing w:line="232" w:lineRule="exact"/>
              <w:ind w:left="112"/>
            </w:pPr>
            <w:r w:rsidRPr="00E67A20">
              <w:t>Kadavra disseksiyonu</w:t>
            </w:r>
          </w:p>
        </w:tc>
      </w:tr>
      <w:tr w:rsidR="00E67A20" w:rsidRPr="00E67A20">
        <w:trPr>
          <w:trHeight w:val="4300"/>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8"/>
              <w:rPr>
                <w:b/>
                <w:sz w:val="30"/>
              </w:rPr>
            </w:pPr>
          </w:p>
          <w:p w:rsidR="00DF744A" w:rsidRPr="00E67A20" w:rsidRDefault="00E46A7E">
            <w:pPr>
              <w:pStyle w:val="TableParagraph"/>
              <w:ind w:left="112"/>
              <w:rPr>
                <w:b/>
              </w:rPr>
            </w:pPr>
            <w:r w:rsidRPr="00E67A20">
              <w:rPr>
                <w:b/>
              </w:rPr>
              <w:t>4. Hafta</w:t>
            </w:r>
          </w:p>
        </w:tc>
        <w:tc>
          <w:tcPr>
            <w:tcW w:w="8109" w:type="dxa"/>
          </w:tcPr>
          <w:p w:rsidR="00DF744A" w:rsidRPr="00E67A20" w:rsidRDefault="00E46A7E">
            <w:pPr>
              <w:pStyle w:val="TableParagraph"/>
              <w:spacing w:line="235" w:lineRule="exact"/>
              <w:ind w:left="112"/>
            </w:pPr>
            <w:r w:rsidRPr="00E67A20">
              <w:t>DNA virusları (Hepatit virusları)</w:t>
            </w:r>
          </w:p>
          <w:p w:rsidR="00DF744A" w:rsidRPr="00E67A20" w:rsidRDefault="00E46A7E">
            <w:pPr>
              <w:pStyle w:val="TableParagraph"/>
              <w:spacing w:line="244" w:lineRule="auto"/>
              <w:ind w:left="112" w:right="3842"/>
            </w:pPr>
            <w:r w:rsidRPr="00E67A20">
              <w:t>DNA virusları (HPV, BK, JC, Herpes viruslar) Göz anormallikleri</w:t>
            </w:r>
          </w:p>
          <w:p w:rsidR="00DF744A" w:rsidRPr="00E67A20" w:rsidRDefault="00E46A7E">
            <w:pPr>
              <w:pStyle w:val="TableParagraph"/>
              <w:ind w:left="112" w:right="4166"/>
            </w:pPr>
            <w:r w:rsidRPr="00E67A20">
              <w:t>Görmenin merkezi nörofizyolojisi Dokunum organı; deri ve ekleri genel Bilgi</w:t>
            </w:r>
          </w:p>
          <w:p w:rsidR="00DF744A" w:rsidRPr="00E67A20" w:rsidRDefault="00E46A7E">
            <w:pPr>
              <w:pStyle w:val="TableParagraph"/>
              <w:ind w:left="112" w:right="3293"/>
            </w:pPr>
            <w:r w:rsidRPr="00E67A20">
              <w:t>Deri’nin ekleri; tırnak (unguis), kıl (Pili), deri bezleri Kulak gelişimi ve histolojisi</w:t>
            </w:r>
          </w:p>
          <w:p w:rsidR="00DF744A" w:rsidRPr="00E67A20" w:rsidRDefault="00E46A7E">
            <w:pPr>
              <w:pStyle w:val="TableParagraph"/>
              <w:ind w:left="112" w:right="6336"/>
            </w:pPr>
            <w:r w:rsidRPr="00E67A20">
              <w:t>İşitme biyofiziği İşitme duyusu</w:t>
            </w:r>
          </w:p>
          <w:p w:rsidR="00DF744A" w:rsidRPr="00E67A20" w:rsidRDefault="00E46A7E">
            <w:pPr>
              <w:pStyle w:val="TableParagraph"/>
              <w:spacing w:line="252" w:lineRule="exact"/>
              <w:ind w:left="112"/>
            </w:pPr>
            <w:r w:rsidRPr="00E67A20">
              <w:t>Deri’nin ekleri; meme (glandula mammaria)</w:t>
            </w:r>
          </w:p>
          <w:p w:rsidR="00DF744A" w:rsidRPr="00E67A20" w:rsidRDefault="00E46A7E">
            <w:pPr>
              <w:pStyle w:val="TableParagraph"/>
              <w:ind w:left="112" w:right="469"/>
            </w:pPr>
            <w:r w:rsidRPr="00E67A20">
              <w:t>RNA virusları (Enteroviruslar, Polio virus, Rhinovirus, Norwalk virus, Astroviruslar, Rotavirus)</w:t>
            </w:r>
          </w:p>
          <w:p w:rsidR="00DF744A" w:rsidRPr="00E67A20" w:rsidRDefault="00E46A7E">
            <w:pPr>
              <w:pStyle w:val="TableParagraph"/>
              <w:spacing w:line="251" w:lineRule="exact"/>
              <w:ind w:left="112"/>
            </w:pPr>
            <w:r w:rsidRPr="00E67A20">
              <w:t>Merkezi sinir sistemi-genel bilgiler, Medulla spinalis-genel bilgiler</w:t>
            </w:r>
          </w:p>
          <w:p w:rsidR="00DF744A" w:rsidRPr="00E67A20" w:rsidRDefault="00E46A7E">
            <w:pPr>
              <w:pStyle w:val="TableParagraph"/>
              <w:ind w:left="112" w:right="562"/>
            </w:pPr>
            <w:r w:rsidRPr="00E67A20">
              <w:t xml:space="preserve">Medulla Spinalis iç yapısı; Substantia </w:t>
            </w:r>
            <w:proofErr w:type="gramStart"/>
            <w:r w:rsidRPr="00E67A20">
              <w:t>alba ; Tractus</w:t>
            </w:r>
            <w:proofErr w:type="gramEnd"/>
            <w:r w:rsidRPr="00E67A20">
              <w:t xml:space="preserve"> ascendens , Tractus descendens LAB: Görme ve işitme uygulaması</w:t>
            </w:r>
          </w:p>
          <w:p w:rsidR="00DF744A" w:rsidRPr="00E67A20" w:rsidRDefault="00E46A7E">
            <w:pPr>
              <w:pStyle w:val="TableParagraph"/>
              <w:spacing w:line="254" w:lineRule="exact"/>
              <w:ind w:left="112" w:right="4594"/>
            </w:pPr>
            <w:r w:rsidRPr="00E67A20">
              <w:t>Beyin sapı ( Truncus cerebri); Bulbus, Kadavra disseksiyonu</w:t>
            </w:r>
          </w:p>
        </w:tc>
      </w:tr>
      <w:tr w:rsidR="00E67A20" w:rsidRPr="00E67A20">
        <w:trPr>
          <w:trHeight w:val="4300"/>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8"/>
              <w:rPr>
                <w:b/>
                <w:sz w:val="30"/>
              </w:rPr>
            </w:pPr>
          </w:p>
          <w:p w:rsidR="00DF744A" w:rsidRPr="00E67A20" w:rsidRDefault="00E46A7E">
            <w:pPr>
              <w:pStyle w:val="TableParagraph"/>
              <w:ind w:left="112"/>
              <w:rPr>
                <w:b/>
              </w:rPr>
            </w:pPr>
            <w:r w:rsidRPr="00E67A20">
              <w:rPr>
                <w:b/>
              </w:rPr>
              <w:t>5. Hafta</w:t>
            </w:r>
          </w:p>
        </w:tc>
        <w:tc>
          <w:tcPr>
            <w:tcW w:w="8109" w:type="dxa"/>
          </w:tcPr>
          <w:p w:rsidR="00DF744A" w:rsidRPr="00E67A20" w:rsidRDefault="00E46A7E">
            <w:pPr>
              <w:pStyle w:val="TableParagraph"/>
              <w:spacing w:line="236" w:lineRule="exact"/>
              <w:ind w:left="112"/>
              <w:jc w:val="both"/>
            </w:pPr>
            <w:r w:rsidRPr="00E67A20">
              <w:t>LAB: Duyu organları histolojisi</w:t>
            </w:r>
          </w:p>
          <w:p w:rsidR="00DF744A" w:rsidRPr="00E67A20" w:rsidRDefault="00E46A7E">
            <w:pPr>
              <w:pStyle w:val="TableParagraph"/>
              <w:spacing w:line="252" w:lineRule="exact"/>
              <w:ind w:left="112"/>
              <w:jc w:val="both"/>
            </w:pPr>
            <w:r w:rsidRPr="00E67A20">
              <w:t xml:space="preserve">Kimyasal </w:t>
            </w:r>
            <w:proofErr w:type="gramStart"/>
            <w:r w:rsidRPr="00E67A20">
              <w:t>Duyular,tat</w:t>
            </w:r>
            <w:proofErr w:type="gramEnd"/>
            <w:r w:rsidRPr="00E67A20">
              <w:t xml:space="preserve"> ve koku</w:t>
            </w:r>
          </w:p>
          <w:p w:rsidR="00DF744A" w:rsidRPr="00E67A20" w:rsidRDefault="00E46A7E">
            <w:pPr>
              <w:pStyle w:val="TableParagraph"/>
              <w:spacing w:before="1"/>
              <w:ind w:left="112" w:right="4827"/>
              <w:jc w:val="both"/>
            </w:pPr>
            <w:r w:rsidRPr="00E67A20">
              <w:t>Beyin sapı ( truncus Cerebri); Pons LAB: Görme ve işitme uygulaması Deri Gelişimi ve histolojisi</w:t>
            </w:r>
          </w:p>
          <w:p w:rsidR="00DF744A" w:rsidRPr="00E67A20" w:rsidRDefault="00E46A7E">
            <w:pPr>
              <w:pStyle w:val="TableParagraph"/>
              <w:ind w:left="112" w:right="5645"/>
            </w:pPr>
            <w:r w:rsidRPr="00E67A20">
              <w:t>LAB: Deri histolojisi Beyincik (Cerebellum) Omuriliğin motor işlevleri Omurilik refleksleri</w:t>
            </w:r>
          </w:p>
          <w:p w:rsidR="00DF744A" w:rsidRPr="00E67A20" w:rsidRDefault="00E46A7E">
            <w:pPr>
              <w:pStyle w:val="TableParagraph"/>
              <w:spacing w:before="3" w:line="251" w:lineRule="exact"/>
              <w:ind w:left="112"/>
            </w:pPr>
            <w:r w:rsidRPr="00E67A20">
              <w:t>RNA virusları (Kuduz virusu, Filoviruslar (Ebola), LCM, Lassa virus)</w:t>
            </w:r>
          </w:p>
          <w:p w:rsidR="00DF744A" w:rsidRPr="00E67A20" w:rsidRDefault="00E46A7E">
            <w:pPr>
              <w:pStyle w:val="TableParagraph"/>
              <w:ind w:left="112" w:right="427"/>
            </w:pPr>
            <w:r w:rsidRPr="00E67A20">
              <w:t xml:space="preserve">RNA virusları (Retroviruslar, Alfaviruslar, Rubella, Filaviviruslar </w:t>
            </w:r>
            <w:proofErr w:type="gramStart"/>
            <w:r w:rsidRPr="00E67A20">
              <w:t>(</w:t>
            </w:r>
            <w:proofErr w:type="gramEnd"/>
            <w:r w:rsidRPr="00E67A20">
              <w:t>Dengue, St. Luis), Bunyaviruslar (KKHA virusu))</w:t>
            </w:r>
          </w:p>
          <w:p w:rsidR="00DF744A" w:rsidRPr="00E67A20" w:rsidRDefault="00E46A7E">
            <w:pPr>
              <w:pStyle w:val="TableParagraph"/>
              <w:ind w:left="112" w:right="2798"/>
            </w:pPr>
            <w:r w:rsidRPr="00E67A20">
              <w:t>Beyin sapı ( truncus Cerebri); orta beyin ( mesencephalon) Motor işlevlerin korteks ve beyin sapından kontrolü</w:t>
            </w:r>
          </w:p>
          <w:p w:rsidR="00DF744A" w:rsidRPr="00E67A20" w:rsidRDefault="00E46A7E">
            <w:pPr>
              <w:pStyle w:val="TableParagraph"/>
              <w:spacing w:before="2"/>
              <w:ind w:left="112"/>
            </w:pPr>
            <w:r w:rsidRPr="00E67A20">
              <w:t>LAB: Refleksler</w:t>
            </w:r>
          </w:p>
          <w:p w:rsidR="00DF744A" w:rsidRPr="00E67A20" w:rsidRDefault="00E46A7E">
            <w:pPr>
              <w:pStyle w:val="TableParagraph"/>
              <w:spacing w:before="5" w:line="252" w:lineRule="exact"/>
              <w:ind w:left="112" w:right="2676"/>
            </w:pPr>
            <w:r w:rsidRPr="00E67A20">
              <w:t>Beyin (Cerebrum), ara beyin I (Diencephalon) ; Thalamus Kadavra disseksiyonu</w:t>
            </w:r>
          </w:p>
        </w:tc>
      </w:tr>
      <w:tr w:rsidR="00E67A20" w:rsidRPr="00E67A20">
        <w:trPr>
          <w:trHeight w:val="5270"/>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8"/>
              <w:rPr>
                <w:b/>
                <w:sz w:val="25"/>
              </w:rPr>
            </w:pPr>
          </w:p>
          <w:p w:rsidR="00DF744A" w:rsidRPr="00E67A20" w:rsidRDefault="00E46A7E">
            <w:pPr>
              <w:pStyle w:val="TableParagraph"/>
              <w:ind w:left="112"/>
              <w:rPr>
                <w:b/>
              </w:rPr>
            </w:pPr>
            <w:r w:rsidRPr="00E67A20">
              <w:rPr>
                <w:b/>
              </w:rPr>
              <w:t>6. Hafta</w:t>
            </w:r>
          </w:p>
        </w:tc>
        <w:tc>
          <w:tcPr>
            <w:tcW w:w="8109" w:type="dxa"/>
          </w:tcPr>
          <w:p w:rsidR="00DF744A" w:rsidRPr="00E67A20" w:rsidRDefault="00E46A7E">
            <w:pPr>
              <w:pStyle w:val="TableParagraph"/>
              <w:spacing w:line="236" w:lineRule="exact"/>
              <w:ind w:left="112"/>
            </w:pPr>
            <w:r w:rsidRPr="00E67A20">
              <w:t xml:space="preserve">RNA virusları </w:t>
            </w:r>
            <w:proofErr w:type="gramStart"/>
            <w:r w:rsidRPr="00E67A20">
              <w:t>(</w:t>
            </w:r>
            <w:proofErr w:type="gramEnd"/>
            <w:r w:rsidRPr="00E67A20">
              <w:t>kabakulak virusu, kızamık virusu, RSV, Parainfluenza virus, Influenza</w:t>
            </w:r>
          </w:p>
          <w:p w:rsidR="00DF744A" w:rsidRPr="00E67A20" w:rsidRDefault="00E46A7E">
            <w:pPr>
              <w:pStyle w:val="TableParagraph"/>
              <w:spacing w:line="244" w:lineRule="auto"/>
              <w:ind w:left="112" w:right="4563"/>
            </w:pPr>
            <w:r w:rsidRPr="00E67A20">
              <w:t>virus, Coronaviruslar (SARS, MERS)</w:t>
            </w:r>
            <w:proofErr w:type="gramStart"/>
            <w:r w:rsidRPr="00E67A20">
              <w:t>)</w:t>
            </w:r>
            <w:proofErr w:type="gramEnd"/>
            <w:r w:rsidRPr="00E67A20">
              <w:t xml:space="preserve"> Prionlar ve viroidler</w:t>
            </w:r>
          </w:p>
          <w:p w:rsidR="00DF744A" w:rsidRPr="00E67A20" w:rsidRDefault="00E46A7E">
            <w:pPr>
              <w:pStyle w:val="TableParagraph"/>
              <w:spacing w:line="244" w:lineRule="exact"/>
              <w:ind w:left="112"/>
            </w:pPr>
            <w:r w:rsidRPr="00E67A20">
              <w:t>Serebellum ve bazal gangliyonların genel motor kontrole katkıları</w:t>
            </w:r>
          </w:p>
          <w:p w:rsidR="00DF744A" w:rsidRPr="00E67A20" w:rsidRDefault="00E46A7E">
            <w:pPr>
              <w:pStyle w:val="TableParagraph"/>
              <w:ind w:left="112" w:right="1527"/>
            </w:pPr>
            <w:r w:rsidRPr="00E67A20">
              <w:t xml:space="preserve">Ara beyin II (Diencephalon); </w:t>
            </w:r>
            <w:proofErr w:type="gramStart"/>
            <w:r w:rsidRPr="00E67A20">
              <w:t>Hypothalamus,Epithalamus</w:t>
            </w:r>
            <w:proofErr w:type="gramEnd"/>
            <w:r w:rsidRPr="00E67A20">
              <w:t>, corpus pineale Genel motor kontrol</w:t>
            </w:r>
          </w:p>
          <w:p w:rsidR="00DF744A" w:rsidRPr="00E67A20" w:rsidRDefault="00E46A7E">
            <w:pPr>
              <w:pStyle w:val="TableParagraph"/>
              <w:spacing w:line="252" w:lineRule="exact"/>
              <w:ind w:left="112"/>
            </w:pPr>
            <w:r w:rsidRPr="00E67A20">
              <w:t>Beyin korteksi</w:t>
            </w:r>
          </w:p>
          <w:p w:rsidR="00DF744A" w:rsidRPr="00E67A20" w:rsidRDefault="00E46A7E">
            <w:pPr>
              <w:pStyle w:val="TableParagraph"/>
              <w:ind w:left="112" w:right="5828"/>
            </w:pPr>
            <w:r w:rsidRPr="00E67A20">
              <w:t>Beynin zihinsel işlevleri Öğrenme ve bellek</w:t>
            </w:r>
          </w:p>
          <w:p w:rsidR="00DF744A" w:rsidRPr="00E67A20" w:rsidRDefault="00E46A7E">
            <w:pPr>
              <w:pStyle w:val="TableParagraph"/>
              <w:spacing w:line="232" w:lineRule="auto"/>
              <w:ind w:left="112" w:right="3905"/>
            </w:pPr>
            <w:r w:rsidRPr="00E67A20">
              <w:t>Serebral hemisferler (Hemisphericum cerebri) Onkogenler ve kanser ilişkisi</w:t>
            </w:r>
          </w:p>
          <w:p w:rsidR="00DF744A" w:rsidRPr="00E67A20" w:rsidRDefault="00E46A7E">
            <w:pPr>
              <w:pStyle w:val="TableParagraph"/>
              <w:ind w:left="112"/>
            </w:pPr>
            <w:r w:rsidRPr="00E67A20">
              <w:t>Serebral hemisferlerin ak maddesi,</w:t>
            </w:r>
          </w:p>
          <w:p w:rsidR="00DF744A" w:rsidRPr="00E67A20" w:rsidRDefault="00E46A7E">
            <w:pPr>
              <w:pStyle w:val="TableParagraph"/>
              <w:spacing w:line="251" w:lineRule="exact"/>
              <w:ind w:left="112"/>
            </w:pPr>
            <w:r w:rsidRPr="00E67A20">
              <w:t>Serebral hemisferlerin ak maddesi; Commisural lifler</w:t>
            </w:r>
          </w:p>
          <w:p w:rsidR="00DF744A" w:rsidRPr="00E67A20" w:rsidRDefault="00E46A7E">
            <w:pPr>
              <w:pStyle w:val="TableParagraph"/>
              <w:ind w:left="112"/>
            </w:pPr>
            <w:r w:rsidRPr="00E67A20">
              <w:t xml:space="preserve">LAB: Virolojik tanı </w:t>
            </w:r>
            <w:proofErr w:type="gramStart"/>
            <w:r w:rsidRPr="00E67A20">
              <w:t>(</w:t>
            </w:r>
            <w:proofErr w:type="gramEnd"/>
            <w:r w:rsidRPr="00E67A20">
              <w:t>Virus infeksiyonlarının tanısında kullanılan serolojik ve moleküler yöntemler</w:t>
            </w:r>
          </w:p>
          <w:p w:rsidR="00DF744A" w:rsidRPr="00E67A20" w:rsidRDefault="00E46A7E">
            <w:pPr>
              <w:pStyle w:val="TableParagraph"/>
              <w:spacing w:line="251" w:lineRule="exact"/>
              <w:ind w:left="112"/>
            </w:pPr>
            <w:r w:rsidRPr="00E67A20">
              <w:t xml:space="preserve">Beynin davranış ve </w:t>
            </w:r>
            <w:proofErr w:type="gramStart"/>
            <w:r w:rsidRPr="00E67A20">
              <w:t>motivasyonla</w:t>
            </w:r>
            <w:proofErr w:type="gramEnd"/>
            <w:r w:rsidRPr="00E67A20">
              <w:t xml:space="preserve"> ilgili mekanizmaları</w:t>
            </w:r>
          </w:p>
          <w:p w:rsidR="00DF744A" w:rsidRPr="00E67A20" w:rsidRDefault="00E46A7E">
            <w:pPr>
              <w:pStyle w:val="TableParagraph"/>
              <w:ind w:left="112"/>
            </w:pPr>
            <w:r w:rsidRPr="00E67A20">
              <w:t>Commissural lifler, Assosiasyon lifleri, Projeksiyon lifleri Extrapiramidal Sistem, bazal çekirdekler (Nuclei basales),</w:t>
            </w:r>
          </w:p>
          <w:p w:rsidR="00DF744A" w:rsidRPr="00E67A20" w:rsidRDefault="00E46A7E">
            <w:pPr>
              <w:pStyle w:val="TableParagraph"/>
              <w:ind w:left="112" w:right="5467"/>
            </w:pPr>
            <w:r w:rsidRPr="00E67A20">
              <w:t>Limbik sistem, Hipotalamus Beynin etkinlik durumları</w:t>
            </w:r>
          </w:p>
          <w:p w:rsidR="00DF744A" w:rsidRPr="00E67A20" w:rsidRDefault="00E46A7E">
            <w:pPr>
              <w:pStyle w:val="TableParagraph"/>
              <w:spacing w:line="231" w:lineRule="exact"/>
              <w:ind w:left="112"/>
            </w:pPr>
            <w:r w:rsidRPr="00E67A20">
              <w:t>Cortex cerebri fonksiyon alanları (Areas Brodman) Kadavra disseksiyonu</w:t>
            </w:r>
          </w:p>
        </w:tc>
      </w:tr>
      <w:tr w:rsidR="00E67A20" w:rsidRPr="00E67A20">
        <w:trPr>
          <w:trHeight w:val="4555"/>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205"/>
              <w:ind w:left="112"/>
              <w:rPr>
                <w:b/>
              </w:rPr>
            </w:pPr>
            <w:r w:rsidRPr="00E67A20">
              <w:rPr>
                <w:b/>
              </w:rPr>
              <w:t>7. Hafta</w:t>
            </w:r>
          </w:p>
        </w:tc>
        <w:tc>
          <w:tcPr>
            <w:tcW w:w="8109" w:type="dxa"/>
          </w:tcPr>
          <w:p w:rsidR="00DF744A" w:rsidRPr="00E67A20" w:rsidRDefault="00E46A7E">
            <w:pPr>
              <w:pStyle w:val="TableParagraph"/>
              <w:spacing w:line="236" w:lineRule="exact"/>
              <w:ind w:left="112"/>
            </w:pPr>
            <w:r w:rsidRPr="00E67A20">
              <w:t>Elektroensefelografinin biyofizik temelleri</w:t>
            </w:r>
          </w:p>
          <w:p w:rsidR="00DF744A" w:rsidRPr="00E67A20" w:rsidRDefault="00E46A7E">
            <w:pPr>
              <w:pStyle w:val="TableParagraph"/>
              <w:ind w:left="112" w:right="6054"/>
            </w:pPr>
            <w:r w:rsidRPr="00E67A20">
              <w:t>Uyku, beyin dalgaları Otonom sinir sistemi Otonom refleksler</w:t>
            </w:r>
          </w:p>
          <w:p w:rsidR="00DF744A" w:rsidRPr="00E67A20" w:rsidRDefault="00E46A7E">
            <w:pPr>
              <w:pStyle w:val="TableParagraph"/>
              <w:ind w:left="112" w:right="5369"/>
            </w:pPr>
            <w:r w:rsidRPr="00E67A20">
              <w:t>Limbik sistem, Hippocampus Beyin kan akımı</w:t>
            </w:r>
          </w:p>
          <w:p w:rsidR="00DF744A" w:rsidRPr="00E67A20" w:rsidRDefault="00E46A7E">
            <w:pPr>
              <w:pStyle w:val="TableParagraph"/>
              <w:ind w:left="112" w:right="6103"/>
            </w:pPr>
            <w:r w:rsidRPr="00E67A20">
              <w:t>Beyin metabolizması Formatio reticularis</w:t>
            </w:r>
          </w:p>
          <w:p w:rsidR="00DF744A" w:rsidRPr="00E67A20" w:rsidRDefault="00E46A7E">
            <w:pPr>
              <w:pStyle w:val="TableParagraph"/>
              <w:spacing w:before="2" w:line="251" w:lineRule="exact"/>
              <w:ind w:left="112"/>
            </w:pPr>
            <w:r w:rsidRPr="00E67A20">
              <w:t>(B.O. S) beyin omurilik sıvısı, beyin ventrikülleri</w:t>
            </w:r>
          </w:p>
          <w:p w:rsidR="00DF744A" w:rsidRPr="00E67A20" w:rsidRDefault="00E46A7E">
            <w:pPr>
              <w:pStyle w:val="TableParagraph"/>
              <w:ind w:left="112" w:right="2712"/>
            </w:pPr>
            <w:r w:rsidRPr="00E67A20">
              <w:t>Beyin ve omurilik örtüleri (Meninges), dural venöz sinuslar LAB: Elektroensefalografi</w:t>
            </w:r>
          </w:p>
          <w:p w:rsidR="00DF744A" w:rsidRPr="00E67A20" w:rsidRDefault="00E46A7E">
            <w:pPr>
              <w:pStyle w:val="TableParagraph"/>
              <w:ind w:left="112" w:right="3410"/>
            </w:pPr>
            <w:r w:rsidRPr="00E67A20">
              <w:t>İnen yollar (Tractus descendens) ,(viae descendens) Serebrospinal sıvı</w:t>
            </w:r>
          </w:p>
          <w:p w:rsidR="00DF744A" w:rsidRPr="00E67A20" w:rsidRDefault="00E46A7E">
            <w:pPr>
              <w:pStyle w:val="TableParagraph"/>
              <w:ind w:left="112" w:right="3464"/>
            </w:pPr>
            <w:r w:rsidRPr="00E67A20">
              <w:t>Çıkan yollar (tractus ascendens) , (Viae ascendens) Sinir sistemi fizyopatolojileri</w:t>
            </w:r>
          </w:p>
          <w:p w:rsidR="00DF744A" w:rsidRPr="00E67A20" w:rsidRDefault="00E46A7E">
            <w:pPr>
              <w:pStyle w:val="TableParagraph"/>
              <w:spacing w:before="2"/>
              <w:ind w:left="112"/>
            </w:pPr>
            <w:r w:rsidRPr="00E67A20">
              <w:t>Beyin ve medulla spinalis’in kan dolaşımı</w:t>
            </w:r>
          </w:p>
          <w:p w:rsidR="00DF744A" w:rsidRPr="00E67A20" w:rsidRDefault="00E46A7E">
            <w:pPr>
              <w:pStyle w:val="TableParagraph"/>
              <w:spacing w:before="6" w:line="252" w:lineRule="exact"/>
              <w:ind w:left="112" w:right="3628"/>
            </w:pPr>
            <w:r w:rsidRPr="00E67A20">
              <w:t>Sinir sistemi fizyolojisinin genel değerlendirmesi Kadavra disseksiyonu</w:t>
            </w:r>
          </w:p>
        </w:tc>
      </w:tr>
      <w:tr w:rsidR="00E67A20" w:rsidRPr="00E67A20">
        <w:trPr>
          <w:trHeight w:val="251"/>
        </w:trPr>
        <w:tc>
          <w:tcPr>
            <w:tcW w:w="1102" w:type="dxa"/>
          </w:tcPr>
          <w:p w:rsidR="00DF744A" w:rsidRPr="00E67A20" w:rsidRDefault="00E46A7E">
            <w:pPr>
              <w:pStyle w:val="TableParagraph"/>
              <w:spacing w:line="223" w:lineRule="exact"/>
              <w:ind w:left="112"/>
              <w:rPr>
                <w:b/>
              </w:rPr>
            </w:pPr>
            <w:r w:rsidRPr="00E67A20">
              <w:rPr>
                <w:b/>
              </w:rPr>
              <w:t>8. Hafta</w:t>
            </w:r>
          </w:p>
        </w:tc>
        <w:tc>
          <w:tcPr>
            <w:tcW w:w="8109" w:type="dxa"/>
          </w:tcPr>
          <w:p w:rsidR="00DF744A" w:rsidRPr="00E67A20" w:rsidRDefault="00E46A7E">
            <w:pPr>
              <w:pStyle w:val="TableParagraph"/>
              <w:spacing w:line="223" w:lineRule="exact"/>
              <w:ind w:left="112"/>
            </w:pPr>
            <w:r w:rsidRPr="00E67A20">
              <w:t>SINAV HAFTASI</w:t>
            </w:r>
          </w:p>
        </w:tc>
      </w:tr>
    </w:tbl>
    <w:p w:rsidR="00DF744A" w:rsidRPr="00E67A20" w:rsidRDefault="00DF744A">
      <w:pPr>
        <w:pStyle w:val="GvdeMetni"/>
        <w:rPr>
          <w:b/>
          <w:sz w:val="20"/>
        </w:rPr>
      </w:pPr>
    </w:p>
    <w:p w:rsidR="00DF744A" w:rsidRPr="00E67A20" w:rsidRDefault="00DF744A">
      <w:pPr>
        <w:pStyle w:val="GvdeMetni"/>
        <w:spacing w:before="5"/>
        <w:rPr>
          <w:b/>
          <w:sz w:val="23"/>
        </w:rPr>
      </w:pPr>
    </w:p>
    <w:p w:rsidR="000C645E" w:rsidRPr="00E67A20" w:rsidRDefault="000C645E">
      <w:pPr>
        <w:pStyle w:val="GvdeMetni"/>
        <w:spacing w:before="5"/>
        <w:rPr>
          <w:b/>
          <w:sz w:val="23"/>
        </w:rPr>
      </w:pPr>
    </w:p>
    <w:p w:rsidR="000C645E" w:rsidRPr="00E67A20" w:rsidRDefault="000C645E">
      <w:pPr>
        <w:pStyle w:val="GvdeMetni"/>
        <w:spacing w:before="5"/>
        <w:rPr>
          <w:b/>
          <w:sz w:val="23"/>
        </w:rPr>
      </w:pPr>
    </w:p>
    <w:p w:rsidR="000C645E" w:rsidRPr="00E67A20" w:rsidRDefault="000C645E">
      <w:pPr>
        <w:pStyle w:val="GvdeMetni"/>
        <w:spacing w:before="5"/>
        <w:rPr>
          <w:b/>
          <w:sz w:val="23"/>
        </w:rPr>
      </w:pPr>
    </w:p>
    <w:p w:rsidR="000C645E" w:rsidRPr="00E67A20" w:rsidRDefault="000C645E">
      <w:pPr>
        <w:pStyle w:val="GvdeMetni"/>
        <w:spacing w:before="5"/>
        <w:rPr>
          <w:b/>
          <w:sz w:val="23"/>
        </w:rPr>
      </w:pPr>
    </w:p>
    <w:p w:rsidR="000C645E" w:rsidRPr="00E67A20" w:rsidRDefault="000C645E">
      <w:pPr>
        <w:pStyle w:val="GvdeMetni"/>
        <w:spacing w:before="5"/>
        <w:rPr>
          <w:b/>
          <w:sz w:val="23"/>
        </w:rPr>
      </w:pPr>
    </w:p>
    <w:p w:rsidR="000C003E" w:rsidRPr="00E67A20" w:rsidRDefault="000C003E">
      <w:pPr>
        <w:pStyle w:val="GvdeMetni"/>
        <w:spacing w:before="5"/>
        <w:rPr>
          <w:b/>
          <w:sz w:val="23"/>
        </w:rPr>
      </w:pPr>
    </w:p>
    <w:p w:rsidR="00DF744A" w:rsidRPr="00E67A20" w:rsidRDefault="00E46A7E">
      <w:pPr>
        <w:ind w:left="376"/>
        <w:rPr>
          <w:b/>
        </w:rPr>
      </w:pPr>
      <w:r w:rsidRPr="00E67A20">
        <w:rPr>
          <w:b/>
        </w:rPr>
        <w:lastRenderedPageBreak/>
        <w:t>DEĞERLENDİRME SİSTEMİ</w:t>
      </w:r>
    </w:p>
    <w:p w:rsidR="00DF744A" w:rsidRPr="00E67A20" w:rsidRDefault="00DF744A">
      <w:pPr>
        <w:pStyle w:val="GvdeMetni"/>
        <w:spacing w:before="4"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YARIYIL İÇİ ÇALIŞMALARI</w:t>
            </w:r>
          </w:p>
        </w:tc>
        <w:tc>
          <w:tcPr>
            <w:tcW w:w="2563" w:type="dxa"/>
          </w:tcPr>
          <w:p w:rsidR="00DF744A" w:rsidRPr="00E67A20" w:rsidRDefault="00E46A7E">
            <w:pPr>
              <w:pStyle w:val="TableParagraph"/>
              <w:spacing w:line="229" w:lineRule="exact"/>
              <w:ind w:left="898" w:right="881"/>
              <w:jc w:val="center"/>
              <w:rPr>
                <w:b/>
              </w:rPr>
            </w:pPr>
            <w:r w:rsidRPr="00E67A20">
              <w:rPr>
                <w:b/>
              </w:rPr>
              <w:t>SAYISI</w:t>
            </w:r>
          </w:p>
        </w:tc>
        <w:tc>
          <w:tcPr>
            <w:tcW w:w="2566" w:type="dxa"/>
          </w:tcPr>
          <w:p w:rsidR="00DF744A" w:rsidRPr="00E67A20" w:rsidRDefault="00E46A7E">
            <w:pPr>
              <w:pStyle w:val="TableParagraph"/>
              <w:spacing w:line="229" w:lineRule="exact"/>
              <w:ind w:left="602" w:right="586"/>
              <w:jc w:val="center"/>
              <w:rPr>
                <w:b/>
              </w:rPr>
            </w:pPr>
            <w:r w:rsidRPr="00E67A20">
              <w:rPr>
                <w:b/>
              </w:rPr>
              <w:t>KATKI PAYI</w:t>
            </w: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Devam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Laboratuar</w:t>
            </w:r>
          </w:p>
        </w:tc>
        <w:tc>
          <w:tcPr>
            <w:tcW w:w="2563" w:type="dxa"/>
          </w:tcPr>
          <w:p w:rsidR="00DF744A" w:rsidRPr="00E67A20" w:rsidRDefault="0084496B">
            <w:pPr>
              <w:pStyle w:val="TableParagraph"/>
              <w:spacing w:line="232" w:lineRule="exact"/>
              <w:ind w:left="896" w:right="881"/>
              <w:jc w:val="center"/>
            </w:pPr>
            <w:r>
              <w:t>19</w:t>
            </w: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Uygulama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Alan Çalışması</w:t>
            </w:r>
            <w:proofErr w:type="gramStart"/>
            <w:r w:rsidRPr="00E67A20">
              <w:rPr>
                <w:b/>
              </w:rPr>
              <w:t>)</w:t>
            </w:r>
            <w:proofErr w:type="gramEnd"/>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Derse Özgü Staj (Varsa)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Ödev</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Sunum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Projeler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Seminer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Kurul Sınavı</w:t>
            </w:r>
          </w:p>
        </w:tc>
        <w:tc>
          <w:tcPr>
            <w:tcW w:w="2563" w:type="dxa"/>
          </w:tcPr>
          <w:p w:rsidR="00DF744A" w:rsidRPr="00E67A20" w:rsidRDefault="00E46A7E">
            <w:pPr>
              <w:pStyle w:val="TableParagraph"/>
              <w:spacing w:line="234" w:lineRule="exact"/>
              <w:ind w:left="20"/>
              <w:jc w:val="center"/>
            </w:pPr>
            <w:r w:rsidRPr="00E67A20">
              <w:t>1</w:t>
            </w:r>
          </w:p>
        </w:tc>
        <w:tc>
          <w:tcPr>
            <w:tcW w:w="2566" w:type="dxa"/>
          </w:tcPr>
          <w:p w:rsidR="00DF744A" w:rsidRPr="00E67A20" w:rsidRDefault="00E46A7E">
            <w:pPr>
              <w:pStyle w:val="TableParagraph"/>
              <w:spacing w:line="234" w:lineRule="exact"/>
              <w:ind w:left="602" w:right="581"/>
              <w:jc w:val="center"/>
            </w:pPr>
            <w:r w:rsidRPr="00E67A20">
              <w:t>%60</w:t>
            </w:r>
          </w:p>
        </w:tc>
      </w:tr>
      <w:tr w:rsidR="00E67A20" w:rsidRPr="00E67A20">
        <w:trPr>
          <w:trHeight w:val="253"/>
        </w:trPr>
        <w:tc>
          <w:tcPr>
            <w:tcW w:w="4078" w:type="dxa"/>
          </w:tcPr>
          <w:p w:rsidR="00DF744A" w:rsidRPr="00E67A20" w:rsidRDefault="00E46A7E">
            <w:pPr>
              <w:pStyle w:val="TableParagraph"/>
              <w:spacing w:line="234" w:lineRule="exact"/>
              <w:ind w:right="84"/>
              <w:jc w:val="right"/>
              <w:rPr>
                <w:b/>
              </w:rPr>
            </w:pPr>
            <w:r w:rsidRPr="00E67A20">
              <w:rPr>
                <w:b/>
              </w:rPr>
              <w:t>TOPLAM</w:t>
            </w:r>
          </w:p>
        </w:tc>
        <w:tc>
          <w:tcPr>
            <w:tcW w:w="2563" w:type="dxa"/>
          </w:tcPr>
          <w:p w:rsidR="00DF744A" w:rsidRPr="00E67A20" w:rsidRDefault="00DF744A">
            <w:pPr>
              <w:pStyle w:val="TableParagraph"/>
              <w:rPr>
                <w:sz w:val="18"/>
              </w:rPr>
            </w:pPr>
          </w:p>
        </w:tc>
        <w:tc>
          <w:tcPr>
            <w:tcW w:w="2566" w:type="dxa"/>
          </w:tcPr>
          <w:p w:rsidR="00DF744A" w:rsidRPr="00E67A20" w:rsidRDefault="00E46A7E">
            <w:pPr>
              <w:pStyle w:val="TableParagraph"/>
              <w:spacing w:line="234" w:lineRule="exact"/>
              <w:ind w:left="602" w:right="576"/>
              <w:jc w:val="center"/>
              <w:rPr>
                <w:b/>
              </w:rPr>
            </w:pPr>
            <w:r w:rsidRPr="00E67A20">
              <w:rPr>
                <w:b/>
              </w:rPr>
              <w:t>%60</w:t>
            </w:r>
          </w:p>
        </w:tc>
      </w:tr>
    </w:tbl>
    <w:p w:rsidR="00DF744A" w:rsidRPr="00E67A20" w:rsidRDefault="00DF744A">
      <w:pPr>
        <w:pStyle w:val="GvdeMetni"/>
        <w:rPr>
          <w:b/>
          <w:sz w:val="24"/>
        </w:rPr>
      </w:pPr>
    </w:p>
    <w:p w:rsidR="00DF744A" w:rsidRPr="00E67A20" w:rsidRDefault="00DF744A">
      <w:pPr>
        <w:pStyle w:val="GvdeMetni"/>
        <w:spacing w:before="5"/>
        <w:rPr>
          <w:b/>
          <w:sz w:val="19"/>
        </w:rPr>
      </w:pPr>
    </w:p>
    <w:p w:rsidR="00DF744A" w:rsidRPr="00E67A20" w:rsidRDefault="00E46A7E">
      <w:pPr>
        <w:ind w:left="376"/>
        <w:rPr>
          <w:b/>
        </w:rPr>
      </w:pPr>
      <w:r w:rsidRPr="00E67A20">
        <w:rPr>
          <w:b/>
        </w:rPr>
        <w:t>DERSİN ÖĞRENİM ÇIKTILARININ PROGRAM YETERLİLİKLERİ İLE İLİŞKİSİ</w:t>
      </w:r>
    </w:p>
    <w:p w:rsidR="00DF744A" w:rsidRPr="00E67A20" w:rsidRDefault="00DF744A">
      <w:pPr>
        <w:pStyle w:val="GvdeMetni"/>
        <w:spacing w:before="4" w:after="1"/>
        <w:rPr>
          <w:b/>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520"/>
        </w:trPr>
        <w:tc>
          <w:tcPr>
            <w:tcW w:w="6534" w:type="dxa"/>
            <w:gridSpan w:val="2"/>
            <w:vMerge w:val="restart"/>
          </w:tcPr>
          <w:p w:rsidR="00DF744A" w:rsidRPr="00E67A20" w:rsidRDefault="00DF744A">
            <w:pPr>
              <w:pStyle w:val="TableParagraph"/>
              <w:spacing w:before="3"/>
              <w:rPr>
                <w:b/>
                <w:sz w:val="34"/>
              </w:rPr>
            </w:pPr>
          </w:p>
          <w:p w:rsidR="00DF744A" w:rsidRPr="00E67A20" w:rsidRDefault="00E46A7E">
            <w:pPr>
              <w:pStyle w:val="TableParagraph"/>
              <w:ind w:left="112"/>
              <w:rPr>
                <w:b/>
              </w:rPr>
            </w:pPr>
            <w:r w:rsidRPr="00E67A20">
              <w:rPr>
                <w:b/>
              </w:rPr>
              <w:t>Program Yeterlilikleri / Çıktıları</w:t>
            </w:r>
          </w:p>
        </w:tc>
        <w:tc>
          <w:tcPr>
            <w:tcW w:w="2682" w:type="dxa"/>
            <w:gridSpan w:val="5"/>
          </w:tcPr>
          <w:p w:rsidR="00DF744A" w:rsidRPr="00E67A20" w:rsidRDefault="00E46A7E">
            <w:pPr>
              <w:pStyle w:val="TableParagraph"/>
              <w:spacing w:before="130"/>
              <w:ind w:left="666"/>
              <w:rPr>
                <w:b/>
              </w:rPr>
            </w:pPr>
            <w:r w:rsidRPr="00E67A20">
              <w:rPr>
                <w:b/>
              </w:rPr>
              <w:t>*Katkı Düzeyi</w:t>
            </w:r>
          </w:p>
        </w:tc>
      </w:tr>
      <w:tr w:rsidR="00E67A20" w:rsidRPr="00E67A20">
        <w:trPr>
          <w:trHeight w:val="517"/>
        </w:trPr>
        <w:tc>
          <w:tcPr>
            <w:tcW w:w="6534" w:type="dxa"/>
            <w:gridSpan w:val="2"/>
            <w:vMerge/>
            <w:tcBorders>
              <w:top w:val="nil"/>
            </w:tcBorders>
          </w:tcPr>
          <w:p w:rsidR="00DF744A" w:rsidRPr="00E67A20" w:rsidRDefault="00DF744A">
            <w:pPr>
              <w:rPr>
                <w:sz w:val="2"/>
                <w:szCs w:val="2"/>
              </w:rPr>
            </w:pPr>
          </w:p>
        </w:tc>
        <w:tc>
          <w:tcPr>
            <w:tcW w:w="535" w:type="dxa"/>
          </w:tcPr>
          <w:p w:rsidR="00DF744A" w:rsidRPr="00E67A20" w:rsidRDefault="00E46A7E">
            <w:pPr>
              <w:pStyle w:val="TableParagraph"/>
              <w:spacing w:before="130"/>
              <w:ind w:left="16"/>
              <w:jc w:val="center"/>
              <w:rPr>
                <w:b/>
              </w:rPr>
            </w:pPr>
            <w:r w:rsidRPr="00E67A20">
              <w:rPr>
                <w:b/>
              </w:rPr>
              <w:t>1</w:t>
            </w:r>
          </w:p>
        </w:tc>
        <w:tc>
          <w:tcPr>
            <w:tcW w:w="538" w:type="dxa"/>
          </w:tcPr>
          <w:p w:rsidR="00DF744A" w:rsidRPr="00E67A20" w:rsidRDefault="00E46A7E">
            <w:pPr>
              <w:pStyle w:val="TableParagraph"/>
              <w:spacing w:before="130"/>
              <w:ind w:left="18"/>
              <w:jc w:val="center"/>
              <w:rPr>
                <w:b/>
              </w:rPr>
            </w:pPr>
            <w:r w:rsidRPr="00E67A20">
              <w:rPr>
                <w:b/>
              </w:rPr>
              <w:t>2</w:t>
            </w:r>
          </w:p>
        </w:tc>
        <w:tc>
          <w:tcPr>
            <w:tcW w:w="537" w:type="dxa"/>
          </w:tcPr>
          <w:p w:rsidR="00DF744A" w:rsidRPr="00E67A20" w:rsidRDefault="00E46A7E">
            <w:pPr>
              <w:pStyle w:val="TableParagraph"/>
              <w:spacing w:before="130"/>
              <w:ind w:left="15"/>
              <w:jc w:val="center"/>
              <w:rPr>
                <w:b/>
              </w:rPr>
            </w:pPr>
            <w:r w:rsidRPr="00E67A20">
              <w:rPr>
                <w:b/>
              </w:rPr>
              <w:t>3</w:t>
            </w:r>
          </w:p>
        </w:tc>
        <w:tc>
          <w:tcPr>
            <w:tcW w:w="535" w:type="dxa"/>
          </w:tcPr>
          <w:p w:rsidR="00DF744A" w:rsidRPr="00E67A20" w:rsidRDefault="00E46A7E">
            <w:pPr>
              <w:pStyle w:val="TableParagraph"/>
              <w:spacing w:before="130"/>
              <w:ind w:left="13"/>
              <w:jc w:val="center"/>
              <w:rPr>
                <w:b/>
              </w:rPr>
            </w:pPr>
            <w:r w:rsidRPr="00E67A20">
              <w:rPr>
                <w:b/>
              </w:rPr>
              <w:t>4</w:t>
            </w:r>
          </w:p>
        </w:tc>
        <w:tc>
          <w:tcPr>
            <w:tcW w:w="537" w:type="dxa"/>
          </w:tcPr>
          <w:p w:rsidR="00DF744A" w:rsidRPr="00E67A20" w:rsidRDefault="00E46A7E">
            <w:pPr>
              <w:pStyle w:val="TableParagraph"/>
              <w:spacing w:before="130"/>
              <w:ind w:right="197"/>
              <w:jc w:val="right"/>
              <w:rPr>
                <w:b/>
              </w:rPr>
            </w:pPr>
            <w:r w:rsidRPr="00E67A20">
              <w:rPr>
                <w:b/>
              </w:rPr>
              <w:t>5</w:t>
            </w:r>
          </w:p>
        </w:tc>
      </w:tr>
      <w:tr w:rsidR="00E67A20" w:rsidRPr="00E67A20">
        <w:trPr>
          <w:trHeight w:val="489"/>
        </w:trPr>
        <w:tc>
          <w:tcPr>
            <w:tcW w:w="708" w:type="dxa"/>
          </w:tcPr>
          <w:p w:rsidR="00DF744A" w:rsidRPr="00E67A20" w:rsidRDefault="00E46A7E">
            <w:pPr>
              <w:pStyle w:val="TableParagraph"/>
              <w:spacing w:before="116"/>
              <w:ind w:left="112"/>
              <w:rPr>
                <w:b/>
              </w:rPr>
            </w:pPr>
            <w:r w:rsidRPr="00E67A20">
              <w:rPr>
                <w:b/>
              </w:rPr>
              <w:t>1</w:t>
            </w:r>
          </w:p>
        </w:tc>
        <w:tc>
          <w:tcPr>
            <w:tcW w:w="5826" w:type="dxa"/>
          </w:tcPr>
          <w:p w:rsidR="00DF744A" w:rsidRPr="00E67A20" w:rsidRDefault="00E46A7E">
            <w:pPr>
              <w:pStyle w:val="TableParagraph"/>
              <w:spacing w:line="249" w:lineRule="exact"/>
              <w:ind w:left="112"/>
            </w:pPr>
            <w:r w:rsidRPr="00E67A20">
              <w:t>Organizmanın normal yapı ve işleyişini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E46A7E">
            <w:pPr>
              <w:pStyle w:val="TableParagraph"/>
              <w:spacing w:before="111"/>
              <w:ind w:right="172"/>
              <w:jc w:val="right"/>
            </w:pPr>
            <w:r w:rsidRPr="00E67A20">
              <w:t>X</w:t>
            </w:r>
          </w:p>
        </w:tc>
      </w:tr>
      <w:tr w:rsidR="00E67A20" w:rsidRPr="00E67A20">
        <w:trPr>
          <w:trHeight w:val="782"/>
        </w:trPr>
        <w:tc>
          <w:tcPr>
            <w:tcW w:w="708" w:type="dxa"/>
          </w:tcPr>
          <w:p w:rsidR="00DF744A" w:rsidRPr="00E67A20" w:rsidRDefault="00DF744A">
            <w:pPr>
              <w:pStyle w:val="TableParagraph"/>
              <w:rPr>
                <w:b/>
                <w:sz w:val="23"/>
              </w:rPr>
            </w:pPr>
          </w:p>
          <w:p w:rsidR="00DF744A" w:rsidRPr="00E67A20" w:rsidRDefault="00E46A7E">
            <w:pPr>
              <w:pStyle w:val="TableParagraph"/>
              <w:ind w:left="112"/>
              <w:rPr>
                <w:b/>
              </w:rPr>
            </w:pPr>
            <w:r w:rsidRPr="00E67A20">
              <w:rPr>
                <w:b/>
              </w:rPr>
              <w:t>2</w:t>
            </w:r>
          </w:p>
        </w:tc>
        <w:tc>
          <w:tcPr>
            <w:tcW w:w="5826" w:type="dxa"/>
          </w:tcPr>
          <w:p w:rsidR="00DF744A" w:rsidRPr="00E67A20" w:rsidRDefault="00E46A7E">
            <w:pPr>
              <w:pStyle w:val="TableParagraph"/>
              <w:spacing w:line="278" w:lineRule="auto"/>
              <w:ind w:left="112" w:right="271"/>
            </w:pPr>
            <w:r w:rsidRPr="00E67A20">
              <w:t>Hastalıkların oluşum mekanizmalarını açıklayabilir, klinik ve tanısal özelliklerini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7"/>
              <w:rPr>
                <w:b/>
              </w:rPr>
            </w:pPr>
          </w:p>
          <w:p w:rsidR="00DF744A" w:rsidRPr="00E67A20" w:rsidRDefault="00E46A7E">
            <w:pPr>
              <w:pStyle w:val="TableParagraph"/>
              <w:ind w:left="24"/>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3</w:t>
            </w:r>
          </w:p>
        </w:tc>
        <w:tc>
          <w:tcPr>
            <w:tcW w:w="5826" w:type="dxa"/>
          </w:tcPr>
          <w:p w:rsidR="00DF744A" w:rsidRPr="00E67A20" w:rsidRDefault="00E46A7E">
            <w:pPr>
              <w:pStyle w:val="TableParagraph"/>
              <w:tabs>
                <w:tab w:val="left" w:pos="1139"/>
                <w:tab w:val="left" w:pos="2292"/>
                <w:tab w:val="left" w:pos="3161"/>
                <w:tab w:val="left" w:pos="3614"/>
                <w:tab w:val="left" w:pos="4337"/>
                <w:tab w:val="left" w:pos="5316"/>
              </w:tabs>
              <w:spacing w:line="280" w:lineRule="auto"/>
              <w:ind w:left="112" w:right="108"/>
            </w:pPr>
            <w:r w:rsidRPr="00E67A20">
              <w:t>Hastanın</w:t>
            </w:r>
            <w:r w:rsidRPr="00E67A20">
              <w:tab/>
            </w:r>
            <w:proofErr w:type="gramStart"/>
            <w:r w:rsidRPr="00E67A20">
              <w:t>hikayesini</w:t>
            </w:r>
            <w:proofErr w:type="gramEnd"/>
            <w:r w:rsidRPr="00E67A20">
              <w:tab/>
              <w:t>alabilir</w:t>
            </w:r>
            <w:r w:rsidRPr="00E67A20">
              <w:tab/>
              <w:t>ve</w:t>
            </w:r>
            <w:r w:rsidRPr="00E67A20">
              <w:tab/>
              <w:t>genel</w:t>
            </w:r>
            <w:r w:rsidRPr="00E67A20">
              <w:tab/>
              <w:t>sistemik</w:t>
            </w:r>
            <w:r w:rsidRPr="00E67A20">
              <w:tab/>
            </w:r>
            <w:r w:rsidRPr="00E67A20">
              <w:rPr>
                <w:spacing w:val="-8"/>
              </w:rPr>
              <w:t xml:space="preserve">fizik </w:t>
            </w:r>
            <w:r w:rsidRPr="00E67A20">
              <w:t>muayenesini yapabilir.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4</w:t>
            </w:r>
          </w:p>
        </w:tc>
        <w:tc>
          <w:tcPr>
            <w:tcW w:w="5826" w:type="dxa"/>
          </w:tcPr>
          <w:p w:rsidR="00DF744A" w:rsidRPr="00E67A20" w:rsidRDefault="00E46A7E">
            <w:pPr>
              <w:pStyle w:val="TableParagraph"/>
              <w:spacing w:line="280" w:lineRule="auto"/>
              <w:ind w:left="112" w:right="136"/>
            </w:pPr>
            <w:r w:rsidRPr="00E67A20">
              <w:t>Hastalıkların tanı ve tedavisi için gerekli temel tıbbi girişimleri uygulayabilir.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5</w:t>
            </w:r>
          </w:p>
        </w:tc>
        <w:tc>
          <w:tcPr>
            <w:tcW w:w="5826" w:type="dxa"/>
          </w:tcPr>
          <w:p w:rsidR="00DF744A" w:rsidRPr="00E67A20" w:rsidRDefault="00E46A7E">
            <w:pPr>
              <w:pStyle w:val="TableParagraph"/>
              <w:spacing w:line="280" w:lineRule="auto"/>
              <w:ind w:left="112" w:right="595"/>
            </w:pPr>
            <w:r w:rsidRPr="00E67A20">
              <w:t>Acil hastalıkları tedavi edebilir ve gerektiğinde uzmanlık gerektiren merkezlere tedavi hizmetleri için sevk edebilir.</w:t>
            </w:r>
          </w:p>
        </w:tc>
        <w:tc>
          <w:tcPr>
            <w:tcW w:w="535" w:type="dxa"/>
          </w:tcPr>
          <w:p w:rsidR="00DF744A" w:rsidRPr="00E67A20" w:rsidRDefault="00DF744A">
            <w:pPr>
              <w:pStyle w:val="TableParagraph"/>
              <w:spacing w:before="2"/>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609"/>
        </w:trPr>
        <w:tc>
          <w:tcPr>
            <w:tcW w:w="708" w:type="dxa"/>
          </w:tcPr>
          <w:p w:rsidR="00DF744A" w:rsidRPr="00E67A20" w:rsidRDefault="00E46A7E">
            <w:pPr>
              <w:pStyle w:val="TableParagraph"/>
              <w:spacing w:before="164"/>
              <w:ind w:left="112"/>
              <w:rPr>
                <w:b/>
              </w:rPr>
            </w:pPr>
            <w:r w:rsidRPr="00E67A20">
              <w:rPr>
                <w:b/>
              </w:rPr>
              <w:t>6</w:t>
            </w:r>
          </w:p>
        </w:tc>
        <w:tc>
          <w:tcPr>
            <w:tcW w:w="5826" w:type="dxa"/>
          </w:tcPr>
          <w:p w:rsidR="00DF744A" w:rsidRPr="00E67A20" w:rsidRDefault="00E46A7E">
            <w:pPr>
              <w:pStyle w:val="TableParagraph"/>
              <w:spacing w:before="159"/>
              <w:ind w:left="112"/>
            </w:pPr>
            <w:r w:rsidRPr="00E67A20">
              <w:t>Koruyucu hekimlik ve adli tıp uygulamalarını yapabilir</w:t>
            </w:r>
          </w:p>
        </w:tc>
        <w:tc>
          <w:tcPr>
            <w:tcW w:w="535" w:type="dxa"/>
          </w:tcPr>
          <w:p w:rsidR="00DF744A" w:rsidRPr="00E67A20" w:rsidRDefault="00E46A7E">
            <w:pPr>
              <w:pStyle w:val="TableParagraph"/>
              <w:spacing w:before="15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8"/>
              <w:rPr>
                <w:b/>
                <w:sz w:val="21"/>
              </w:rPr>
            </w:pPr>
          </w:p>
          <w:p w:rsidR="00DF744A" w:rsidRPr="00E67A20" w:rsidRDefault="00E46A7E">
            <w:pPr>
              <w:pStyle w:val="TableParagraph"/>
              <w:spacing w:before="1"/>
              <w:ind w:left="112"/>
              <w:rPr>
                <w:b/>
              </w:rPr>
            </w:pPr>
            <w:r w:rsidRPr="00E67A20">
              <w:rPr>
                <w:b/>
              </w:rPr>
              <w:t>7</w:t>
            </w:r>
          </w:p>
        </w:tc>
        <w:tc>
          <w:tcPr>
            <w:tcW w:w="5826" w:type="dxa"/>
          </w:tcPr>
          <w:p w:rsidR="00DF744A" w:rsidRPr="00E67A20" w:rsidRDefault="00E46A7E">
            <w:pPr>
              <w:pStyle w:val="TableParagraph"/>
              <w:spacing w:line="237" w:lineRule="exact"/>
              <w:ind w:left="112"/>
            </w:pPr>
            <w:r w:rsidRPr="00E67A20">
              <w:t>Ulusal Sağlık Sistemi’nin yapılanması ve işleyişi hakkında</w:t>
            </w:r>
          </w:p>
          <w:p w:rsidR="00DF744A" w:rsidRPr="00E67A20" w:rsidRDefault="00E46A7E">
            <w:pPr>
              <w:pStyle w:val="TableParagraph"/>
              <w:spacing w:before="37"/>
              <w:ind w:left="112"/>
            </w:pPr>
            <w:proofErr w:type="gramStart"/>
            <w:r w:rsidRPr="00E67A20">
              <w:t>genel</w:t>
            </w:r>
            <w:proofErr w:type="gramEnd"/>
            <w:r w:rsidRPr="00E67A20">
              <w:t xml:space="preserve"> bilgilere sahiptir.</w:t>
            </w:r>
          </w:p>
        </w:tc>
        <w:tc>
          <w:tcPr>
            <w:tcW w:w="535" w:type="dxa"/>
          </w:tcPr>
          <w:p w:rsidR="00DF744A" w:rsidRPr="00E67A20" w:rsidRDefault="00DF744A">
            <w:pPr>
              <w:pStyle w:val="TableParagraph"/>
              <w:spacing w:before="4"/>
              <w:rPr>
                <w:b/>
                <w:sz w:val="21"/>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89"/>
        </w:trPr>
        <w:tc>
          <w:tcPr>
            <w:tcW w:w="708" w:type="dxa"/>
          </w:tcPr>
          <w:p w:rsidR="00DF744A" w:rsidRPr="00E67A20" w:rsidRDefault="00E46A7E">
            <w:pPr>
              <w:pStyle w:val="TableParagraph"/>
              <w:spacing w:before="104"/>
              <w:ind w:left="112"/>
              <w:rPr>
                <w:b/>
              </w:rPr>
            </w:pPr>
            <w:r w:rsidRPr="00E67A20">
              <w:rPr>
                <w:b/>
              </w:rPr>
              <w:t>8</w:t>
            </w:r>
          </w:p>
        </w:tc>
        <w:tc>
          <w:tcPr>
            <w:tcW w:w="5826" w:type="dxa"/>
          </w:tcPr>
          <w:p w:rsidR="00DF744A" w:rsidRPr="00E67A20" w:rsidRDefault="00E46A7E">
            <w:pPr>
              <w:pStyle w:val="TableParagraph"/>
              <w:spacing w:line="237" w:lineRule="exact"/>
              <w:ind w:left="112"/>
            </w:pPr>
            <w:r w:rsidRPr="00E67A20">
              <w:t>Yasal sorumluluklarını bilir ve etik prensipleri tanımlayabilir.</w:t>
            </w:r>
          </w:p>
        </w:tc>
        <w:tc>
          <w:tcPr>
            <w:tcW w:w="535" w:type="dxa"/>
          </w:tcPr>
          <w:p w:rsidR="00DF744A" w:rsidRPr="00E67A20" w:rsidRDefault="00E46A7E">
            <w:pPr>
              <w:pStyle w:val="TableParagraph"/>
              <w:spacing w:before="9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11"/>
              <w:rPr>
                <w:b/>
                <w:sz w:val="21"/>
              </w:rPr>
            </w:pPr>
          </w:p>
          <w:p w:rsidR="00DF744A" w:rsidRPr="00E67A20" w:rsidRDefault="00E46A7E">
            <w:pPr>
              <w:pStyle w:val="TableParagraph"/>
              <w:ind w:left="112"/>
              <w:rPr>
                <w:b/>
              </w:rPr>
            </w:pPr>
            <w:r w:rsidRPr="00E67A20">
              <w:rPr>
                <w:b/>
              </w:rPr>
              <w:t>9</w:t>
            </w:r>
          </w:p>
        </w:tc>
        <w:tc>
          <w:tcPr>
            <w:tcW w:w="5826" w:type="dxa"/>
          </w:tcPr>
          <w:p w:rsidR="00DF744A" w:rsidRPr="00E67A20" w:rsidRDefault="00E46A7E">
            <w:pPr>
              <w:pStyle w:val="TableParagraph"/>
              <w:spacing w:line="237" w:lineRule="exact"/>
              <w:ind w:left="112"/>
            </w:pPr>
            <w:r w:rsidRPr="00E67A20">
              <w:t>Sık görülen hastalıkların birinci basamak tedavilerini etkin</w:t>
            </w:r>
          </w:p>
          <w:p w:rsidR="00DF744A" w:rsidRPr="00E67A20" w:rsidRDefault="00E46A7E">
            <w:pPr>
              <w:pStyle w:val="TableParagraph"/>
              <w:spacing w:before="40"/>
              <w:ind w:left="112"/>
            </w:pPr>
            <w:proofErr w:type="gramStart"/>
            <w:r w:rsidRPr="00E67A20">
              <w:t>olarak</w:t>
            </w:r>
            <w:proofErr w:type="gramEnd"/>
            <w:r w:rsidRPr="00E67A20">
              <w:t xml:space="preserve"> yapabilir.</w:t>
            </w:r>
          </w:p>
        </w:tc>
        <w:tc>
          <w:tcPr>
            <w:tcW w:w="535" w:type="dxa"/>
          </w:tcPr>
          <w:p w:rsidR="00DF744A" w:rsidRPr="00E67A20" w:rsidRDefault="00DF744A">
            <w:pPr>
              <w:pStyle w:val="TableParagraph"/>
              <w:spacing w:before="6"/>
              <w:rPr>
                <w:b/>
                <w:sz w:val="21"/>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91"/>
        </w:trPr>
        <w:tc>
          <w:tcPr>
            <w:tcW w:w="708" w:type="dxa"/>
          </w:tcPr>
          <w:p w:rsidR="00DF744A" w:rsidRPr="00E67A20" w:rsidRDefault="00E46A7E">
            <w:pPr>
              <w:pStyle w:val="TableParagraph"/>
              <w:spacing w:before="106"/>
              <w:ind w:left="112"/>
              <w:rPr>
                <w:b/>
              </w:rPr>
            </w:pPr>
            <w:r w:rsidRPr="00E67A20">
              <w:rPr>
                <w:b/>
              </w:rPr>
              <w:lastRenderedPageBreak/>
              <w:t>10</w:t>
            </w:r>
          </w:p>
        </w:tc>
        <w:tc>
          <w:tcPr>
            <w:tcW w:w="5826" w:type="dxa"/>
          </w:tcPr>
          <w:p w:rsidR="00DF744A" w:rsidRPr="00E67A20" w:rsidRDefault="00E46A7E">
            <w:pPr>
              <w:pStyle w:val="TableParagraph"/>
              <w:spacing w:line="237" w:lineRule="exact"/>
              <w:ind w:left="112"/>
            </w:pPr>
            <w:r w:rsidRPr="00E67A20">
              <w:t>Bilimsel toplantılar düzenleyebilir ve projeler yürütebilir.</w:t>
            </w:r>
          </w:p>
        </w:tc>
        <w:tc>
          <w:tcPr>
            <w:tcW w:w="535" w:type="dxa"/>
          </w:tcPr>
          <w:p w:rsidR="00DF744A" w:rsidRPr="00E67A20" w:rsidRDefault="00E46A7E">
            <w:pPr>
              <w:pStyle w:val="TableParagraph"/>
              <w:spacing w:before="101"/>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55"/>
        </w:trPr>
        <w:tc>
          <w:tcPr>
            <w:tcW w:w="708" w:type="dxa"/>
          </w:tcPr>
          <w:p w:rsidR="00DF744A" w:rsidRPr="00E67A20" w:rsidRDefault="00DF744A">
            <w:pPr>
              <w:pStyle w:val="TableParagraph"/>
              <w:spacing w:before="8"/>
              <w:rPr>
                <w:b/>
                <w:sz w:val="20"/>
              </w:rPr>
            </w:pPr>
          </w:p>
          <w:p w:rsidR="00DF744A" w:rsidRPr="00E67A20" w:rsidRDefault="00E46A7E">
            <w:pPr>
              <w:pStyle w:val="TableParagraph"/>
              <w:ind w:left="112"/>
              <w:rPr>
                <w:b/>
              </w:rPr>
            </w:pPr>
            <w:r w:rsidRPr="00E67A20">
              <w:rPr>
                <w:b/>
              </w:rPr>
              <w:t>11</w:t>
            </w:r>
          </w:p>
        </w:tc>
        <w:tc>
          <w:tcPr>
            <w:tcW w:w="5826" w:type="dxa"/>
          </w:tcPr>
          <w:p w:rsidR="00DF744A" w:rsidRPr="00E67A20" w:rsidRDefault="00E46A7E">
            <w:pPr>
              <w:pStyle w:val="TableParagraph"/>
              <w:spacing w:line="236" w:lineRule="exact"/>
              <w:ind w:left="112"/>
            </w:pPr>
            <w:r w:rsidRPr="00E67A20">
              <w:t xml:space="preserve">Tıp alanında </w:t>
            </w:r>
            <w:proofErr w:type="gramStart"/>
            <w:r w:rsidRPr="00E67A20">
              <w:t>literatürü</w:t>
            </w:r>
            <w:proofErr w:type="gramEnd"/>
            <w:r w:rsidRPr="00E67A20">
              <w:t xml:space="preserve"> izleyecek kadar yabancı dil bilir,</w:t>
            </w:r>
          </w:p>
          <w:p w:rsidR="00DF744A" w:rsidRPr="00E67A20" w:rsidRDefault="00E46A7E">
            <w:pPr>
              <w:pStyle w:val="TableParagraph"/>
              <w:tabs>
                <w:tab w:val="left" w:pos="1038"/>
                <w:tab w:val="left" w:pos="2222"/>
                <w:tab w:val="left" w:pos="3845"/>
                <w:tab w:val="left" w:pos="4548"/>
                <w:tab w:val="left" w:pos="5513"/>
              </w:tabs>
              <w:spacing w:before="7" w:line="230" w:lineRule="auto"/>
              <w:ind w:left="112" w:right="116"/>
            </w:pPr>
            <w:proofErr w:type="gramStart"/>
            <w:r w:rsidRPr="00E67A20">
              <w:t>bilimsel</w:t>
            </w:r>
            <w:proofErr w:type="gramEnd"/>
            <w:r w:rsidRPr="00E67A20">
              <w:tab/>
              <w:t>çalışmaları</w:t>
            </w:r>
            <w:r w:rsidRPr="00E67A20">
              <w:tab/>
              <w:t>değerlendirecek</w:t>
            </w:r>
            <w:r w:rsidRPr="00E67A20">
              <w:tab/>
              <w:t>kadar</w:t>
            </w:r>
            <w:r w:rsidRPr="00E67A20">
              <w:tab/>
              <w:t>istatistik</w:t>
            </w:r>
            <w:r w:rsidRPr="00E67A20">
              <w:tab/>
            </w:r>
            <w:r w:rsidRPr="00E67A20">
              <w:rPr>
                <w:spacing w:val="-21"/>
              </w:rPr>
              <w:t xml:space="preserve">ve </w:t>
            </w:r>
            <w:r w:rsidRPr="00E67A20">
              <w:t>bilgisayar yöntemlerini</w:t>
            </w:r>
            <w:r w:rsidRPr="00E67A20">
              <w:rPr>
                <w:spacing w:val="2"/>
              </w:rPr>
              <w:t xml:space="preserve"> </w:t>
            </w:r>
            <w:r w:rsidRPr="00E67A20">
              <w:t>kullanabilir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3"/>
              <w:rPr>
                <w:b/>
                <w:sz w:val="20"/>
              </w:rPr>
            </w:pPr>
          </w:p>
          <w:p w:rsidR="00DF744A" w:rsidRPr="00E67A20" w:rsidRDefault="00E46A7E">
            <w:pPr>
              <w:pStyle w:val="TableParagraph"/>
              <w:ind w:left="196"/>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E46A7E">
      <w:pPr>
        <w:pStyle w:val="GvdeMetni"/>
        <w:spacing w:line="242" w:lineRule="exact"/>
        <w:ind w:left="376"/>
      </w:pPr>
      <w:r w:rsidRPr="00E67A20">
        <w:t>*1 en düşük, 2 düşük, 3 orta, 4 yüksek, 5 en yüksek olarak belirtilebilir.</w:t>
      </w:r>
    </w:p>
    <w:p w:rsidR="00DF744A" w:rsidRPr="00E67A20" w:rsidRDefault="00DF744A">
      <w:pPr>
        <w:pStyle w:val="GvdeMetni"/>
        <w:rPr>
          <w:sz w:val="24"/>
        </w:rPr>
      </w:pPr>
    </w:p>
    <w:p w:rsidR="00DF744A" w:rsidRPr="00E67A20" w:rsidRDefault="00DF744A">
      <w:pPr>
        <w:pStyle w:val="GvdeMetni"/>
        <w:spacing w:before="9"/>
        <w:rPr>
          <w:sz w:val="20"/>
        </w:rPr>
      </w:pPr>
    </w:p>
    <w:p w:rsidR="000C003E" w:rsidRPr="00E67A20" w:rsidRDefault="000C003E">
      <w:pPr>
        <w:pStyle w:val="GvdeMetni"/>
        <w:spacing w:before="9"/>
        <w:rPr>
          <w:sz w:val="20"/>
        </w:rPr>
      </w:pPr>
    </w:p>
    <w:p w:rsidR="000C003E" w:rsidRPr="00E67A20" w:rsidRDefault="000C003E">
      <w:pPr>
        <w:pStyle w:val="GvdeMetni"/>
        <w:spacing w:before="9"/>
        <w:rPr>
          <w:sz w:val="20"/>
        </w:rPr>
      </w:pPr>
    </w:p>
    <w:p w:rsidR="000C003E" w:rsidRPr="00E67A20" w:rsidRDefault="000C003E">
      <w:pPr>
        <w:pStyle w:val="GvdeMetni"/>
        <w:spacing w:before="9"/>
        <w:rPr>
          <w:sz w:val="20"/>
        </w:rPr>
      </w:pPr>
    </w:p>
    <w:p w:rsidR="000C003E" w:rsidRPr="00E67A20" w:rsidRDefault="000C003E">
      <w:pPr>
        <w:pStyle w:val="GvdeMetni"/>
        <w:spacing w:before="9"/>
        <w:rPr>
          <w:sz w:val="20"/>
        </w:rPr>
      </w:pPr>
    </w:p>
    <w:p w:rsidR="000C003E" w:rsidRPr="00E67A20" w:rsidRDefault="000C003E">
      <w:pPr>
        <w:pStyle w:val="GvdeMetni"/>
        <w:spacing w:before="9"/>
        <w:rPr>
          <w:sz w:val="20"/>
        </w:rPr>
      </w:pPr>
    </w:p>
    <w:p w:rsidR="00DF744A" w:rsidRPr="00E67A20" w:rsidRDefault="00E46A7E">
      <w:pPr>
        <w:pStyle w:val="Balk1"/>
      </w:pPr>
      <w:r w:rsidRPr="00E67A20">
        <w:t>AKTS (İŞ YÜKÜ TABLOSU)</w:t>
      </w:r>
    </w:p>
    <w:p w:rsidR="00DF744A" w:rsidRPr="00E67A20" w:rsidRDefault="00DF744A">
      <w:pPr>
        <w:pStyle w:val="GvdeMetni"/>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0"/>
        <w:gridCol w:w="1140"/>
        <w:gridCol w:w="1145"/>
        <w:gridCol w:w="1142"/>
      </w:tblGrid>
      <w:tr w:rsidR="00E67A20" w:rsidRPr="00E67A20">
        <w:trPr>
          <w:trHeight w:val="508"/>
        </w:trPr>
        <w:tc>
          <w:tcPr>
            <w:tcW w:w="5780" w:type="dxa"/>
          </w:tcPr>
          <w:p w:rsidR="00DF744A" w:rsidRPr="00E67A20" w:rsidRDefault="00E46A7E">
            <w:pPr>
              <w:pStyle w:val="TableParagraph"/>
              <w:spacing w:before="125"/>
              <w:ind w:left="112"/>
              <w:rPr>
                <w:b/>
              </w:rPr>
            </w:pPr>
            <w:r w:rsidRPr="00E67A20">
              <w:rPr>
                <w:b/>
              </w:rPr>
              <w:t>Etkinlikler</w:t>
            </w:r>
          </w:p>
        </w:tc>
        <w:tc>
          <w:tcPr>
            <w:tcW w:w="1140" w:type="dxa"/>
          </w:tcPr>
          <w:p w:rsidR="00DF744A" w:rsidRPr="00E67A20" w:rsidRDefault="00E46A7E">
            <w:pPr>
              <w:pStyle w:val="TableParagraph"/>
              <w:spacing w:before="125"/>
              <w:ind w:left="279" w:right="259"/>
              <w:jc w:val="center"/>
              <w:rPr>
                <w:b/>
              </w:rPr>
            </w:pPr>
            <w:r w:rsidRPr="00E67A20">
              <w:rPr>
                <w:b/>
              </w:rPr>
              <w:t>Sayısı</w:t>
            </w:r>
          </w:p>
        </w:tc>
        <w:tc>
          <w:tcPr>
            <w:tcW w:w="1145" w:type="dxa"/>
          </w:tcPr>
          <w:p w:rsidR="00DF744A" w:rsidRPr="00E67A20" w:rsidRDefault="00E46A7E">
            <w:pPr>
              <w:pStyle w:val="TableParagraph"/>
              <w:spacing w:before="4" w:line="252" w:lineRule="exact"/>
              <w:ind w:left="297" w:right="246" w:hanging="15"/>
              <w:rPr>
                <w:b/>
              </w:rPr>
            </w:pPr>
            <w:r w:rsidRPr="00E67A20">
              <w:rPr>
                <w:b/>
              </w:rPr>
              <w:t>Süresi (Saat)</w:t>
            </w:r>
          </w:p>
        </w:tc>
        <w:tc>
          <w:tcPr>
            <w:tcW w:w="1142" w:type="dxa"/>
          </w:tcPr>
          <w:p w:rsidR="00DF744A" w:rsidRPr="00E67A20" w:rsidRDefault="00E46A7E">
            <w:pPr>
              <w:pStyle w:val="TableParagraph"/>
              <w:spacing w:before="4" w:line="252" w:lineRule="exact"/>
              <w:ind w:left="199" w:right="160" w:firstLine="9"/>
              <w:rPr>
                <w:b/>
              </w:rPr>
            </w:pPr>
            <w:r w:rsidRPr="00E67A20">
              <w:rPr>
                <w:b/>
              </w:rPr>
              <w:t>Toplam İş Yükü</w:t>
            </w:r>
          </w:p>
        </w:tc>
      </w:tr>
      <w:tr w:rsidR="00E67A20" w:rsidRPr="00E67A20">
        <w:trPr>
          <w:trHeight w:val="506"/>
        </w:trPr>
        <w:tc>
          <w:tcPr>
            <w:tcW w:w="5780" w:type="dxa"/>
          </w:tcPr>
          <w:p w:rsidR="00DF744A" w:rsidRPr="00E67A20" w:rsidRDefault="00E46A7E">
            <w:pPr>
              <w:pStyle w:val="TableParagraph"/>
              <w:spacing w:line="249" w:lineRule="exact"/>
              <w:ind w:left="112"/>
            </w:pPr>
            <w:r w:rsidRPr="00E67A20">
              <w:rPr>
                <w:b/>
              </w:rPr>
              <w:t xml:space="preserve">Ders Süresi </w:t>
            </w:r>
            <w:r w:rsidRPr="00E67A20">
              <w:t xml:space="preserve">(Sınav haftası </w:t>
            </w:r>
            <w:proofErr w:type="gramStart"/>
            <w:r w:rsidRPr="00E67A20">
              <w:t>dahildir</w:t>
            </w:r>
            <w:proofErr w:type="gramEnd"/>
            <w:r w:rsidRPr="00E67A20">
              <w:t>: kurul haftası x toplam</w:t>
            </w:r>
          </w:p>
          <w:p w:rsidR="00DF744A" w:rsidRPr="00E67A20" w:rsidRDefault="00E46A7E">
            <w:pPr>
              <w:pStyle w:val="TableParagraph"/>
              <w:spacing w:before="1" w:line="236" w:lineRule="exact"/>
              <w:ind w:left="112"/>
            </w:pPr>
            <w:proofErr w:type="gramStart"/>
            <w:r w:rsidRPr="00E67A20">
              <w:t>ders</w:t>
            </w:r>
            <w:proofErr w:type="gramEnd"/>
            <w:r w:rsidRPr="00E67A20">
              <w:t xml:space="preserve"> saati)</w:t>
            </w:r>
          </w:p>
        </w:tc>
        <w:tc>
          <w:tcPr>
            <w:tcW w:w="1140" w:type="dxa"/>
          </w:tcPr>
          <w:p w:rsidR="00DF744A" w:rsidRPr="00E67A20" w:rsidRDefault="0084496B" w:rsidP="000C003E">
            <w:pPr>
              <w:pStyle w:val="TableParagraph"/>
              <w:spacing w:before="121"/>
              <w:ind w:left="276" w:right="259"/>
              <w:jc w:val="center"/>
              <w:rPr>
                <w:b/>
              </w:rPr>
            </w:pPr>
            <w:r>
              <w:rPr>
                <w:b/>
              </w:rPr>
              <w:t>130</w:t>
            </w:r>
          </w:p>
        </w:tc>
        <w:tc>
          <w:tcPr>
            <w:tcW w:w="1145" w:type="dxa"/>
          </w:tcPr>
          <w:p w:rsidR="00DF744A" w:rsidRPr="00E67A20" w:rsidRDefault="00E46A7E">
            <w:pPr>
              <w:pStyle w:val="TableParagraph"/>
              <w:spacing w:before="121"/>
              <w:ind w:left="22"/>
              <w:jc w:val="center"/>
              <w:rPr>
                <w:b/>
              </w:rPr>
            </w:pPr>
            <w:r w:rsidRPr="00E67A20">
              <w:rPr>
                <w:b/>
              </w:rPr>
              <w:t>1</w:t>
            </w:r>
          </w:p>
        </w:tc>
        <w:tc>
          <w:tcPr>
            <w:tcW w:w="1142" w:type="dxa"/>
          </w:tcPr>
          <w:p w:rsidR="00DF744A" w:rsidRPr="00E67A20" w:rsidRDefault="0084496B" w:rsidP="000C003E">
            <w:pPr>
              <w:pStyle w:val="TableParagraph"/>
              <w:spacing w:before="121"/>
              <w:ind w:left="391" w:right="371"/>
              <w:jc w:val="center"/>
              <w:rPr>
                <w:b/>
              </w:rPr>
            </w:pPr>
            <w:r>
              <w:rPr>
                <w:b/>
              </w:rPr>
              <w:t>130</w:t>
            </w: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Laboratuar</w:t>
            </w:r>
          </w:p>
        </w:tc>
        <w:tc>
          <w:tcPr>
            <w:tcW w:w="1140" w:type="dxa"/>
          </w:tcPr>
          <w:p w:rsidR="00DF744A" w:rsidRPr="00E67A20" w:rsidRDefault="0084496B" w:rsidP="000C003E">
            <w:pPr>
              <w:pStyle w:val="TableParagraph"/>
              <w:spacing w:line="232" w:lineRule="exact"/>
              <w:ind w:left="276" w:right="259"/>
              <w:jc w:val="center"/>
              <w:rPr>
                <w:b/>
              </w:rPr>
            </w:pPr>
            <w:r>
              <w:rPr>
                <w:b/>
              </w:rPr>
              <w:t>19</w:t>
            </w:r>
          </w:p>
        </w:tc>
        <w:tc>
          <w:tcPr>
            <w:tcW w:w="1145" w:type="dxa"/>
          </w:tcPr>
          <w:p w:rsidR="00DF744A" w:rsidRPr="00E67A20" w:rsidRDefault="00E46A7E">
            <w:pPr>
              <w:pStyle w:val="TableParagraph"/>
              <w:spacing w:line="232" w:lineRule="exact"/>
              <w:ind w:left="22"/>
              <w:jc w:val="center"/>
              <w:rPr>
                <w:b/>
              </w:rPr>
            </w:pPr>
            <w:r w:rsidRPr="00E67A20">
              <w:rPr>
                <w:b/>
              </w:rPr>
              <w:t>1</w:t>
            </w:r>
          </w:p>
        </w:tc>
        <w:tc>
          <w:tcPr>
            <w:tcW w:w="1142" w:type="dxa"/>
          </w:tcPr>
          <w:p w:rsidR="00DF744A" w:rsidRPr="00E67A20" w:rsidRDefault="0084496B" w:rsidP="000C003E">
            <w:pPr>
              <w:pStyle w:val="TableParagraph"/>
              <w:spacing w:line="232" w:lineRule="exact"/>
              <w:ind w:left="391" w:right="371"/>
              <w:jc w:val="center"/>
              <w:rPr>
                <w:b/>
              </w:rPr>
            </w:pPr>
            <w:r>
              <w:rPr>
                <w:b/>
              </w:rPr>
              <w:t>19</w:t>
            </w: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Derse Özgü Staj </w:t>
            </w:r>
            <w:r w:rsidRPr="00E67A20">
              <w:t>(varsa)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Alan Çalışması</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Sınıf Dışı Ders Çalışma Süresi </w:t>
            </w:r>
            <w:r w:rsidRPr="00E67A20">
              <w:t>(Ön çalışma, pekiştirme)</w:t>
            </w:r>
          </w:p>
        </w:tc>
        <w:tc>
          <w:tcPr>
            <w:tcW w:w="1140" w:type="dxa"/>
          </w:tcPr>
          <w:p w:rsidR="00DF744A" w:rsidRPr="00E67A20" w:rsidRDefault="00FB4AB9">
            <w:pPr>
              <w:pStyle w:val="TableParagraph"/>
              <w:spacing w:line="234" w:lineRule="exact"/>
              <w:ind w:left="276" w:right="259"/>
              <w:jc w:val="center"/>
              <w:rPr>
                <w:b/>
              </w:rPr>
            </w:pPr>
            <w:r>
              <w:rPr>
                <w:b/>
              </w:rPr>
              <w:t>173</w:t>
            </w:r>
          </w:p>
        </w:tc>
        <w:tc>
          <w:tcPr>
            <w:tcW w:w="1145" w:type="dxa"/>
          </w:tcPr>
          <w:p w:rsidR="00DF744A" w:rsidRPr="00E67A20" w:rsidRDefault="00E46A7E">
            <w:pPr>
              <w:pStyle w:val="TableParagraph"/>
              <w:spacing w:line="234" w:lineRule="exact"/>
              <w:ind w:left="22"/>
              <w:jc w:val="center"/>
              <w:rPr>
                <w:b/>
              </w:rPr>
            </w:pPr>
            <w:r w:rsidRPr="00E67A20">
              <w:rPr>
                <w:b/>
              </w:rPr>
              <w:t>1</w:t>
            </w:r>
          </w:p>
        </w:tc>
        <w:tc>
          <w:tcPr>
            <w:tcW w:w="1142" w:type="dxa"/>
          </w:tcPr>
          <w:p w:rsidR="00DF744A" w:rsidRPr="00E67A20" w:rsidRDefault="00FB4AB9">
            <w:pPr>
              <w:pStyle w:val="TableParagraph"/>
              <w:spacing w:line="234" w:lineRule="exact"/>
              <w:ind w:left="391" w:right="371"/>
              <w:jc w:val="center"/>
              <w:rPr>
                <w:b/>
              </w:rPr>
            </w:pPr>
            <w:r>
              <w:rPr>
                <w:b/>
              </w:rPr>
              <w:t>173</w:t>
            </w:r>
          </w:p>
        </w:tc>
      </w:tr>
      <w:tr w:rsidR="00E67A20" w:rsidRPr="00E67A20">
        <w:trPr>
          <w:trHeight w:val="249"/>
        </w:trPr>
        <w:tc>
          <w:tcPr>
            <w:tcW w:w="5780" w:type="dxa"/>
          </w:tcPr>
          <w:p w:rsidR="00DF744A" w:rsidRPr="00E67A20" w:rsidRDefault="00E46A7E">
            <w:pPr>
              <w:pStyle w:val="TableParagraph"/>
              <w:spacing w:line="229" w:lineRule="exact"/>
              <w:ind w:left="112"/>
              <w:rPr>
                <w:b/>
              </w:rPr>
            </w:pPr>
            <w:r w:rsidRPr="00E67A20">
              <w:rPr>
                <w:b/>
              </w:rPr>
              <w:t>Sunum / Seminer Hazırlama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Proje</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Ödevler</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Kurul Sonu Sınavı</w:t>
            </w:r>
          </w:p>
        </w:tc>
        <w:tc>
          <w:tcPr>
            <w:tcW w:w="1140" w:type="dxa"/>
          </w:tcPr>
          <w:p w:rsidR="00DF744A" w:rsidRPr="00E67A20" w:rsidRDefault="00E46A7E">
            <w:pPr>
              <w:pStyle w:val="TableParagraph"/>
              <w:spacing w:line="234" w:lineRule="exact"/>
              <w:ind w:left="21"/>
              <w:jc w:val="center"/>
              <w:rPr>
                <w:b/>
              </w:rPr>
            </w:pPr>
            <w:r w:rsidRPr="00E67A20">
              <w:rPr>
                <w:b/>
              </w:rPr>
              <w:t>1</w:t>
            </w:r>
          </w:p>
        </w:tc>
        <w:tc>
          <w:tcPr>
            <w:tcW w:w="1145" w:type="dxa"/>
          </w:tcPr>
          <w:p w:rsidR="00DF744A" w:rsidRPr="00E67A20" w:rsidRDefault="00E46A7E">
            <w:pPr>
              <w:pStyle w:val="TableParagraph"/>
              <w:spacing w:line="234" w:lineRule="exact"/>
              <w:ind w:left="22"/>
              <w:jc w:val="center"/>
              <w:rPr>
                <w:b/>
              </w:rPr>
            </w:pPr>
            <w:r w:rsidRPr="00E67A20">
              <w:rPr>
                <w:b/>
              </w:rPr>
              <w:t>3</w:t>
            </w:r>
          </w:p>
        </w:tc>
        <w:tc>
          <w:tcPr>
            <w:tcW w:w="1142" w:type="dxa"/>
          </w:tcPr>
          <w:p w:rsidR="00DF744A" w:rsidRPr="00E67A20" w:rsidRDefault="00E46A7E">
            <w:pPr>
              <w:pStyle w:val="TableParagraph"/>
              <w:spacing w:line="234" w:lineRule="exact"/>
              <w:ind w:left="20"/>
              <w:jc w:val="center"/>
              <w:rPr>
                <w:b/>
              </w:rPr>
            </w:pPr>
            <w:r w:rsidRPr="00E67A20">
              <w:rPr>
                <w:b/>
              </w:rPr>
              <w:t>3</w:t>
            </w:r>
          </w:p>
        </w:tc>
      </w:tr>
      <w:tr w:rsidR="00E67A20" w:rsidRPr="00E67A20">
        <w:trPr>
          <w:trHeight w:val="254"/>
        </w:trPr>
        <w:tc>
          <w:tcPr>
            <w:tcW w:w="5780" w:type="dxa"/>
          </w:tcPr>
          <w:p w:rsidR="00DF744A" w:rsidRPr="00E67A20" w:rsidRDefault="00E46A7E">
            <w:pPr>
              <w:pStyle w:val="TableParagraph"/>
              <w:spacing w:line="234" w:lineRule="exact"/>
              <w:ind w:right="87"/>
              <w:jc w:val="right"/>
              <w:rPr>
                <w:b/>
              </w:rPr>
            </w:pPr>
            <w:r w:rsidRPr="00E67A20">
              <w:rPr>
                <w:b/>
              </w:rPr>
              <w:t>Toplam İş Yükü</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15EBB" w:rsidP="000C003E">
            <w:pPr>
              <w:pStyle w:val="TableParagraph"/>
              <w:spacing w:line="234" w:lineRule="exact"/>
              <w:ind w:left="391" w:right="371"/>
              <w:jc w:val="center"/>
              <w:rPr>
                <w:b/>
              </w:rPr>
            </w:pPr>
            <w:r>
              <w:rPr>
                <w:b/>
              </w:rPr>
              <w:t>325</w:t>
            </w:r>
          </w:p>
        </w:tc>
      </w:tr>
    </w:tbl>
    <w:p w:rsidR="00DF744A" w:rsidRPr="00E67A20" w:rsidRDefault="00DF744A">
      <w:pPr>
        <w:spacing w:line="234" w:lineRule="exact"/>
        <w:jc w:val="center"/>
        <w:sectPr w:rsidR="00DF744A" w:rsidRPr="00E67A20">
          <w:pgSz w:w="11900" w:h="16860"/>
          <w:pgMar w:top="1240" w:right="780" w:bottom="280" w:left="1040" w:header="708" w:footer="708" w:gutter="0"/>
          <w:cols w:space="708"/>
        </w:sectPr>
      </w:pPr>
    </w:p>
    <w:p w:rsidR="00DF744A" w:rsidRPr="00E67A20" w:rsidRDefault="00DF744A">
      <w:pPr>
        <w:pStyle w:val="GvdeMetni"/>
        <w:ind w:left="3010"/>
        <w:rPr>
          <w:sz w:val="20"/>
        </w:rPr>
      </w:pPr>
    </w:p>
    <w:p w:rsidR="00DF744A" w:rsidRPr="00E67A20" w:rsidRDefault="00E46A7E">
      <w:pPr>
        <w:spacing w:before="91" w:line="477" w:lineRule="auto"/>
        <w:ind w:left="3890" w:right="4088" w:hanging="60"/>
        <w:jc w:val="center"/>
        <w:rPr>
          <w:b/>
        </w:rPr>
      </w:pPr>
      <w:r w:rsidRPr="00E67A20">
        <w:rPr>
          <w:b/>
        </w:rPr>
        <w:t>TIP FAKÜLTESİ LİSANS PROGRAMI</w:t>
      </w:r>
    </w:p>
    <w:p w:rsidR="00DF744A" w:rsidRPr="00E67A20" w:rsidRDefault="00DF744A">
      <w:pPr>
        <w:pStyle w:val="GvdeMetni"/>
        <w:spacing w:before="4"/>
        <w:rPr>
          <w:b/>
        </w:rPr>
      </w:pPr>
    </w:p>
    <w:tbl>
      <w:tblPr>
        <w:tblStyle w:val="TableNormal1"/>
        <w:tblW w:w="0" w:type="auto"/>
        <w:tblInd w:w="3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82"/>
        <w:gridCol w:w="2845"/>
        <w:gridCol w:w="2860"/>
        <w:gridCol w:w="2060"/>
      </w:tblGrid>
      <w:tr w:rsidR="00E67A20" w:rsidRPr="00E67A20">
        <w:trPr>
          <w:trHeight w:val="695"/>
        </w:trPr>
        <w:tc>
          <w:tcPr>
            <w:tcW w:w="7587" w:type="dxa"/>
            <w:gridSpan w:val="3"/>
          </w:tcPr>
          <w:p w:rsidR="00DF744A" w:rsidRPr="00E67A20" w:rsidRDefault="00E46A7E">
            <w:pPr>
              <w:pStyle w:val="TableParagraph"/>
              <w:spacing w:before="185"/>
              <w:ind w:left="1886"/>
              <w:rPr>
                <w:b/>
              </w:rPr>
            </w:pPr>
            <w:r w:rsidRPr="00E67A20">
              <w:rPr>
                <w:b/>
              </w:rPr>
              <w:t>Sindirim Sistemi ve Boşaltım Sistemi</w:t>
            </w:r>
          </w:p>
        </w:tc>
        <w:tc>
          <w:tcPr>
            <w:tcW w:w="2060" w:type="dxa"/>
          </w:tcPr>
          <w:p w:rsidR="00DF744A" w:rsidRPr="00E67A20" w:rsidRDefault="00E46A7E">
            <w:pPr>
              <w:pStyle w:val="TableParagraph"/>
              <w:spacing w:before="56"/>
              <w:ind w:left="596" w:right="486" w:hanging="257"/>
              <w:rPr>
                <w:b/>
              </w:rPr>
            </w:pPr>
            <w:r w:rsidRPr="00E67A20">
              <w:rPr>
                <w:b/>
              </w:rPr>
              <w:t>Dersin Kodu TIP221</w:t>
            </w:r>
          </w:p>
        </w:tc>
      </w:tr>
      <w:tr w:rsidR="00E67A20" w:rsidRPr="00E67A20">
        <w:trPr>
          <w:trHeight w:val="703"/>
        </w:trPr>
        <w:tc>
          <w:tcPr>
            <w:tcW w:w="1882" w:type="dxa"/>
          </w:tcPr>
          <w:p w:rsidR="00DF744A" w:rsidRPr="00E67A20" w:rsidRDefault="00E46A7E">
            <w:pPr>
              <w:pStyle w:val="TableParagraph"/>
              <w:spacing w:before="51" w:line="253" w:lineRule="exact"/>
              <w:ind w:left="473"/>
              <w:rPr>
                <w:b/>
              </w:rPr>
            </w:pPr>
            <w:r w:rsidRPr="00E67A20">
              <w:rPr>
                <w:b/>
              </w:rPr>
              <w:t>11 AKTS</w:t>
            </w:r>
          </w:p>
          <w:p w:rsidR="00DF744A" w:rsidRPr="00E67A20" w:rsidRDefault="00E46A7E">
            <w:pPr>
              <w:pStyle w:val="TableParagraph"/>
              <w:ind w:left="413"/>
              <w:rPr>
                <w:b/>
              </w:rPr>
            </w:pPr>
            <w:r w:rsidRPr="00E67A20">
              <w:rPr>
                <w:b/>
              </w:rPr>
              <w:t>18 KREDİ</w:t>
            </w:r>
          </w:p>
        </w:tc>
        <w:tc>
          <w:tcPr>
            <w:tcW w:w="2845" w:type="dxa"/>
          </w:tcPr>
          <w:p w:rsidR="00DF744A" w:rsidRPr="00E67A20" w:rsidRDefault="00E46A7E">
            <w:pPr>
              <w:pStyle w:val="TableParagraph"/>
              <w:spacing w:before="173"/>
              <w:ind w:left="741"/>
            </w:pPr>
            <w:r w:rsidRPr="00E67A20">
              <w:t>2. yıl-1.yarıyıl</w:t>
            </w:r>
          </w:p>
        </w:tc>
        <w:tc>
          <w:tcPr>
            <w:tcW w:w="2860" w:type="dxa"/>
          </w:tcPr>
          <w:p w:rsidR="00DF744A" w:rsidRPr="00E67A20" w:rsidRDefault="00E46A7E">
            <w:pPr>
              <w:pStyle w:val="TableParagraph"/>
              <w:spacing w:before="173"/>
              <w:ind w:left="1129" w:right="1105"/>
              <w:jc w:val="center"/>
            </w:pPr>
            <w:r w:rsidRPr="00E67A20">
              <w:t>Lisans</w:t>
            </w:r>
          </w:p>
        </w:tc>
        <w:tc>
          <w:tcPr>
            <w:tcW w:w="2060" w:type="dxa"/>
          </w:tcPr>
          <w:p w:rsidR="00DF744A" w:rsidRPr="00E67A20" w:rsidRDefault="00E46A7E">
            <w:pPr>
              <w:pStyle w:val="TableParagraph"/>
              <w:spacing w:before="173"/>
              <w:ind w:left="627"/>
            </w:pPr>
            <w:r w:rsidRPr="00E67A20">
              <w:t>Zorunlu</w:t>
            </w:r>
          </w:p>
        </w:tc>
      </w:tr>
      <w:tr w:rsidR="00E67A20" w:rsidRPr="00E67A20">
        <w:trPr>
          <w:trHeight w:val="558"/>
        </w:trPr>
        <w:tc>
          <w:tcPr>
            <w:tcW w:w="1882" w:type="dxa"/>
          </w:tcPr>
          <w:p w:rsidR="00DF744A" w:rsidRPr="00E67A20" w:rsidRDefault="00DF744A">
            <w:pPr>
              <w:pStyle w:val="TableParagraph"/>
            </w:pPr>
          </w:p>
        </w:tc>
        <w:tc>
          <w:tcPr>
            <w:tcW w:w="5705" w:type="dxa"/>
            <w:gridSpan w:val="2"/>
          </w:tcPr>
          <w:p w:rsidR="00DF744A" w:rsidRPr="00E67A20" w:rsidRDefault="00E46A7E">
            <w:pPr>
              <w:pStyle w:val="TableParagraph"/>
              <w:spacing w:before="49"/>
              <w:ind w:left="504"/>
            </w:pPr>
            <w:r w:rsidRPr="00E67A20">
              <w:t>T</w:t>
            </w:r>
            <w:r w:rsidR="0084496B">
              <w:t>eorik + Uygulama saat/hafta: 121+13</w:t>
            </w:r>
            <w:r w:rsidRPr="00E67A20">
              <w:t xml:space="preserve"> saat/7 hafta</w:t>
            </w:r>
          </w:p>
        </w:tc>
        <w:tc>
          <w:tcPr>
            <w:tcW w:w="2060" w:type="dxa"/>
          </w:tcPr>
          <w:p w:rsidR="00DF744A" w:rsidRPr="00E67A20" w:rsidRDefault="00E46A7E">
            <w:pPr>
              <w:pStyle w:val="TableParagraph"/>
              <w:spacing w:before="49"/>
              <w:ind w:left="668"/>
            </w:pPr>
            <w:r w:rsidRPr="00E67A20">
              <w:t>Türkçe</w:t>
            </w:r>
          </w:p>
        </w:tc>
      </w:tr>
      <w:tr w:rsidR="00E67A20" w:rsidRPr="00E67A20" w:rsidTr="000C003E">
        <w:trPr>
          <w:trHeight w:val="841"/>
        </w:trPr>
        <w:tc>
          <w:tcPr>
            <w:tcW w:w="9647" w:type="dxa"/>
            <w:gridSpan w:val="4"/>
            <w:tcBorders>
              <w:bottom w:val="thickThinMediumGap" w:sz="2" w:space="0" w:color="C0C0C0"/>
            </w:tcBorders>
          </w:tcPr>
          <w:p w:rsidR="00DF744A" w:rsidRPr="00E67A20" w:rsidRDefault="00DF744A">
            <w:pPr>
              <w:pStyle w:val="TableParagraph"/>
              <w:spacing w:before="11"/>
              <w:rPr>
                <w:b/>
                <w:sz w:val="26"/>
              </w:rPr>
            </w:pPr>
          </w:p>
          <w:p w:rsidR="000C003E" w:rsidRPr="00E67A20" w:rsidRDefault="00E46A7E" w:rsidP="000C003E">
            <w:pPr>
              <w:pStyle w:val="TableParagraph"/>
              <w:tabs>
                <w:tab w:val="left" w:pos="4599"/>
              </w:tabs>
              <w:spacing w:line="458" w:lineRule="auto"/>
              <w:ind w:left="1735" w:right="2673" w:firstLine="857"/>
              <w:rPr>
                <w:b/>
              </w:rPr>
            </w:pPr>
            <w:r w:rsidRPr="00E67A20">
              <w:rPr>
                <w:b/>
              </w:rPr>
              <w:t>DERSİN VEREN ÖĞRETİM</w:t>
            </w:r>
            <w:r w:rsidRPr="00E67A20">
              <w:rPr>
                <w:b/>
                <w:spacing w:val="-14"/>
              </w:rPr>
              <w:t xml:space="preserve"> </w:t>
            </w:r>
            <w:r w:rsidRPr="00E67A20">
              <w:rPr>
                <w:b/>
              </w:rPr>
              <w:t xml:space="preserve">ELEMANLARI </w:t>
            </w:r>
          </w:p>
          <w:tbl>
            <w:tblPr>
              <w:tblW w:w="8182" w:type="dxa"/>
              <w:tblInd w:w="728" w:type="dxa"/>
              <w:tblLayout w:type="fixed"/>
              <w:tblCellMar>
                <w:left w:w="70" w:type="dxa"/>
                <w:right w:w="70" w:type="dxa"/>
              </w:tblCellMar>
              <w:tblLook w:val="04A0" w:firstRow="1" w:lastRow="0" w:firstColumn="1" w:lastColumn="0" w:noHBand="0" w:noVBand="1"/>
            </w:tblPr>
            <w:tblGrid>
              <w:gridCol w:w="3202"/>
              <w:gridCol w:w="4980"/>
            </w:tblGrid>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PROF.DR. ZAFER ARI</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ANATOMİ</w:t>
                  </w: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ZEKİYE KARACA BOZDAĞ</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BUSE NAZ ÇANDIR</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ASİYE NURTEN</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FİZYOLOJİ</w:t>
                  </w: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ASLI ZENGİN TÜRKMEN</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DR. ÖĞR. ÜYESİ GÜLTEN ATEŞ ULUÇAY</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HÜSNİYE DOĞRUMAN</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HİSTOLOJİ VE EMBRİYOLOJİ</w:t>
                  </w:r>
                </w:p>
              </w:tc>
              <w:tc>
                <w:tcPr>
                  <w:tcW w:w="4980" w:type="dxa"/>
                  <w:tcBorders>
                    <w:top w:val="nil"/>
                    <w:left w:val="nil"/>
                    <w:bottom w:val="nil"/>
                    <w:right w:val="nil"/>
                  </w:tcBorders>
                  <w:shd w:val="clear" w:color="auto" w:fill="auto"/>
                  <w:noWrap/>
                  <w:vAlign w:val="bottom"/>
                  <w:hideMark/>
                </w:tcPr>
                <w:p w:rsidR="000C003E" w:rsidRPr="00E67A20" w:rsidRDefault="0084496B" w:rsidP="000C003E">
                  <w:pPr>
                    <w:widowControl/>
                    <w:autoSpaceDE/>
                    <w:autoSpaceDN/>
                    <w:jc w:val="center"/>
                    <w:rPr>
                      <w:b/>
                      <w:bCs/>
                      <w:sz w:val="20"/>
                      <w:szCs w:val="20"/>
                      <w:lang w:eastAsia="tr-TR"/>
                    </w:rPr>
                  </w:pPr>
                  <w:r>
                    <w:rPr>
                      <w:b/>
                      <w:bCs/>
                      <w:sz w:val="20"/>
                      <w:szCs w:val="20"/>
                      <w:lang w:eastAsia="tr-TR"/>
                    </w:rPr>
                    <w:t>DR. ÖĞR. ÜYESİ NUR ELAGÜL TOMBUL</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TIBBİ BİYOKİMYA</w:t>
                  </w:r>
                </w:p>
              </w:tc>
              <w:tc>
                <w:tcPr>
                  <w:tcW w:w="4980" w:type="dxa"/>
                  <w:tcBorders>
                    <w:top w:val="nil"/>
                    <w:left w:val="nil"/>
                    <w:bottom w:val="nil"/>
                    <w:right w:val="nil"/>
                  </w:tcBorders>
                  <w:shd w:val="clear" w:color="auto" w:fill="auto"/>
                  <w:noWrap/>
                  <w:vAlign w:val="bottom"/>
                  <w:hideMark/>
                </w:tcPr>
                <w:p w:rsidR="000C003E" w:rsidRDefault="0073595E" w:rsidP="00DE499F">
                  <w:pPr>
                    <w:widowControl/>
                    <w:autoSpaceDE/>
                    <w:autoSpaceDN/>
                    <w:spacing w:line="276" w:lineRule="auto"/>
                    <w:jc w:val="center"/>
                    <w:rPr>
                      <w:b/>
                      <w:bCs/>
                      <w:sz w:val="20"/>
                      <w:szCs w:val="20"/>
                      <w:lang w:eastAsia="tr-TR"/>
                    </w:rPr>
                  </w:pPr>
                  <w:r w:rsidRPr="00E67A20">
                    <w:rPr>
                      <w:b/>
                      <w:bCs/>
                      <w:sz w:val="20"/>
                      <w:szCs w:val="20"/>
                      <w:lang w:eastAsia="tr-TR"/>
                    </w:rPr>
                    <w:t>DR. ÖĞR. ÜYESİ SELİN KANKAYA</w:t>
                  </w:r>
                </w:p>
                <w:p w:rsidR="0084496B" w:rsidRPr="00E67A20" w:rsidRDefault="0084496B" w:rsidP="00DE499F">
                  <w:pPr>
                    <w:widowControl/>
                    <w:autoSpaceDE/>
                    <w:autoSpaceDN/>
                    <w:spacing w:line="276" w:lineRule="auto"/>
                    <w:jc w:val="center"/>
                    <w:rPr>
                      <w:b/>
                      <w:bCs/>
                      <w:sz w:val="20"/>
                      <w:szCs w:val="20"/>
                      <w:lang w:eastAsia="tr-TR"/>
                    </w:rPr>
                  </w:pPr>
                  <w:r>
                    <w:rPr>
                      <w:b/>
                      <w:bCs/>
                      <w:sz w:val="20"/>
                      <w:szCs w:val="20"/>
                      <w:lang w:eastAsia="tr-TR"/>
                    </w:rPr>
                    <w:t>DR. ÖĞR. ÜYESİ SERVET DURANAY</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PROF. DR. MİNE KÜÇÜKER</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TIBBİ MİKROBİYOLOJİ</w:t>
                  </w: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DEFNE GÜMÜŞ</w:t>
                  </w:r>
                </w:p>
              </w:tc>
            </w:tr>
            <w:tr w:rsidR="00E67A20" w:rsidRPr="00E67A20" w:rsidTr="00FA748D">
              <w:trPr>
                <w:trHeight w:val="300"/>
              </w:trPr>
              <w:tc>
                <w:tcPr>
                  <w:tcW w:w="3202"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p>
              </w:tc>
              <w:tc>
                <w:tcPr>
                  <w:tcW w:w="4980" w:type="dxa"/>
                  <w:tcBorders>
                    <w:top w:val="nil"/>
                    <w:left w:val="nil"/>
                    <w:bottom w:val="nil"/>
                    <w:right w:val="nil"/>
                  </w:tcBorders>
                  <w:shd w:val="clear" w:color="auto" w:fill="auto"/>
                  <w:noWrap/>
                  <w:vAlign w:val="bottom"/>
                  <w:hideMark/>
                </w:tcPr>
                <w:p w:rsidR="000C003E" w:rsidRPr="00E67A20" w:rsidRDefault="000C003E" w:rsidP="000C003E">
                  <w:pPr>
                    <w:widowControl/>
                    <w:autoSpaceDE/>
                    <w:autoSpaceDN/>
                    <w:jc w:val="center"/>
                    <w:rPr>
                      <w:b/>
                      <w:bCs/>
                      <w:sz w:val="20"/>
                      <w:szCs w:val="20"/>
                      <w:lang w:eastAsia="tr-TR"/>
                    </w:rPr>
                  </w:pPr>
                  <w:r w:rsidRPr="00E67A20">
                    <w:rPr>
                      <w:b/>
                      <w:bCs/>
                      <w:sz w:val="20"/>
                      <w:szCs w:val="20"/>
                      <w:lang w:eastAsia="tr-TR"/>
                    </w:rPr>
                    <w:t>DOÇ. DR. FATMA KALAYCI YÜKSEK</w:t>
                  </w:r>
                </w:p>
              </w:tc>
            </w:tr>
          </w:tbl>
          <w:p w:rsidR="00DF744A" w:rsidRPr="00E67A20" w:rsidRDefault="00DF744A">
            <w:pPr>
              <w:pStyle w:val="TableParagraph"/>
              <w:spacing w:before="1"/>
              <w:ind w:left="4524"/>
              <w:rPr>
                <w:b/>
              </w:rPr>
            </w:pPr>
          </w:p>
          <w:p w:rsidR="000C003E" w:rsidRPr="00E67A20" w:rsidRDefault="000C003E" w:rsidP="000C003E">
            <w:pPr>
              <w:pStyle w:val="TableParagraph"/>
              <w:spacing w:before="1"/>
              <w:jc w:val="center"/>
              <w:rPr>
                <w:b/>
              </w:rPr>
            </w:pPr>
            <w:r w:rsidRPr="00E67A20">
              <w:rPr>
                <w:b/>
              </w:rPr>
              <w:t>E-POSTA ADRESLERİ</w:t>
            </w:r>
          </w:p>
          <w:p w:rsidR="000C003E" w:rsidRPr="00E67A20" w:rsidRDefault="004014D1" w:rsidP="000C003E">
            <w:pPr>
              <w:pStyle w:val="TableParagraph"/>
              <w:spacing w:before="2"/>
              <w:ind w:left="2461" w:right="2444"/>
              <w:jc w:val="center"/>
              <w:rPr>
                <w:b/>
              </w:rPr>
            </w:pPr>
            <w:hyperlink r:id="rId36">
              <w:r w:rsidR="000C003E" w:rsidRPr="00E67A20">
                <w:rPr>
                  <w:b/>
                </w:rPr>
                <w:t>zafer.ari@yeniyuzyil.edu.tr</w:t>
              </w:r>
            </w:hyperlink>
            <w:r w:rsidR="000C003E" w:rsidRPr="00E67A20">
              <w:rPr>
                <w:b/>
              </w:rPr>
              <w:t xml:space="preserve"> </w:t>
            </w:r>
          </w:p>
          <w:p w:rsidR="000C003E" w:rsidRPr="00E67A20" w:rsidRDefault="004014D1" w:rsidP="000C003E">
            <w:pPr>
              <w:pStyle w:val="TableParagraph"/>
              <w:spacing w:before="2"/>
              <w:ind w:left="2461" w:right="2444"/>
              <w:jc w:val="center"/>
              <w:rPr>
                <w:b/>
              </w:rPr>
            </w:pPr>
            <w:hyperlink r:id="rId37" w:history="1">
              <w:r w:rsidR="000C003E" w:rsidRPr="00E67A20">
                <w:rPr>
                  <w:rStyle w:val="Kpr"/>
                  <w:b/>
                  <w:color w:val="auto"/>
                </w:rPr>
                <w:t>zekiye.karaca@yeniyuzyil.edu.tr</w:t>
              </w:r>
            </w:hyperlink>
            <w:r w:rsidR="000C003E" w:rsidRPr="00E67A20">
              <w:rPr>
                <w:b/>
              </w:rPr>
              <w:t xml:space="preserve"> </w:t>
            </w:r>
          </w:p>
          <w:p w:rsidR="000C003E" w:rsidRPr="00E67A20" w:rsidRDefault="000C003E" w:rsidP="000C003E">
            <w:pPr>
              <w:pStyle w:val="TableParagraph"/>
              <w:spacing w:before="2"/>
              <w:ind w:left="2461" w:right="2444"/>
              <w:jc w:val="center"/>
              <w:rPr>
                <w:b/>
              </w:rPr>
            </w:pPr>
            <w:r w:rsidRPr="00E67A20">
              <w:rPr>
                <w:b/>
              </w:rPr>
              <w:t xml:space="preserve">busenaz.candir@yeniyuzyil.edu.tr </w:t>
            </w:r>
          </w:p>
          <w:p w:rsidR="000C003E" w:rsidRPr="00E67A20" w:rsidRDefault="004014D1" w:rsidP="000C003E">
            <w:pPr>
              <w:pStyle w:val="TableParagraph"/>
              <w:spacing w:before="2"/>
              <w:ind w:left="2461" w:right="2444"/>
              <w:jc w:val="center"/>
              <w:rPr>
                <w:b/>
              </w:rPr>
            </w:pPr>
            <w:hyperlink r:id="rId38">
              <w:r w:rsidR="000C003E" w:rsidRPr="00E67A20">
                <w:rPr>
                  <w:b/>
                </w:rPr>
                <w:t>asiye.nurten@yeniyuzyil.edu.tr</w:t>
              </w:r>
            </w:hyperlink>
            <w:r w:rsidR="000C003E" w:rsidRPr="00E67A20">
              <w:rPr>
                <w:b/>
              </w:rPr>
              <w:t xml:space="preserve"> </w:t>
            </w:r>
            <w:hyperlink r:id="rId39" w:history="1">
              <w:r w:rsidR="000C003E" w:rsidRPr="00E67A20">
                <w:rPr>
                  <w:b/>
                </w:rPr>
                <w:t>aslı.zengin@yeniyuzyil.edu.tr</w:t>
              </w:r>
            </w:hyperlink>
            <w:r w:rsidR="000C003E" w:rsidRPr="00E67A20">
              <w:rPr>
                <w:b/>
              </w:rPr>
              <w:t xml:space="preserve"> </w:t>
            </w:r>
          </w:p>
          <w:p w:rsidR="000C003E" w:rsidRPr="00E67A20" w:rsidRDefault="000C003E" w:rsidP="000C003E">
            <w:pPr>
              <w:pStyle w:val="TableParagraph"/>
              <w:spacing w:before="2"/>
              <w:ind w:left="2461" w:right="2444"/>
              <w:jc w:val="center"/>
              <w:rPr>
                <w:b/>
              </w:rPr>
            </w:pPr>
            <w:r w:rsidRPr="00E67A20">
              <w:rPr>
                <w:b/>
              </w:rPr>
              <w:t xml:space="preserve">gultenates.ulucay@yeniyuzyil.edu.tr </w:t>
            </w:r>
          </w:p>
          <w:p w:rsidR="000C003E" w:rsidRPr="00E67A20" w:rsidRDefault="004014D1" w:rsidP="000C003E">
            <w:pPr>
              <w:pStyle w:val="TableParagraph"/>
              <w:spacing w:before="2"/>
              <w:ind w:left="2461" w:right="2444"/>
              <w:jc w:val="center"/>
              <w:rPr>
                <w:b/>
              </w:rPr>
            </w:pPr>
            <w:hyperlink r:id="rId40">
              <w:r w:rsidR="000C003E" w:rsidRPr="00E67A20">
                <w:rPr>
                  <w:b/>
                </w:rPr>
                <w:t>husniye.dogruman@yeniyuzyil.edu.tr</w:t>
              </w:r>
            </w:hyperlink>
            <w:r w:rsidR="000C003E" w:rsidRPr="00E67A20">
              <w:rPr>
                <w:b/>
              </w:rPr>
              <w:t xml:space="preserve"> </w:t>
            </w:r>
          </w:p>
          <w:p w:rsidR="000C003E" w:rsidRPr="00E67A20" w:rsidRDefault="004014D1" w:rsidP="000C003E">
            <w:pPr>
              <w:pStyle w:val="TableParagraph"/>
              <w:spacing w:before="2"/>
              <w:ind w:left="2461" w:right="2444"/>
              <w:jc w:val="center"/>
              <w:rPr>
                <w:b/>
              </w:rPr>
            </w:pPr>
            <w:hyperlink r:id="rId41" w:history="1">
              <w:r w:rsidR="000C003E" w:rsidRPr="00E67A20">
                <w:rPr>
                  <w:rStyle w:val="Kpr"/>
                  <w:b/>
                  <w:color w:val="auto"/>
                </w:rPr>
                <w:t>selin.kankaya@yeniyuzyil.edu.tr</w:t>
              </w:r>
            </w:hyperlink>
          </w:p>
          <w:p w:rsidR="000C003E" w:rsidRPr="00E67A20" w:rsidRDefault="004014D1" w:rsidP="000C003E">
            <w:pPr>
              <w:pStyle w:val="TableParagraph"/>
              <w:spacing w:before="2"/>
              <w:ind w:left="2461" w:right="2444"/>
              <w:jc w:val="center"/>
              <w:rPr>
                <w:b/>
              </w:rPr>
            </w:pPr>
            <w:hyperlink r:id="rId42" w:history="1">
              <w:r w:rsidR="000C003E" w:rsidRPr="00E67A20">
                <w:rPr>
                  <w:rStyle w:val="Kpr"/>
                  <w:b/>
                  <w:color w:val="auto"/>
                </w:rPr>
                <w:t>mine.kucuker@yeniyuzyil.edu.tr</w:t>
              </w:r>
            </w:hyperlink>
          </w:p>
          <w:p w:rsidR="000C003E" w:rsidRPr="00E67A20" w:rsidRDefault="000C003E" w:rsidP="000C003E">
            <w:pPr>
              <w:pStyle w:val="TableParagraph"/>
              <w:spacing w:before="2"/>
              <w:ind w:left="2461" w:right="2444"/>
              <w:jc w:val="center"/>
              <w:rPr>
                <w:b/>
              </w:rPr>
            </w:pPr>
            <w:proofErr w:type="gramStart"/>
            <w:r w:rsidRPr="00E67A20">
              <w:rPr>
                <w:b/>
              </w:rPr>
              <w:t>defne</w:t>
            </w:r>
            <w:proofErr w:type="gramEnd"/>
            <w:r w:rsidRPr="00E67A20">
              <w:rPr>
                <w:b/>
              </w:rPr>
              <w:t>.gumus@yeniyuzyil.edu.tr</w:t>
            </w:r>
          </w:p>
          <w:p w:rsidR="000C003E" w:rsidRPr="00AD33CB" w:rsidRDefault="00AD33CB" w:rsidP="000C003E">
            <w:pPr>
              <w:pStyle w:val="TableParagraph"/>
              <w:spacing w:before="2"/>
              <w:ind w:left="2461" w:right="2444"/>
              <w:jc w:val="center"/>
              <w:rPr>
                <w:b/>
              </w:rPr>
            </w:pPr>
            <w:r>
              <w:rPr>
                <w:b/>
              </w:rPr>
              <w:t>fatma.kalayci@yeniyuzyil.edu.tr</w:t>
            </w:r>
          </w:p>
          <w:p w:rsidR="0084496B" w:rsidRPr="00AD33CB" w:rsidRDefault="004014D1" w:rsidP="000C003E">
            <w:pPr>
              <w:pStyle w:val="TableParagraph"/>
              <w:spacing w:before="2"/>
              <w:ind w:left="2461" w:right="2444"/>
              <w:jc w:val="center"/>
              <w:rPr>
                <w:b/>
              </w:rPr>
            </w:pPr>
            <w:hyperlink r:id="rId43" w:history="1">
              <w:r w:rsidR="00AD33CB" w:rsidRPr="00AD33CB">
                <w:rPr>
                  <w:rStyle w:val="Kpr"/>
                  <w:b/>
                  <w:color w:val="auto"/>
                  <w:u w:val="none"/>
                </w:rPr>
                <w:t>servet.duranay@yeniyuzyil.edu.tr</w:t>
              </w:r>
            </w:hyperlink>
          </w:p>
          <w:p w:rsidR="00AD33CB" w:rsidRPr="00E67A20" w:rsidRDefault="00AD33CB" w:rsidP="000C003E">
            <w:pPr>
              <w:pStyle w:val="TableParagraph"/>
              <w:spacing w:before="2"/>
              <w:ind w:left="2461" w:right="2444"/>
              <w:jc w:val="center"/>
              <w:rPr>
                <w:b/>
              </w:rPr>
            </w:pPr>
            <w:proofErr w:type="gramStart"/>
            <w:r>
              <w:rPr>
                <w:b/>
              </w:rPr>
              <w:t>nur</w:t>
            </w:r>
            <w:proofErr w:type="gramEnd"/>
            <w:r>
              <w:rPr>
                <w:b/>
              </w:rPr>
              <w:t>.elagultombul</w:t>
            </w:r>
            <w:r w:rsidRPr="00AD33CB">
              <w:rPr>
                <w:b/>
              </w:rPr>
              <w:t>@yeniyuzyil.edu.tr</w:t>
            </w:r>
          </w:p>
          <w:p w:rsidR="000C003E" w:rsidRPr="00E67A20" w:rsidRDefault="000C003E" w:rsidP="000C003E">
            <w:pPr>
              <w:pStyle w:val="TableParagraph"/>
              <w:spacing w:before="1"/>
              <w:jc w:val="center"/>
              <w:rPr>
                <w:b/>
              </w:rPr>
            </w:pPr>
          </w:p>
        </w:tc>
      </w:tr>
      <w:tr w:rsidR="00E67A20" w:rsidRPr="00E67A20" w:rsidTr="000C003E">
        <w:trPr>
          <w:trHeight w:val="1225"/>
        </w:trPr>
        <w:tc>
          <w:tcPr>
            <w:tcW w:w="9647" w:type="dxa"/>
            <w:gridSpan w:val="4"/>
            <w:tcBorders>
              <w:top w:val="thinThickMediumGap" w:sz="2" w:space="0" w:color="C0C0C0"/>
              <w:left w:val="single" w:sz="6" w:space="0" w:color="C0C0C0"/>
            </w:tcBorders>
          </w:tcPr>
          <w:p w:rsidR="00DF744A" w:rsidRPr="00E67A20" w:rsidRDefault="00DF744A" w:rsidP="000C003E">
            <w:pPr>
              <w:pStyle w:val="TableParagraph"/>
              <w:spacing w:before="1"/>
              <w:jc w:val="center"/>
              <w:rPr>
                <w:b/>
                <w:sz w:val="32"/>
              </w:rPr>
            </w:pPr>
          </w:p>
          <w:p w:rsidR="000C003E" w:rsidRPr="00E67A20" w:rsidRDefault="000C003E" w:rsidP="000C003E">
            <w:pPr>
              <w:pStyle w:val="TableParagraph"/>
              <w:tabs>
                <w:tab w:val="left" w:pos="3363"/>
                <w:tab w:val="left" w:pos="9316"/>
              </w:tabs>
              <w:spacing w:line="260" w:lineRule="atLeast"/>
              <w:ind w:right="472"/>
              <w:jc w:val="center"/>
              <w:rPr>
                <w:b/>
              </w:rPr>
            </w:pPr>
            <w:r w:rsidRPr="00E67A20">
              <w:rPr>
                <w:b/>
              </w:rPr>
              <w:t>Görüşme Saatleri: Gün-Saat</w:t>
            </w:r>
          </w:p>
          <w:p w:rsidR="00DF744A" w:rsidRPr="00E67A20" w:rsidRDefault="00E46A7E" w:rsidP="000C003E">
            <w:pPr>
              <w:pStyle w:val="TableParagraph"/>
              <w:tabs>
                <w:tab w:val="left" w:pos="9647"/>
              </w:tabs>
              <w:spacing w:line="260" w:lineRule="atLeast"/>
              <w:ind w:right="47"/>
              <w:jc w:val="center"/>
              <w:rPr>
                <w:b/>
              </w:rPr>
            </w:pPr>
            <w:r w:rsidRPr="00E67A20">
              <w:rPr>
                <w:b/>
              </w:rPr>
              <w:t>Her gün 15.00-17.00</w:t>
            </w:r>
          </w:p>
        </w:tc>
      </w:tr>
    </w:tbl>
    <w:p w:rsidR="00DF744A" w:rsidRPr="00E67A20" w:rsidRDefault="00E46A7E">
      <w:pPr>
        <w:pStyle w:val="GvdeMetni"/>
        <w:spacing w:before="64"/>
        <w:ind w:left="376" w:right="635"/>
        <w:jc w:val="both"/>
      </w:pPr>
      <w:r w:rsidRPr="00E67A20">
        <w:rPr>
          <w:b/>
        </w:rPr>
        <w:t xml:space="preserve">Dersin Genel Amacı: </w:t>
      </w:r>
      <w:r w:rsidRPr="00E67A20">
        <w:t>Dersin genel amacı öğrenciye sindirim sisteminin ve boşaltım sisteminin fizyolojik özellikleri ile anatomisi, doku tipleri ve doku özellikleri ile embriyogenezi öğretilir, her iki sisteminde doğal biyokimyasal süreçleri kavratılır.</w:t>
      </w:r>
    </w:p>
    <w:p w:rsidR="00DF744A" w:rsidRPr="00E67A20" w:rsidRDefault="00DF744A">
      <w:pPr>
        <w:pStyle w:val="GvdeMetni"/>
        <w:spacing w:before="3"/>
      </w:pPr>
    </w:p>
    <w:p w:rsidR="00DF744A" w:rsidRPr="00E67A20" w:rsidRDefault="00E46A7E">
      <w:pPr>
        <w:pStyle w:val="Balk1"/>
        <w:spacing w:before="1"/>
        <w:jc w:val="both"/>
      </w:pPr>
      <w:r w:rsidRPr="00E67A20">
        <w:t>Öğrenme Çıktıları ve Alt Beceriler:</w:t>
      </w:r>
    </w:p>
    <w:p w:rsidR="00DF744A" w:rsidRPr="00E67A20" w:rsidRDefault="00DF744A">
      <w:pPr>
        <w:pStyle w:val="GvdeMetni"/>
        <w:spacing w:before="4"/>
        <w:rPr>
          <w:b/>
          <w:sz w:val="21"/>
        </w:rPr>
      </w:pPr>
    </w:p>
    <w:p w:rsidR="00DF744A" w:rsidRPr="00E67A20" w:rsidRDefault="00E46A7E">
      <w:pPr>
        <w:pStyle w:val="GvdeMetni"/>
        <w:ind w:left="376"/>
        <w:jc w:val="both"/>
      </w:pPr>
      <w:r w:rsidRPr="00E67A20">
        <w:t>Bu dersi başarıyla tamamlayan öğrencilerimiz:</w:t>
      </w:r>
    </w:p>
    <w:p w:rsidR="00DF744A" w:rsidRPr="00E67A20" w:rsidRDefault="00DF744A">
      <w:pPr>
        <w:pStyle w:val="GvdeMetni"/>
        <w:spacing w:before="5"/>
      </w:pPr>
    </w:p>
    <w:p w:rsidR="00DF744A" w:rsidRPr="00E67A20" w:rsidRDefault="00E46A7E">
      <w:pPr>
        <w:pStyle w:val="ListeParagraf"/>
        <w:numPr>
          <w:ilvl w:val="1"/>
          <w:numId w:val="4"/>
        </w:numPr>
        <w:tabs>
          <w:tab w:val="left" w:pos="1097"/>
        </w:tabs>
        <w:spacing w:before="1" w:line="252" w:lineRule="exact"/>
        <w:ind w:hanging="361"/>
      </w:pPr>
      <w:r w:rsidRPr="00E67A20">
        <w:t>Sindirim sistemi ve boşaltım sisteminin biyokimyasını</w:t>
      </w:r>
      <w:r w:rsidRPr="00E67A20">
        <w:rPr>
          <w:spacing w:val="-13"/>
        </w:rPr>
        <w:t xml:space="preserve"> </w:t>
      </w:r>
      <w:r w:rsidRPr="00E67A20">
        <w:t>tanımıştır,</w:t>
      </w:r>
    </w:p>
    <w:p w:rsidR="00DF744A" w:rsidRPr="00E67A20" w:rsidRDefault="00E46A7E">
      <w:pPr>
        <w:pStyle w:val="ListeParagraf"/>
        <w:numPr>
          <w:ilvl w:val="1"/>
          <w:numId w:val="4"/>
        </w:numPr>
        <w:tabs>
          <w:tab w:val="left" w:pos="1097"/>
        </w:tabs>
        <w:spacing w:line="252" w:lineRule="exact"/>
        <w:ind w:hanging="361"/>
      </w:pPr>
      <w:r w:rsidRPr="00E67A20">
        <w:t>Her iki sistemin histoloji ve embriogenezini</w:t>
      </w:r>
      <w:r w:rsidRPr="00E67A20">
        <w:rPr>
          <w:spacing w:val="2"/>
        </w:rPr>
        <w:t xml:space="preserve"> </w:t>
      </w:r>
      <w:r w:rsidRPr="00E67A20">
        <w:t>öğrenmiştir,</w:t>
      </w:r>
    </w:p>
    <w:p w:rsidR="00DF744A" w:rsidRPr="00E67A20" w:rsidRDefault="00E46A7E">
      <w:pPr>
        <w:pStyle w:val="ListeParagraf"/>
        <w:numPr>
          <w:ilvl w:val="1"/>
          <w:numId w:val="4"/>
        </w:numPr>
        <w:tabs>
          <w:tab w:val="left" w:pos="1097"/>
        </w:tabs>
        <w:spacing w:line="252" w:lineRule="exact"/>
        <w:ind w:hanging="361"/>
      </w:pPr>
      <w:r w:rsidRPr="00E67A20">
        <w:t>Bu sistemlerin fizyolojisini</w:t>
      </w:r>
      <w:r w:rsidRPr="00E67A20">
        <w:rPr>
          <w:spacing w:val="-3"/>
        </w:rPr>
        <w:t xml:space="preserve"> </w:t>
      </w:r>
      <w:r w:rsidRPr="00E67A20">
        <w:t>bilir,</w:t>
      </w:r>
    </w:p>
    <w:p w:rsidR="00DF744A" w:rsidRPr="00E67A20" w:rsidRDefault="00E46A7E">
      <w:pPr>
        <w:pStyle w:val="ListeParagraf"/>
        <w:numPr>
          <w:ilvl w:val="1"/>
          <w:numId w:val="4"/>
        </w:numPr>
        <w:tabs>
          <w:tab w:val="left" w:pos="1097"/>
        </w:tabs>
        <w:spacing w:before="1" w:line="252" w:lineRule="exact"/>
        <w:ind w:hanging="361"/>
      </w:pPr>
      <w:r w:rsidRPr="00E67A20">
        <w:t>Sindirim sistemi ve boşaltım sisteminin anatomisini</w:t>
      </w:r>
      <w:r w:rsidRPr="00E67A20">
        <w:rPr>
          <w:spacing w:val="-12"/>
        </w:rPr>
        <w:t xml:space="preserve"> </w:t>
      </w:r>
      <w:r w:rsidRPr="00E67A20">
        <w:t>bilir,</w:t>
      </w:r>
    </w:p>
    <w:p w:rsidR="00DF744A" w:rsidRPr="00E67A20" w:rsidRDefault="00E46A7E">
      <w:pPr>
        <w:pStyle w:val="ListeParagraf"/>
        <w:numPr>
          <w:ilvl w:val="1"/>
          <w:numId w:val="4"/>
        </w:numPr>
        <w:tabs>
          <w:tab w:val="left" w:pos="1097"/>
        </w:tabs>
        <w:ind w:right="1738"/>
      </w:pPr>
      <w:r w:rsidRPr="00E67A20">
        <w:t>Sindirim ve boşaltım sistemine ilişkin tüm</w:t>
      </w:r>
      <w:r w:rsidRPr="00E67A20">
        <w:rPr>
          <w:spacing w:val="-41"/>
        </w:rPr>
        <w:t xml:space="preserve"> </w:t>
      </w:r>
      <w:r w:rsidRPr="00E67A20">
        <w:t>yapısal ve işlevsel özelliklerle süreçleri tanımlayabilir.</w:t>
      </w:r>
    </w:p>
    <w:p w:rsidR="00DF744A" w:rsidRPr="00E67A20" w:rsidRDefault="00DF744A">
      <w:pPr>
        <w:pStyle w:val="GvdeMetni"/>
        <w:spacing w:before="8"/>
        <w:rPr>
          <w:sz w:val="21"/>
        </w:rPr>
      </w:pPr>
    </w:p>
    <w:p w:rsidR="00DF744A" w:rsidRPr="00E67A20" w:rsidRDefault="00E46A7E">
      <w:pPr>
        <w:pStyle w:val="GvdeMetni"/>
        <w:spacing w:line="242" w:lineRule="auto"/>
        <w:ind w:left="376" w:right="641"/>
        <w:jc w:val="both"/>
      </w:pPr>
      <w:r w:rsidRPr="00E67A20">
        <w:rPr>
          <w:b/>
        </w:rPr>
        <w:t xml:space="preserve">Dersin kısa tanımı: </w:t>
      </w:r>
      <w:r w:rsidRPr="00E67A20">
        <w:t>Bu ders kapsamında, sindirim sistemi ve boşaltım sisteminin normal yapısal ve işlevsel süreçleri bağlamında histolojisi, anatomisi, fizyolojisi ile biyokimyası öğretilir.</w:t>
      </w:r>
    </w:p>
    <w:p w:rsidR="00DF744A" w:rsidRPr="00E67A20" w:rsidRDefault="00DF744A">
      <w:pPr>
        <w:pStyle w:val="GvdeMetni"/>
        <w:spacing w:before="6"/>
        <w:rPr>
          <w:sz w:val="21"/>
        </w:rPr>
      </w:pPr>
    </w:p>
    <w:p w:rsidR="00DF744A" w:rsidRPr="00E67A20" w:rsidRDefault="00E46A7E">
      <w:pPr>
        <w:pStyle w:val="GvdeMetni"/>
        <w:spacing w:before="1"/>
        <w:ind w:left="376" w:right="626"/>
        <w:jc w:val="both"/>
      </w:pPr>
      <w:r w:rsidRPr="00E67A20">
        <w:rPr>
          <w:b/>
        </w:rPr>
        <w:t xml:space="preserve">Öğretim Yöntem ve Teknikleri: </w:t>
      </w:r>
      <w:r w:rsidRPr="00E67A20">
        <w:t>Dersler öğretim üyesi tarafından anlatılır, ancak sınıf içi tartışma ve öğrencinin dersi katılımı sağlanır. Derslerin bir kısmı “Laboratuvar Uygulamaları”dır. Burada derste öğrenilen teorik bilginin deneylerle pratiğe dönüştürülmesi gerçekleştirilir.</w:t>
      </w:r>
    </w:p>
    <w:p w:rsidR="00DF744A" w:rsidRPr="00E67A20" w:rsidRDefault="00DF744A">
      <w:pPr>
        <w:pStyle w:val="GvdeMetni"/>
      </w:pPr>
    </w:p>
    <w:p w:rsidR="00DF744A" w:rsidRPr="00E67A20" w:rsidRDefault="00E46A7E">
      <w:pPr>
        <w:ind w:left="376"/>
        <w:jc w:val="both"/>
      </w:pPr>
      <w:r w:rsidRPr="00E67A20">
        <w:rPr>
          <w:b/>
        </w:rPr>
        <w:t xml:space="preserve">Önkoşul: </w:t>
      </w:r>
      <w:r w:rsidRPr="00E67A20">
        <w:t>YOK</w:t>
      </w:r>
    </w:p>
    <w:p w:rsidR="00DF744A" w:rsidRPr="00E67A20" w:rsidRDefault="00DF744A">
      <w:pPr>
        <w:pStyle w:val="GvdeMetni"/>
        <w:spacing w:before="3"/>
      </w:pPr>
    </w:p>
    <w:p w:rsidR="00DF744A" w:rsidRPr="00E67A20" w:rsidRDefault="00E46A7E">
      <w:pPr>
        <w:pStyle w:val="Balk1"/>
        <w:jc w:val="both"/>
      </w:pPr>
      <w:r w:rsidRPr="00E67A20">
        <w:t>Temel Kaynaklar:</w:t>
      </w:r>
    </w:p>
    <w:p w:rsidR="00DF744A" w:rsidRPr="00E67A20" w:rsidRDefault="00DF744A">
      <w:pPr>
        <w:pStyle w:val="GvdeMetni"/>
        <w:spacing w:before="7"/>
        <w:rPr>
          <w:b/>
          <w:sz w:val="21"/>
        </w:rPr>
      </w:pPr>
    </w:p>
    <w:p w:rsidR="00DF744A" w:rsidRPr="00E67A20" w:rsidRDefault="00E46A7E">
      <w:pPr>
        <w:pStyle w:val="ListeParagraf"/>
        <w:numPr>
          <w:ilvl w:val="0"/>
          <w:numId w:val="3"/>
        </w:numPr>
        <w:tabs>
          <w:tab w:val="left" w:pos="691"/>
        </w:tabs>
      </w:pPr>
      <w:r w:rsidRPr="00E67A20">
        <w:t>Gökmen, F. G</w:t>
      </w:r>
      <w:proofErr w:type="gramStart"/>
      <w:r w:rsidRPr="00E67A20">
        <w:t>.,</w:t>
      </w:r>
      <w:proofErr w:type="gramEnd"/>
      <w:r w:rsidRPr="00E67A20">
        <w:t xml:space="preserve"> (2003). Sistemik Anatomi. İstanbul:</w:t>
      </w:r>
      <w:r w:rsidRPr="00E67A20">
        <w:rPr>
          <w:spacing w:val="-8"/>
        </w:rPr>
        <w:t xml:space="preserve"> </w:t>
      </w:r>
      <w:r w:rsidRPr="00E67A20">
        <w:t>Nobel.</w:t>
      </w:r>
    </w:p>
    <w:p w:rsidR="00DF744A" w:rsidRPr="00E67A20" w:rsidRDefault="00E46A7E">
      <w:pPr>
        <w:pStyle w:val="ListeParagraf"/>
        <w:numPr>
          <w:ilvl w:val="0"/>
          <w:numId w:val="3"/>
        </w:numPr>
        <w:tabs>
          <w:tab w:val="left" w:pos="715"/>
        </w:tabs>
        <w:spacing w:before="2"/>
        <w:ind w:left="376" w:right="865" w:firstLine="0"/>
      </w:pPr>
      <w:r w:rsidRPr="00E67A20">
        <w:t>Schumacher, G. H</w:t>
      </w:r>
      <w:proofErr w:type="gramStart"/>
      <w:r w:rsidRPr="00E67A20">
        <w:t>.,</w:t>
      </w:r>
      <w:proofErr w:type="gramEnd"/>
      <w:r w:rsidRPr="00E67A20">
        <w:t xml:space="preserve"> Aumüller, G., (2010). Klinik Temelli Topografik İnsan Anatomisi. İstanbul: Deomed</w:t>
      </w:r>
      <w:r w:rsidRPr="00E67A20">
        <w:rPr>
          <w:spacing w:val="-3"/>
        </w:rPr>
        <w:t xml:space="preserve"> </w:t>
      </w:r>
      <w:r w:rsidRPr="00E67A20">
        <w:t>Medical.</w:t>
      </w:r>
    </w:p>
    <w:p w:rsidR="00DF744A" w:rsidRPr="00E67A20" w:rsidRDefault="004014D1">
      <w:pPr>
        <w:pStyle w:val="ListeParagraf"/>
        <w:numPr>
          <w:ilvl w:val="0"/>
          <w:numId w:val="3"/>
        </w:numPr>
        <w:tabs>
          <w:tab w:val="left" w:pos="732"/>
        </w:tabs>
        <w:spacing w:before="65"/>
        <w:ind w:left="376" w:right="630" w:firstLine="0"/>
      </w:pPr>
      <w:hyperlink r:id="rId44">
        <w:r w:rsidR="00E46A7E" w:rsidRPr="00E67A20">
          <w:t>Keith L. Moore,</w:t>
        </w:r>
      </w:hyperlink>
      <w:r w:rsidR="00E46A7E" w:rsidRPr="00E67A20">
        <w:t xml:space="preserve"> </w:t>
      </w:r>
      <w:hyperlink r:id="rId45">
        <w:r w:rsidR="00E46A7E" w:rsidRPr="00E67A20">
          <w:t>Arthur F. Dalley</w:t>
        </w:r>
      </w:hyperlink>
      <w:r w:rsidR="00E46A7E" w:rsidRPr="00E67A20">
        <w:t xml:space="preserve"> and </w:t>
      </w:r>
      <w:hyperlink r:id="rId46">
        <w:r w:rsidR="00E46A7E" w:rsidRPr="00E67A20">
          <w:t>Anne M. R. Agur,</w:t>
        </w:r>
      </w:hyperlink>
      <w:r w:rsidR="00E46A7E" w:rsidRPr="00E67A20">
        <w:t xml:space="preserve"> (2007). Clinically Oriented Anatomy (Kliniğe Yönelik Anatomi), İstanbul:</w:t>
      </w:r>
      <w:r w:rsidR="00E46A7E" w:rsidRPr="00E67A20">
        <w:rPr>
          <w:spacing w:val="-8"/>
        </w:rPr>
        <w:t xml:space="preserve"> </w:t>
      </w:r>
      <w:r w:rsidR="00E46A7E" w:rsidRPr="00E67A20">
        <w:t>Nobel.</w:t>
      </w:r>
    </w:p>
    <w:p w:rsidR="00DF744A" w:rsidRPr="00E67A20" w:rsidRDefault="00E46A7E">
      <w:pPr>
        <w:pStyle w:val="ListeParagraf"/>
        <w:numPr>
          <w:ilvl w:val="0"/>
          <w:numId w:val="3"/>
        </w:numPr>
        <w:tabs>
          <w:tab w:val="left" w:pos="763"/>
        </w:tabs>
        <w:spacing w:before="1"/>
        <w:ind w:left="376" w:right="628" w:firstLine="0"/>
        <w:jc w:val="both"/>
      </w:pPr>
      <w:r w:rsidRPr="00E67A20">
        <w:t>Schnüke, M</w:t>
      </w:r>
      <w:proofErr w:type="gramStart"/>
      <w:r w:rsidRPr="00E67A20">
        <w:t>.,</w:t>
      </w:r>
      <w:proofErr w:type="gramEnd"/>
      <w:r w:rsidRPr="00E67A20">
        <w:t xml:space="preserve"> Schulte, E., &amp; Schumacher, U. (2006). Prometheus Lernatlas der Anatomie. Allgemeine Anatomie und Bewegungssystem (Prometheus-Anatomi Atlası Cilt 1, Genel Anatomi ve Hareket Sistemi), İstanbul:</w:t>
      </w:r>
      <w:r w:rsidRPr="00E67A20">
        <w:rPr>
          <w:spacing w:val="-5"/>
        </w:rPr>
        <w:t xml:space="preserve"> </w:t>
      </w:r>
      <w:r w:rsidRPr="00E67A20">
        <w:t>Nobel.</w:t>
      </w:r>
    </w:p>
    <w:p w:rsidR="00DF744A" w:rsidRPr="00E67A20" w:rsidRDefault="00E46A7E">
      <w:pPr>
        <w:pStyle w:val="ListeParagraf"/>
        <w:numPr>
          <w:ilvl w:val="0"/>
          <w:numId w:val="3"/>
        </w:numPr>
        <w:tabs>
          <w:tab w:val="left" w:pos="790"/>
        </w:tabs>
        <w:spacing w:before="2"/>
        <w:ind w:left="376" w:right="633" w:firstLine="0"/>
        <w:jc w:val="both"/>
      </w:pPr>
      <w:r w:rsidRPr="00E67A20">
        <w:t>Platzer, W</w:t>
      </w:r>
      <w:proofErr w:type="gramStart"/>
      <w:r w:rsidRPr="00E67A20">
        <w:t>.,</w:t>
      </w:r>
      <w:proofErr w:type="gramEnd"/>
      <w:r w:rsidRPr="00E67A20">
        <w:t xml:space="preserve"> (2013). İnsan Anatomisi Renkli Atlası, Lokomotor Sistem Cilt 1. İstanbul: İstanbul </w:t>
      </w:r>
      <w:r w:rsidRPr="00E67A20">
        <w:lastRenderedPageBreak/>
        <w:t>Kitabevi.</w:t>
      </w:r>
    </w:p>
    <w:p w:rsidR="00DF744A" w:rsidRPr="00E67A20" w:rsidRDefault="00E46A7E">
      <w:pPr>
        <w:pStyle w:val="ListeParagraf"/>
        <w:numPr>
          <w:ilvl w:val="0"/>
          <w:numId w:val="3"/>
        </w:numPr>
        <w:tabs>
          <w:tab w:val="left" w:pos="691"/>
        </w:tabs>
        <w:spacing w:line="251" w:lineRule="exact"/>
      </w:pPr>
      <w:r w:rsidRPr="00E67A20">
        <w:t>Richard S. S</w:t>
      </w:r>
      <w:proofErr w:type="gramStart"/>
      <w:r w:rsidRPr="00E67A20">
        <w:t>.,</w:t>
      </w:r>
      <w:proofErr w:type="gramEnd"/>
      <w:r w:rsidRPr="00E67A20">
        <w:t xml:space="preserve"> (1998). Tıp Fakültesi Öğrencileri için Klinik Anatomi, İstanbul:</w:t>
      </w:r>
      <w:r w:rsidRPr="00E67A20">
        <w:rPr>
          <w:spacing w:val="-23"/>
        </w:rPr>
        <w:t xml:space="preserve"> </w:t>
      </w:r>
      <w:r w:rsidRPr="00E67A20">
        <w:t>Nobel.</w:t>
      </w:r>
    </w:p>
    <w:p w:rsidR="00DF744A" w:rsidRPr="00E67A20" w:rsidRDefault="00E46A7E">
      <w:pPr>
        <w:pStyle w:val="ListeParagraf"/>
        <w:numPr>
          <w:ilvl w:val="0"/>
          <w:numId w:val="3"/>
        </w:numPr>
        <w:tabs>
          <w:tab w:val="left" w:pos="694"/>
        </w:tabs>
        <w:spacing w:before="1" w:line="252" w:lineRule="exact"/>
        <w:ind w:left="693" w:hanging="318"/>
      </w:pPr>
      <w:r w:rsidRPr="00E67A20">
        <w:t>Pehlivan, F</w:t>
      </w:r>
      <w:proofErr w:type="gramStart"/>
      <w:r w:rsidRPr="00E67A20">
        <w:t>.,</w:t>
      </w:r>
      <w:proofErr w:type="gramEnd"/>
      <w:r w:rsidRPr="00E67A20">
        <w:t xml:space="preserve"> (2015). Biyofizik. Ankara:</w:t>
      </w:r>
      <w:r w:rsidRPr="00E67A20">
        <w:rPr>
          <w:spacing w:val="-3"/>
        </w:rPr>
        <w:t xml:space="preserve"> </w:t>
      </w:r>
      <w:r w:rsidRPr="00E67A20">
        <w:t>Pelikan.</w:t>
      </w:r>
    </w:p>
    <w:p w:rsidR="00DF744A" w:rsidRPr="00E67A20" w:rsidRDefault="00E46A7E">
      <w:pPr>
        <w:pStyle w:val="ListeParagraf"/>
        <w:numPr>
          <w:ilvl w:val="0"/>
          <w:numId w:val="3"/>
        </w:numPr>
        <w:tabs>
          <w:tab w:val="left" w:pos="749"/>
        </w:tabs>
        <w:spacing w:line="252" w:lineRule="exact"/>
        <w:ind w:left="748" w:hanging="373"/>
      </w:pPr>
      <w:r w:rsidRPr="00E67A20">
        <w:t>Çelebi, G</w:t>
      </w:r>
      <w:proofErr w:type="gramStart"/>
      <w:r w:rsidRPr="00E67A20">
        <w:t>.,</w:t>
      </w:r>
      <w:proofErr w:type="gramEnd"/>
      <w:r w:rsidRPr="00E67A20">
        <w:t xml:space="preserve"> (2008). Biyomedikal Fizik. İzmir: Fakülteler</w:t>
      </w:r>
      <w:r w:rsidRPr="00E67A20">
        <w:rPr>
          <w:spacing w:val="-2"/>
        </w:rPr>
        <w:t xml:space="preserve"> </w:t>
      </w:r>
      <w:r w:rsidRPr="00E67A20">
        <w:t>Kitabevi.</w:t>
      </w:r>
    </w:p>
    <w:p w:rsidR="00DF744A" w:rsidRPr="00E67A20" w:rsidRDefault="00E46A7E">
      <w:pPr>
        <w:pStyle w:val="ListeParagraf"/>
        <w:numPr>
          <w:ilvl w:val="0"/>
          <w:numId w:val="3"/>
        </w:numPr>
        <w:tabs>
          <w:tab w:val="left" w:pos="694"/>
        </w:tabs>
        <w:spacing w:line="252" w:lineRule="exact"/>
        <w:ind w:left="693" w:hanging="318"/>
      </w:pPr>
      <w:r w:rsidRPr="00E67A20">
        <w:t>Davidovits, P</w:t>
      </w:r>
      <w:proofErr w:type="gramStart"/>
      <w:r w:rsidRPr="00E67A20">
        <w:t>.,</w:t>
      </w:r>
      <w:proofErr w:type="gramEnd"/>
      <w:r w:rsidRPr="00E67A20">
        <w:t xml:space="preserve"> (2000). </w:t>
      </w:r>
      <w:proofErr w:type="gramStart"/>
      <w:r w:rsidRPr="00E67A20">
        <w:t xml:space="preserve">Biyoloji ve Tıpta Fizik. </w:t>
      </w:r>
      <w:proofErr w:type="gramEnd"/>
      <w:r w:rsidRPr="00E67A20">
        <w:t>İstanbul:</w:t>
      </w:r>
      <w:r w:rsidRPr="00E67A20">
        <w:rPr>
          <w:spacing w:val="-8"/>
        </w:rPr>
        <w:t xml:space="preserve"> </w:t>
      </w:r>
      <w:r w:rsidRPr="00E67A20">
        <w:t>Nobel.</w:t>
      </w:r>
    </w:p>
    <w:p w:rsidR="00DF744A" w:rsidRPr="00E67A20" w:rsidRDefault="00E46A7E">
      <w:pPr>
        <w:pStyle w:val="ListeParagraf"/>
        <w:numPr>
          <w:ilvl w:val="0"/>
          <w:numId w:val="3"/>
        </w:numPr>
        <w:tabs>
          <w:tab w:val="left" w:pos="804"/>
        </w:tabs>
        <w:spacing w:before="2" w:line="252" w:lineRule="exact"/>
        <w:ind w:left="803" w:hanging="428"/>
      </w:pPr>
      <w:r w:rsidRPr="00E67A20">
        <w:t>Guyton, A. C</w:t>
      </w:r>
      <w:proofErr w:type="gramStart"/>
      <w:r w:rsidRPr="00E67A20">
        <w:t>.,</w:t>
      </w:r>
      <w:proofErr w:type="gramEnd"/>
      <w:r w:rsidRPr="00E67A20">
        <w:t xml:space="preserve"> &amp; Hall, J. E. (1999). Tıbbi fizyoloji. İstanbul:</w:t>
      </w:r>
      <w:r w:rsidRPr="00E67A20">
        <w:rPr>
          <w:spacing w:val="-15"/>
        </w:rPr>
        <w:t xml:space="preserve"> </w:t>
      </w:r>
      <w:r w:rsidRPr="00E67A20">
        <w:t>Nobel.</w:t>
      </w:r>
    </w:p>
    <w:p w:rsidR="00DF744A" w:rsidRPr="00E67A20" w:rsidRDefault="00E46A7E">
      <w:pPr>
        <w:pStyle w:val="ListeParagraf"/>
        <w:numPr>
          <w:ilvl w:val="0"/>
          <w:numId w:val="3"/>
        </w:numPr>
        <w:tabs>
          <w:tab w:val="left" w:pos="804"/>
        </w:tabs>
        <w:spacing w:line="252" w:lineRule="exact"/>
        <w:ind w:left="803" w:hanging="428"/>
      </w:pPr>
      <w:r w:rsidRPr="00E67A20">
        <w:t>Eşrefoğlu, M</w:t>
      </w:r>
      <w:proofErr w:type="gramStart"/>
      <w:r w:rsidRPr="00E67A20">
        <w:t>.,</w:t>
      </w:r>
      <w:proofErr w:type="gramEnd"/>
      <w:r w:rsidRPr="00E67A20">
        <w:t xml:space="preserve"> (2016). Genel Histoloji. İstanbul: İstanbul Tıp</w:t>
      </w:r>
      <w:r w:rsidRPr="00E67A20">
        <w:rPr>
          <w:spacing w:val="-7"/>
        </w:rPr>
        <w:t xml:space="preserve"> </w:t>
      </w:r>
      <w:r w:rsidRPr="00E67A20">
        <w:t>Kitabevi.</w:t>
      </w:r>
    </w:p>
    <w:p w:rsidR="00DF744A" w:rsidRPr="00E67A20" w:rsidRDefault="00E46A7E">
      <w:pPr>
        <w:pStyle w:val="ListeParagraf"/>
        <w:numPr>
          <w:ilvl w:val="0"/>
          <w:numId w:val="3"/>
        </w:numPr>
        <w:tabs>
          <w:tab w:val="left" w:pos="804"/>
        </w:tabs>
        <w:spacing w:line="252" w:lineRule="exact"/>
        <w:ind w:left="803" w:hanging="428"/>
      </w:pPr>
      <w:r w:rsidRPr="00E67A20">
        <w:t>Eşrefoğlu, M</w:t>
      </w:r>
      <w:proofErr w:type="gramStart"/>
      <w:r w:rsidRPr="00E67A20">
        <w:t>.,</w:t>
      </w:r>
      <w:proofErr w:type="gramEnd"/>
      <w:r w:rsidRPr="00E67A20">
        <w:t xml:space="preserve"> (2016). Özel Histoloji. İstanbul: İstanbul Tıp</w:t>
      </w:r>
      <w:r w:rsidRPr="00E67A20">
        <w:rPr>
          <w:spacing w:val="-15"/>
        </w:rPr>
        <w:t xml:space="preserve"> </w:t>
      </w:r>
      <w:r w:rsidRPr="00E67A20">
        <w:t>Kitabevi.</w:t>
      </w:r>
    </w:p>
    <w:p w:rsidR="00DF744A" w:rsidRPr="00E67A20" w:rsidRDefault="00E46A7E">
      <w:pPr>
        <w:pStyle w:val="ListeParagraf"/>
        <w:numPr>
          <w:ilvl w:val="0"/>
          <w:numId w:val="3"/>
        </w:numPr>
        <w:tabs>
          <w:tab w:val="left" w:pos="804"/>
        </w:tabs>
        <w:ind w:left="376" w:right="1627" w:firstLine="0"/>
      </w:pPr>
      <w:r w:rsidRPr="00E67A20">
        <w:t>Champe, P. C</w:t>
      </w:r>
      <w:proofErr w:type="gramStart"/>
      <w:r w:rsidRPr="00E67A20">
        <w:t>.,</w:t>
      </w:r>
      <w:proofErr w:type="gramEnd"/>
      <w:r w:rsidRPr="00E67A20">
        <w:t xml:space="preserve"> Harvey, R. A., &amp; Ferrier, D. R. (2007). Lippincott’s Illustrated reviews serisinden: Biyokimya. Çeviri: Tokullugil A, Dirican M, Ulukaya</w:t>
      </w:r>
      <w:r w:rsidRPr="00E67A20">
        <w:rPr>
          <w:spacing w:val="-6"/>
        </w:rPr>
        <w:t xml:space="preserve"> </w:t>
      </w:r>
      <w:r w:rsidRPr="00E67A20">
        <w:t>E.</w:t>
      </w:r>
    </w:p>
    <w:p w:rsidR="00DF744A" w:rsidRPr="00E67A20" w:rsidRDefault="00E46A7E">
      <w:pPr>
        <w:pStyle w:val="ListeParagraf"/>
        <w:numPr>
          <w:ilvl w:val="0"/>
          <w:numId w:val="3"/>
        </w:numPr>
        <w:tabs>
          <w:tab w:val="left" w:pos="804"/>
        </w:tabs>
        <w:ind w:left="803" w:hanging="428"/>
      </w:pPr>
      <w:r w:rsidRPr="00E67A20">
        <w:t>Gürdol, F</w:t>
      </w:r>
      <w:proofErr w:type="gramStart"/>
      <w:r w:rsidRPr="00E67A20">
        <w:t>.,</w:t>
      </w:r>
      <w:proofErr w:type="gramEnd"/>
      <w:r w:rsidRPr="00E67A20">
        <w:t xml:space="preserve"> (2016). Tıbbi Biyokimya. İstanbul:</w:t>
      </w:r>
      <w:r w:rsidRPr="00E67A20">
        <w:rPr>
          <w:spacing w:val="-15"/>
        </w:rPr>
        <w:t xml:space="preserve"> </w:t>
      </w:r>
      <w:r w:rsidRPr="00E67A20">
        <w:t>Nobel.</w:t>
      </w:r>
    </w:p>
    <w:p w:rsidR="00DF744A" w:rsidRPr="00E67A20" w:rsidRDefault="00E46A7E">
      <w:pPr>
        <w:pStyle w:val="ListeParagraf"/>
        <w:numPr>
          <w:ilvl w:val="0"/>
          <w:numId w:val="3"/>
        </w:numPr>
        <w:tabs>
          <w:tab w:val="left" w:pos="838"/>
        </w:tabs>
        <w:spacing w:before="2"/>
        <w:ind w:left="376" w:right="1077" w:firstLine="0"/>
      </w:pPr>
      <w:r w:rsidRPr="00E67A20">
        <w:t>Kayser, F. H</w:t>
      </w:r>
      <w:proofErr w:type="gramStart"/>
      <w:r w:rsidRPr="00E67A20">
        <w:t>.,</w:t>
      </w:r>
      <w:proofErr w:type="gramEnd"/>
      <w:r w:rsidRPr="00E67A20">
        <w:t xml:space="preserve"> Bienz, K. A., Eckert, J., &amp; Zinkernagel, R. M., (2002). Medical</w:t>
      </w:r>
      <w:r w:rsidRPr="00E67A20">
        <w:rPr>
          <w:spacing w:val="-30"/>
        </w:rPr>
        <w:t xml:space="preserve"> </w:t>
      </w:r>
      <w:r w:rsidRPr="00E67A20">
        <w:t>microbiology. Georg Thieme</w:t>
      </w:r>
      <w:r w:rsidRPr="00E67A20">
        <w:rPr>
          <w:spacing w:val="-3"/>
        </w:rPr>
        <w:t xml:space="preserve"> </w:t>
      </w:r>
      <w:r w:rsidRPr="00E67A20">
        <w:t>Verlag.</w:t>
      </w:r>
    </w:p>
    <w:p w:rsidR="00DF744A" w:rsidRPr="00E67A20" w:rsidRDefault="00E46A7E">
      <w:pPr>
        <w:pStyle w:val="ListeParagraf"/>
        <w:numPr>
          <w:ilvl w:val="0"/>
          <w:numId w:val="3"/>
        </w:numPr>
        <w:tabs>
          <w:tab w:val="left" w:pos="804"/>
        </w:tabs>
        <w:spacing w:line="252" w:lineRule="exact"/>
        <w:ind w:left="803" w:hanging="428"/>
      </w:pPr>
      <w:r w:rsidRPr="00E67A20">
        <w:t>Bozkaya, E</w:t>
      </w:r>
      <w:proofErr w:type="gramStart"/>
      <w:r w:rsidRPr="00E67A20">
        <w:t>.,</w:t>
      </w:r>
      <w:proofErr w:type="gramEnd"/>
      <w:r w:rsidRPr="00E67A20">
        <w:t xml:space="preserve"> (2002). Tıbbi Mikrobiyoloji 1, 2 ve 3. İstanbul:</w:t>
      </w:r>
      <w:r w:rsidRPr="00E67A20">
        <w:rPr>
          <w:spacing w:val="-12"/>
        </w:rPr>
        <w:t xml:space="preserve"> </w:t>
      </w:r>
      <w:r w:rsidRPr="00E67A20">
        <w:t>Nobel.</w:t>
      </w:r>
    </w:p>
    <w:p w:rsidR="00DF744A" w:rsidRPr="00E67A20" w:rsidRDefault="00E46A7E">
      <w:pPr>
        <w:pStyle w:val="ListeParagraf"/>
        <w:numPr>
          <w:ilvl w:val="0"/>
          <w:numId w:val="3"/>
        </w:numPr>
        <w:tabs>
          <w:tab w:val="left" w:pos="804"/>
        </w:tabs>
        <w:spacing w:before="2" w:line="237" w:lineRule="auto"/>
        <w:ind w:left="803" w:right="962" w:hanging="428"/>
      </w:pPr>
      <w:r w:rsidRPr="00E67A20">
        <w:t>Standring S. (2020). Gray's anatomy e-book: the anatomical basis of clinical practice: Elsevier Health</w:t>
      </w:r>
      <w:r w:rsidRPr="00E67A20">
        <w:rPr>
          <w:spacing w:val="-1"/>
        </w:rPr>
        <w:t xml:space="preserve"> </w:t>
      </w:r>
      <w:r w:rsidRPr="00E67A20">
        <w:t>Sciences.</w:t>
      </w:r>
    </w:p>
    <w:p w:rsidR="00DF744A" w:rsidRPr="00E67A20" w:rsidRDefault="00E46A7E">
      <w:pPr>
        <w:pStyle w:val="ListeParagraf"/>
        <w:numPr>
          <w:ilvl w:val="0"/>
          <w:numId w:val="3"/>
        </w:numPr>
        <w:tabs>
          <w:tab w:val="left" w:pos="840"/>
        </w:tabs>
        <w:spacing w:before="1" w:line="251" w:lineRule="exact"/>
        <w:ind w:left="839" w:hanging="464"/>
      </w:pPr>
      <w:r w:rsidRPr="00E67A20">
        <w:t>İnsan Fizyolojisi, İstanbul Tıp Kitabevleri;</w:t>
      </w:r>
      <w:r w:rsidRPr="00E67A20">
        <w:rPr>
          <w:spacing w:val="-4"/>
        </w:rPr>
        <w:t xml:space="preserve"> </w:t>
      </w:r>
      <w:r w:rsidRPr="00E67A20">
        <w:t>2020</w:t>
      </w:r>
    </w:p>
    <w:p w:rsidR="00DF744A" w:rsidRPr="00E67A20" w:rsidRDefault="00E46A7E">
      <w:pPr>
        <w:pStyle w:val="ListeParagraf"/>
        <w:numPr>
          <w:ilvl w:val="0"/>
          <w:numId w:val="3"/>
        </w:numPr>
        <w:tabs>
          <w:tab w:val="left" w:pos="840"/>
        </w:tabs>
        <w:spacing w:line="259" w:lineRule="auto"/>
        <w:ind w:right="417"/>
      </w:pPr>
      <w:r w:rsidRPr="00E67A20">
        <w:t>Baykal, B. (Çev.), Histoloji Konu Anlatımı ve Atlas (İlişkili Hücre Biyolojisi ve Moleküler Biyoloji ile), Ross, MH. ve Pawlina, W</w:t>
      </w:r>
      <w:proofErr w:type="gramStart"/>
      <w:r w:rsidRPr="00E67A20">
        <w:t>.,</w:t>
      </w:r>
      <w:proofErr w:type="gramEnd"/>
      <w:r w:rsidRPr="00E67A20">
        <w:t xml:space="preserve"> Palme Yayıncılık,</w:t>
      </w:r>
      <w:r w:rsidRPr="00E67A20">
        <w:rPr>
          <w:spacing w:val="-5"/>
        </w:rPr>
        <w:t xml:space="preserve"> </w:t>
      </w:r>
      <w:r w:rsidRPr="00E67A20">
        <w:t>2014.</w:t>
      </w:r>
    </w:p>
    <w:p w:rsidR="00DF744A" w:rsidRPr="00E67A20" w:rsidRDefault="00E46A7E">
      <w:pPr>
        <w:pStyle w:val="ListeParagraf"/>
        <w:numPr>
          <w:ilvl w:val="0"/>
          <w:numId w:val="3"/>
        </w:numPr>
        <w:tabs>
          <w:tab w:val="left" w:pos="840"/>
        </w:tabs>
        <w:spacing w:line="259" w:lineRule="auto"/>
        <w:ind w:right="423"/>
      </w:pPr>
      <w:r w:rsidRPr="00E67A20">
        <w:t>Solakoğlu,</w:t>
      </w:r>
      <w:r w:rsidRPr="00E67A20">
        <w:rPr>
          <w:spacing w:val="-2"/>
        </w:rPr>
        <w:t xml:space="preserve"> </w:t>
      </w:r>
      <w:r w:rsidRPr="00E67A20">
        <w:t>S</w:t>
      </w:r>
      <w:proofErr w:type="gramStart"/>
      <w:r w:rsidRPr="00E67A20">
        <w:t>.,</w:t>
      </w:r>
      <w:proofErr w:type="gramEnd"/>
      <w:r w:rsidRPr="00E67A20">
        <w:rPr>
          <w:spacing w:val="-2"/>
        </w:rPr>
        <w:t xml:space="preserve"> </w:t>
      </w:r>
      <w:r w:rsidRPr="00E67A20">
        <w:t>Erdoğan,</w:t>
      </w:r>
      <w:r w:rsidRPr="00E67A20">
        <w:rPr>
          <w:spacing w:val="-2"/>
        </w:rPr>
        <w:t xml:space="preserve"> </w:t>
      </w:r>
      <w:r w:rsidRPr="00E67A20">
        <w:t>A.</w:t>
      </w:r>
      <w:r w:rsidRPr="00E67A20">
        <w:rPr>
          <w:spacing w:val="-5"/>
        </w:rPr>
        <w:t xml:space="preserve"> </w:t>
      </w:r>
      <w:r w:rsidRPr="00E67A20">
        <w:t>ve</w:t>
      </w:r>
      <w:r w:rsidRPr="00E67A20">
        <w:rPr>
          <w:spacing w:val="-2"/>
        </w:rPr>
        <w:t xml:space="preserve"> </w:t>
      </w:r>
      <w:r w:rsidRPr="00E67A20">
        <w:t>Mutlu,</w:t>
      </w:r>
      <w:r w:rsidRPr="00E67A20">
        <w:rPr>
          <w:spacing w:val="-1"/>
        </w:rPr>
        <w:t xml:space="preserve"> </w:t>
      </w:r>
      <w:r w:rsidRPr="00E67A20">
        <w:t>HS.</w:t>
      </w:r>
      <w:r w:rsidRPr="00E67A20">
        <w:rPr>
          <w:spacing w:val="-2"/>
        </w:rPr>
        <w:t xml:space="preserve"> </w:t>
      </w:r>
      <w:r w:rsidRPr="00E67A20">
        <w:t>(Çev),</w:t>
      </w:r>
      <w:r w:rsidRPr="00E67A20">
        <w:rPr>
          <w:spacing w:val="-5"/>
        </w:rPr>
        <w:t xml:space="preserve"> </w:t>
      </w:r>
      <w:r w:rsidRPr="00E67A20">
        <w:t>Junqueira</w:t>
      </w:r>
      <w:r w:rsidRPr="00E67A20">
        <w:rPr>
          <w:spacing w:val="-4"/>
        </w:rPr>
        <w:t xml:space="preserve"> </w:t>
      </w:r>
      <w:r w:rsidRPr="00E67A20">
        <w:t>Temel</w:t>
      </w:r>
      <w:r w:rsidRPr="00E67A20">
        <w:rPr>
          <w:spacing w:val="-1"/>
        </w:rPr>
        <w:t xml:space="preserve"> </w:t>
      </w:r>
      <w:r w:rsidRPr="00E67A20">
        <w:t>Histoloji</w:t>
      </w:r>
      <w:r w:rsidRPr="00E67A20">
        <w:rPr>
          <w:spacing w:val="-3"/>
        </w:rPr>
        <w:t xml:space="preserve"> </w:t>
      </w:r>
      <w:r w:rsidRPr="00E67A20">
        <w:t>Konu</w:t>
      </w:r>
      <w:r w:rsidRPr="00E67A20">
        <w:rPr>
          <w:spacing w:val="-5"/>
        </w:rPr>
        <w:t xml:space="preserve"> </w:t>
      </w:r>
      <w:r w:rsidRPr="00E67A20">
        <w:t>ve</w:t>
      </w:r>
      <w:r w:rsidRPr="00E67A20">
        <w:rPr>
          <w:spacing w:val="-2"/>
        </w:rPr>
        <w:t xml:space="preserve"> </w:t>
      </w:r>
      <w:r w:rsidRPr="00E67A20">
        <w:t>Atlas,</w:t>
      </w:r>
      <w:r w:rsidRPr="00E67A20">
        <w:rPr>
          <w:spacing w:val="-5"/>
        </w:rPr>
        <w:t xml:space="preserve"> </w:t>
      </w:r>
      <w:r w:rsidRPr="00E67A20">
        <w:t>Mescher AL</w:t>
      </w:r>
      <w:proofErr w:type="gramStart"/>
      <w:r w:rsidRPr="00E67A20">
        <w:t>.,</w:t>
      </w:r>
      <w:proofErr w:type="gramEnd"/>
      <w:r w:rsidRPr="00E67A20">
        <w:t xml:space="preserve"> Güneş Tıp Kitabevi,</w:t>
      </w:r>
      <w:r w:rsidRPr="00E67A20">
        <w:rPr>
          <w:spacing w:val="-3"/>
        </w:rPr>
        <w:t xml:space="preserve"> </w:t>
      </w:r>
      <w:r w:rsidRPr="00E67A20">
        <w:t>2019.</w:t>
      </w:r>
    </w:p>
    <w:p w:rsidR="00DF744A" w:rsidRPr="00E67A20" w:rsidRDefault="00E46A7E">
      <w:pPr>
        <w:pStyle w:val="ListeParagraf"/>
        <w:numPr>
          <w:ilvl w:val="0"/>
          <w:numId w:val="3"/>
        </w:numPr>
        <w:tabs>
          <w:tab w:val="left" w:pos="840"/>
        </w:tabs>
        <w:spacing w:line="259" w:lineRule="auto"/>
        <w:ind w:right="510"/>
      </w:pPr>
      <w:r w:rsidRPr="00E67A20">
        <w:t>Dalçık, H. (Çev), Klinik Yönleriyle İnsan Embriyolojisi, Moore, KL. ve Persaud, TVN</w:t>
      </w:r>
      <w:proofErr w:type="gramStart"/>
      <w:r w:rsidRPr="00E67A20">
        <w:t>.,</w:t>
      </w:r>
      <w:proofErr w:type="gramEnd"/>
      <w:r w:rsidRPr="00E67A20">
        <w:t xml:space="preserve"> Nobel Tıp Kitabevi, 2016.</w:t>
      </w:r>
    </w:p>
    <w:p w:rsidR="00DF744A" w:rsidRPr="00E67A20" w:rsidRDefault="00E46A7E">
      <w:pPr>
        <w:pStyle w:val="ListeParagraf"/>
        <w:numPr>
          <w:ilvl w:val="0"/>
          <w:numId w:val="3"/>
        </w:numPr>
        <w:tabs>
          <w:tab w:val="left" w:pos="840"/>
        </w:tabs>
        <w:spacing w:line="251" w:lineRule="exact"/>
        <w:ind w:left="839" w:hanging="464"/>
      </w:pPr>
      <w:r w:rsidRPr="00E67A20">
        <w:t>İrez, T. (Çev), BRS Embriyoloji, Dudek, RW</w:t>
      </w:r>
      <w:proofErr w:type="gramStart"/>
      <w:r w:rsidRPr="00E67A20">
        <w:t>.,</w:t>
      </w:r>
      <w:proofErr w:type="gramEnd"/>
      <w:r w:rsidRPr="00E67A20">
        <w:t xml:space="preserve"> İstanbul Tıp Kitabevleri,</w:t>
      </w:r>
      <w:r w:rsidRPr="00E67A20">
        <w:rPr>
          <w:spacing w:val="-6"/>
        </w:rPr>
        <w:t xml:space="preserve"> </w:t>
      </w:r>
      <w:r w:rsidRPr="00E67A20">
        <w:t>2016.</w:t>
      </w:r>
    </w:p>
    <w:p w:rsidR="00DF744A" w:rsidRPr="00E67A20" w:rsidRDefault="00DF744A">
      <w:pPr>
        <w:spacing w:line="251" w:lineRule="exact"/>
      </w:pPr>
    </w:p>
    <w:p w:rsidR="00DF744A" w:rsidRPr="00E67A20" w:rsidRDefault="00E46A7E">
      <w:pPr>
        <w:pStyle w:val="ListeParagraf"/>
        <w:numPr>
          <w:ilvl w:val="0"/>
          <w:numId w:val="3"/>
        </w:numPr>
        <w:tabs>
          <w:tab w:val="left" w:pos="840"/>
        </w:tabs>
        <w:spacing w:before="64"/>
        <w:ind w:left="839" w:hanging="464"/>
      </w:pPr>
      <w:r w:rsidRPr="00E67A20">
        <w:t>Başaklar, AC</w:t>
      </w:r>
      <w:proofErr w:type="gramStart"/>
      <w:r w:rsidRPr="00E67A20">
        <w:t>.,</w:t>
      </w:r>
      <w:proofErr w:type="gramEnd"/>
      <w:r w:rsidRPr="00E67A20">
        <w:t xml:space="preserve"> Langman-Medikal Embriyoloji, Sadler, TW, Palme Yayıncılık,</w:t>
      </w:r>
      <w:r w:rsidRPr="00E67A20">
        <w:rPr>
          <w:spacing w:val="-7"/>
        </w:rPr>
        <w:t xml:space="preserve"> </w:t>
      </w:r>
      <w:r w:rsidRPr="00E67A20">
        <w:t>2017.</w:t>
      </w:r>
    </w:p>
    <w:p w:rsidR="00DF744A" w:rsidRPr="00E67A20" w:rsidRDefault="00E46A7E">
      <w:pPr>
        <w:pStyle w:val="Balk1"/>
        <w:spacing w:before="184"/>
      </w:pPr>
      <w:r w:rsidRPr="00E67A20">
        <w:t>Yardımcı Kaynaklar:</w:t>
      </w:r>
    </w:p>
    <w:p w:rsidR="00DF744A" w:rsidRPr="00E67A20" w:rsidRDefault="00DF744A">
      <w:pPr>
        <w:pStyle w:val="GvdeMetni"/>
        <w:spacing w:before="9"/>
        <w:rPr>
          <w:b/>
          <w:sz w:val="21"/>
        </w:rPr>
      </w:pPr>
    </w:p>
    <w:p w:rsidR="00DF744A" w:rsidRPr="00E67A20" w:rsidRDefault="00E46A7E">
      <w:pPr>
        <w:pStyle w:val="ListeParagraf"/>
        <w:numPr>
          <w:ilvl w:val="0"/>
          <w:numId w:val="3"/>
        </w:numPr>
        <w:tabs>
          <w:tab w:val="left" w:pos="804"/>
        </w:tabs>
        <w:spacing w:before="1" w:line="252" w:lineRule="exact"/>
        <w:ind w:left="803" w:hanging="428"/>
      </w:pPr>
      <w:r w:rsidRPr="00E67A20">
        <w:t>Yıldırım, M</w:t>
      </w:r>
      <w:proofErr w:type="gramStart"/>
      <w:r w:rsidRPr="00E67A20">
        <w:t>.,</w:t>
      </w:r>
      <w:proofErr w:type="gramEnd"/>
      <w:r w:rsidRPr="00E67A20">
        <w:t xml:space="preserve"> (2005). İnsan Anatomisi, Genel Anatomi, Lokomotor Sistem. İstanbul:</w:t>
      </w:r>
      <w:r w:rsidRPr="00E67A20">
        <w:rPr>
          <w:spacing w:val="-14"/>
        </w:rPr>
        <w:t xml:space="preserve"> </w:t>
      </w:r>
      <w:r w:rsidRPr="00E67A20">
        <w:t>Nobel.</w:t>
      </w:r>
    </w:p>
    <w:p w:rsidR="00DF744A" w:rsidRPr="00E67A20" w:rsidRDefault="00E46A7E">
      <w:pPr>
        <w:pStyle w:val="ListeParagraf"/>
        <w:numPr>
          <w:ilvl w:val="0"/>
          <w:numId w:val="3"/>
        </w:numPr>
        <w:tabs>
          <w:tab w:val="left" w:pos="804"/>
        </w:tabs>
        <w:spacing w:line="252" w:lineRule="exact"/>
        <w:ind w:left="803" w:hanging="428"/>
      </w:pPr>
      <w:r w:rsidRPr="00E67A20">
        <w:t>Esen, F</w:t>
      </w:r>
      <w:proofErr w:type="gramStart"/>
      <w:r w:rsidRPr="00E67A20">
        <w:t>.,</w:t>
      </w:r>
      <w:proofErr w:type="gramEnd"/>
      <w:r w:rsidRPr="00E67A20">
        <w:t xml:space="preserve"> Esen, H., (2016). Biyofizik, Nörobiyofizik. Anakara:</w:t>
      </w:r>
      <w:r w:rsidRPr="00E67A20">
        <w:rPr>
          <w:spacing w:val="-14"/>
        </w:rPr>
        <w:t xml:space="preserve"> </w:t>
      </w:r>
      <w:r w:rsidRPr="00E67A20">
        <w:t>Nobel.</w:t>
      </w:r>
    </w:p>
    <w:p w:rsidR="00DF744A" w:rsidRPr="00E67A20" w:rsidRDefault="00E46A7E">
      <w:pPr>
        <w:pStyle w:val="ListeParagraf"/>
        <w:numPr>
          <w:ilvl w:val="0"/>
          <w:numId w:val="3"/>
        </w:numPr>
        <w:tabs>
          <w:tab w:val="left" w:pos="804"/>
        </w:tabs>
        <w:spacing w:line="252" w:lineRule="exact"/>
        <w:ind w:left="803" w:hanging="428"/>
      </w:pPr>
      <w:r w:rsidRPr="00E67A20">
        <w:t>Ganong, W. F. (2002). Tıbbi Fizyoloji. İstanbul:</w:t>
      </w:r>
      <w:r w:rsidRPr="00E67A20">
        <w:rPr>
          <w:spacing w:val="-13"/>
        </w:rPr>
        <w:t xml:space="preserve"> </w:t>
      </w:r>
      <w:r w:rsidRPr="00E67A20">
        <w:t>Nobel.</w:t>
      </w:r>
    </w:p>
    <w:p w:rsidR="00DF744A" w:rsidRPr="00E67A20" w:rsidRDefault="00E46A7E">
      <w:pPr>
        <w:pStyle w:val="ListeParagraf"/>
        <w:numPr>
          <w:ilvl w:val="0"/>
          <w:numId w:val="3"/>
        </w:numPr>
        <w:tabs>
          <w:tab w:val="left" w:pos="802"/>
        </w:tabs>
        <w:spacing w:before="1" w:line="252" w:lineRule="exact"/>
        <w:ind w:left="801" w:hanging="426"/>
      </w:pPr>
      <w:r w:rsidRPr="00E67A20">
        <w:t>Junqueira, L. C</w:t>
      </w:r>
      <w:proofErr w:type="gramStart"/>
      <w:r w:rsidRPr="00E67A20">
        <w:t>.,</w:t>
      </w:r>
      <w:proofErr w:type="gramEnd"/>
      <w:r w:rsidRPr="00E67A20">
        <w:t xml:space="preserve"> (2006). Temel Histoloji. İstanbul:</w:t>
      </w:r>
      <w:r w:rsidRPr="00E67A20">
        <w:rPr>
          <w:spacing w:val="-33"/>
        </w:rPr>
        <w:t xml:space="preserve"> </w:t>
      </w:r>
      <w:r w:rsidRPr="00E67A20">
        <w:t>Nobel.</w:t>
      </w:r>
    </w:p>
    <w:p w:rsidR="00DF744A" w:rsidRPr="00E67A20" w:rsidRDefault="00E46A7E">
      <w:pPr>
        <w:pStyle w:val="ListeParagraf"/>
        <w:numPr>
          <w:ilvl w:val="0"/>
          <w:numId w:val="3"/>
        </w:numPr>
        <w:tabs>
          <w:tab w:val="left" w:pos="804"/>
        </w:tabs>
        <w:spacing w:line="252" w:lineRule="exact"/>
        <w:ind w:left="803" w:hanging="428"/>
      </w:pPr>
      <w:r w:rsidRPr="00E67A20">
        <w:t>Bishop, M. L</w:t>
      </w:r>
      <w:proofErr w:type="gramStart"/>
      <w:r w:rsidRPr="00E67A20">
        <w:t>.,</w:t>
      </w:r>
      <w:proofErr w:type="gramEnd"/>
      <w:r w:rsidRPr="00E67A20">
        <w:t xml:space="preserve"> (2016). Klinik Biyokimya. İstanbul:</w:t>
      </w:r>
      <w:r w:rsidRPr="00E67A20">
        <w:rPr>
          <w:spacing w:val="-42"/>
        </w:rPr>
        <w:t xml:space="preserve"> </w:t>
      </w:r>
      <w:r w:rsidRPr="00E67A20">
        <w:t>Nobel.</w:t>
      </w:r>
    </w:p>
    <w:p w:rsidR="00DF744A" w:rsidRPr="00E67A20" w:rsidRDefault="00E46A7E">
      <w:pPr>
        <w:pStyle w:val="ListeParagraf"/>
        <w:numPr>
          <w:ilvl w:val="0"/>
          <w:numId w:val="3"/>
        </w:numPr>
        <w:tabs>
          <w:tab w:val="left" w:pos="804"/>
        </w:tabs>
        <w:spacing w:before="2" w:line="251" w:lineRule="exact"/>
        <w:ind w:left="803" w:hanging="428"/>
      </w:pPr>
      <w:r w:rsidRPr="00E67A20">
        <w:t>Harvey, R. A</w:t>
      </w:r>
      <w:proofErr w:type="gramStart"/>
      <w:r w:rsidRPr="00E67A20">
        <w:t>.,</w:t>
      </w:r>
      <w:proofErr w:type="gramEnd"/>
      <w:r w:rsidRPr="00E67A20">
        <w:t xml:space="preserve"> (2013). Mikrobiyoloji. İstanbul:</w:t>
      </w:r>
      <w:r w:rsidRPr="00E67A20">
        <w:rPr>
          <w:spacing w:val="-8"/>
        </w:rPr>
        <w:t xml:space="preserve"> </w:t>
      </w:r>
      <w:r w:rsidRPr="00E67A20">
        <w:t>Nobel.</w:t>
      </w:r>
    </w:p>
    <w:p w:rsidR="00DF744A" w:rsidRPr="00E67A20" w:rsidRDefault="00E46A7E">
      <w:pPr>
        <w:pStyle w:val="ListeParagraf"/>
        <w:numPr>
          <w:ilvl w:val="0"/>
          <w:numId w:val="3"/>
        </w:numPr>
        <w:tabs>
          <w:tab w:val="left" w:pos="840"/>
        </w:tabs>
        <w:spacing w:line="256" w:lineRule="auto"/>
        <w:ind w:right="1003"/>
      </w:pPr>
      <w:r w:rsidRPr="00E67A20">
        <w:t>Kuruş, M</w:t>
      </w:r>
      <w:proofErr w:type="gramStart"/>
      <w:r w:rsidRPr="00E67A20">
        <w:t>.,</w:t>
      </w:r>
      <w:proofErr w:type="gramEnd"/>
      <w:r w:rsidRPr="00E67A20">
        <w:t xml:space="preserve"> </w:t>
      </w:r>
      <w:r w:rsidRPr="00E67A20">
        <w:rPr>
          <w:i/>
        </w:rPr>
        <w:t>HİSTOLOJİ: Hücre, Doku, Sistemler Teknikler-Moleküller-Laboratuvar ve Klinik Yönleriyle Güncel Yaklaşımlar</w:t>
      </w:r>
      <w:r w:rsidRPr="00E67A20">
        <w:t>, Akademisyen Kitabevi,</w:t>
      </w:r>
      <w:r w:rsidRPr="00E67A20">
        <w:rPr>
          <w:spacing w:val="-4"/>
        </w:rPr>
        <w:t xml:space="preserve"> </w:t>
      </w:r>
      <w:r w:rsidRPr="00E67A20">
        <w:t>2020</w:t>
      </w:r>
    </w:p>
    <w:p w:rsidR="00DF744A" w:rsidRPr="00E67A20" w:rsidRDefault="00DF744A">
      <w:pPr>
        <w:pStyle w:val="GvdeMetni"/>
        <w:rPr>
          <w:sz w:val="24"/>
        </w:rPr>
      </w:pPr>
    </w:p>
    <w:p w:rsidR="00DF744A" w:rsidRPr="00E67A20" w:rsidRDefault="00E46A7E">
      <w:pPr>
        <w:pStyle w:val="Balk1"/>
        <w:spacing w:before="143"/>
      </w:pPr>
      <w:r w:rsidRPr="00E67A20">
        <w:t>DERSİN İÇERİĞİ:</w:t>
      </w:r>
    </w:p>
    <w:p w:rsidR="00DF744A" w:rsidRPr="00E67A20" w:rsidRDefault="00DF744A">
      <w:pPr>
        <w:pStyle w:val="GvdeMetni"/>
        <w:spacing w:before="4"/>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251"/>
        </w:trPr>
        <w:tc>
          <w:tcPr>
            <w:tcW w:w="1102" w:type="dxa"/>
          </w:tcPr>
          <w:p w:rsidR="00DF744A" w:rsidRPr="00E67A20" w:rsidRDefault="00E46A7E">
            <w:pPr>
              <w:pStyle w:val="TableParagraph"/>
              <w:spacing w:line="232" w:lineRule="exact"/>
              <w:ind w:left="112"/>
              <w:rPr>
                <w:b/>
              </w:rPr>
            </w:pPr>
            <w:r w:rsidRPr="00E67A20">
              <w:rPr>
                <w:b/>
              </w:rPr>
              <w:t>Haftalar</w:t>
            </w:r>
          </w:p>
        </w:tc>
        <w:tc>
          <w:tcPr>
            <w:tcW w:w="8109" w:type="dxa"/>
          </w:tcPr>
          <w:p w:rsidR="00DF744A" w:rsidRPr="00E67A20" w:rsidRDefault="00E46A7E">
            <w:pPr>
              <w:pStyle w:val="TableParagraph"/>
              <w:spacing w:line="232" w:lineRule="exact"/>
              <w:ind w:left="112"/>
              <w:rPr>
                <w:b/>
              </w:rPr>
            </w:pPr>
            <w:r w:rsidRPr="00E67A20">
              <w:rPr>
                <w:b/>
              </w:rPr>
              <w:t>Haftalık Konular ve İlgili Ön Hazırlık Sayfaları</w:t>
            </w:r>
          </w:p>
        </w:tc>
      </w:tr>
      <w:tr w:rsidR="00E67A20" w:rsidRPr="00E67A20">
        <w:trPr>
          <w:trHeight w:val="4555"/>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215"/>
              <w:ind w:left="112"/>
              <w:rPr>
                <w:b/>
              </w:rPr>
            </w:pPr>
            <w:r w:rsidRPr="00E67A20">
              <w:rPr>
                <w:b/>
              </w:rPr>
              <w:t>1. Hafta</w:t>
            </w:r>
          </w:p>
        </w:tc>
        <w:tc>
          <w:tcPr>
            <w:tcW w:w="8109" w:type="dxa"/>
          </w:tcPr>
          <w:p w:rsidR="00DF744A" w:rsidRPr="00E67A20" w:rsidRDefault="00E46A7E">
            <w:pPr>
              <w:pStyle w:val="TableParagraph"/>
              <w:ind w:left="112" w:right="6201"/>
            </w:pPr>
            <w:r w:rsidRPr="00E67A20">
              <w:t>Genel bilgilendirme Besinler</w:t>
            </w:r>
          </w:p>
          <w:p w:rsidR="00DF744A" w:rsidRPr="00E67A20" w:rsidRDefault="00E46A7E">
            <w:pPr>
              <w:pStyle w:val="TableParagraph"/>
              <w:ind w:left="112"/>
            </w:pPr>
            <w:r w:rsidRPr="00E67A20">
              <w:t>Vitaminler I</w:t>
            </w:r>
          </w:p>
          <w:p w:rsidR="00DF744A" w:rsidRPr="00E67A20" w:rsidRDefault="00E46A7E">
            <w:pPr>
              <w:pStyle w:val="TableParagraph"/>
              <w:spacing w:line="251" w:lineRule="exact"/>
              <w:ind w:left="112"/>
            </w:pPr>
            <w:r w:rsidRPr="00E67A20">
              <w:t>Gastrointestinal işlevlerin genel ilkeleri</w:t>
            </w:r>
          </w:p>
          <w:p w:rsidR="00DF744A" w:rsidRPr="00E67A20" w:rsidRDefault="00E46A7E">
            <w:pPr>
              <w:pStyle w:val="TableParagraph"/>
              <w:ind w:left="112" w:right="2938"/>
            </w:pPr>
            <w:r w:rsidRPr="00E67A20">
              <w:t>Sindirim sistemi genel bilgi, ağız boşluğu 1 (cavitas oris) Gram pozitif koklar (Staphylococcus)</w:t>
            </w:r>
          </w:p>
          <w:p w:rsidR="00DF744A" w:rsidRPr="00E67A20" w:rsidRDefault="00E46A7E">
            <w:pPr>
              <w:pStyle w:val="TableParagraph"/>
              <w:ind w:left="112" w:right="3489"/>
            </w:pPr>
            <w:r w:rsidRPr="00E67A20">
              <w:t>Gram pozitif koklar (Streptococcus, Enterococcus) Cavitas oris 2, dil (lingua)</w:t>
            </w:r>
          </w:p>
          <w:p w:rsidR="00DF744A" w:rsidRPr="00E67A20" w:rsidRDefault="00E46A7E">
            <w:pPr>
              <w:pStyle w:val="TableParagraph"/>
              <w:spacing w:line="251" w:lineRule="exact"/>
              <w:ind w:left="112"/>
            </w:pPr>
            <w:r w:rsidRPr="00E67A20">
              <w:t>Vitaminler II</w:t>
            </w:r>
          </w:p>
          <w:p w:rsidR="00DF744A" w:rsidRPr="00E67A20" w:rsidRDefault="00E46A7E">
            <w:pPr>
              <w:pStyle w:val="TableParagraph"/>
              <w:ind w:left="112" w:right="2913"/>
            </w:pPr>
            <w:r w:rsidRPr="00E67A20">
              <w:t>Besinlerin sindirim sisteminde taşınması ve karıştırılması Gram pozitif koklar (Streptococcus, Enterococcus)</w:t>
            </w:r>
          </w:p>
          <w:p w:rsidR="00DF744A" w:rsidRPr="00E67A20" w:rsidRDefault="00E46A7E">
            <w:pPr>
              <w:pStyle w:val="TableParagraph"/>
              <w:ind w:left="112" w:right="1228"/>
            </w:pPr>
            <w:r w:rsidRPr="00E67A20">
              <w:t>Gram pozitif çomaklar (Corynebacterium, Listeria, Bacillus, Eeysipelothrix) Dişler (dentes)</w:t>
            </w:r>
          </w:p>
          <w:p w:rsidR="00DF744A" w:rsidRPr="00E67A20" w:rsidRDefault="00E46A7E">
            <w:pPr>
              <w:pStyle w:val="TableParagraph"/>
              <w:spacing w:line="251" w:lineRule="exact"/>
              <w:ind w:left="112"/>
            </w:pPr>
            <w:r w:rsidRPr="00E67A20">
              <w:t>Mineraller</w:t>
            </w:r>
          </w:p>
          <w:p w:rsidR="00DF744A" w:rsidRPr="00E67A20" w:rsidRDefault="00E46A7E">
            <w:pPr>
              <w:pStyle w:val="TableParagraph"/>
              <w:spacing w:before="2" w:line="235" w:lineRule="auto"/>
              <w:ind w:left="112" w:right="5089"/>
            </w:pPr>
            <w:r w:rsidRPr="00E67A20">
              <w:t>Tükürük bezleri (yutak), farinks Sindirim kanalının salgı işlevleri Yemek borusu (Oesophagus) Kadavra disseksiyonu</w:t>
            </w:r>
          </w:p>
        </w:tc>
      </w:tr>
      <w:tr w:rsidR="00E67A20" w:rsidRPr="00E67A20">
        <w:trPr>
          <w:trHeight w:val="4260"/>
        </w:trPr>
        <w:tc>
          <w:tcPr>
            <w:tcW w:w="1102" w:type="dxa"/>
          </w:tcPr>
          <w:p w:rsidR="00DF744A" w:rsidRPr="00E67A20" w:rsidRDefault="00DF744A">
            <w:pPr>
              <w:pStyle w:val="TableParagraph"/>
              <w:rPr>
                <w:b/>
                <w:sz w:val="24"/>
              </w:rPr>
            </w:pPr>
          </w:p>
          <w:p w:rsidR="00DF744A" w:rsidRPr="00E67A20" w:rsidRDefault="00DF744A">
            <w:pPr>
              <w:pStyle w:val="TableParagraph"/>
              <w:spacing w:before="7"/>
              <w:rPr>
                <w:b/>
                <w:sz w:val="19"/>
              </w:rPr>
            </w:pPr>
          </w:p>
          <w:p w:rsidR="00DF744A" w:rsidRPr="00E67A20" w:rsidRDefault="00E46A7E">
            <w:pPr>
              <w:pStyle w:val="TableParagraph"/>
              <w:spacing w:before="1"/>
              <w:ind w:left="112"/>
              <w:rPr>
                <w:b/>
              </w:rPr>
            </w:pPr>
            <w:r w:rsidRPr="00E67A20">
              <w:rPr>
                <w:b/>
              </w:rPr>
              <w:t>2. Hafta</w:t>
            </w:r>
          </w:p>
        </w:tc>
        <w:tc>
          <w:tcPr>
            <w:tcW w:w="8109" w:type="dxa"/>
          </w:tcPr>
          <w:p w:rsidR="00DF744A" w:rsidRPr="00E67A20" w:rsidRDefault="00E46A7E">
            <w:pPr>
              <w:pStyle w:val="TableParagraph"/>
              <w:ind w:left="112" w:right="5271"/>
            </w:pPr>
            <w:r w:rsidRPr="00E67A20">
              <w:t>Üst sindirim sistemi histolojisi Sindirim, emilim</w:t>
            </w:r>
          </w:p>
          <w:p w:rsidR="00DF744A" w:rsidRPr="00E67A20" w:rsidRDefault="00E46A7E">
            <w:pPr>
              <w:pStyle w:val="TableParagraph"/>
              <w:ind w:left="112" w:right="4105"/>
            </w:pPr>
            <w:r w:rsidRPr="00E67A20">
              <w:t>Gastrointestinal kanalda sindirim ve emilim Mide (Gaster)</w:t>
            </w:r>
          </w:p>
          <w:p w:rsidR="00DF744A" w:rsidRPr="00E67A20" w:rsidRDefault="00E46A7E">
            <w:pPr>
              <w:pStyle w:val="TableParagraph"/>
              <w:spacing w:line="235" w:lineRule="auto"/>
              <w:ind w:left="112" w:right="1228"/>
            </w:pPr>
            <w:r w:rsidRPr="00E67A20">
              <w:t>Gram pozitif çomaklar (Corynebacterium, Listeria, Bacillus, Eeysipelothrix) İntestinum Tenue (Duedonum)</w:t>
            </w:r>
          </w:p>
          <w:p w:rsidR="00DF744A" w:rsidRPr="00E67A20" w:rsidRDefault="00E46A7E">
            <w:pPr>
              <w:pStyle w:val="TableParagraph"/>
              <w:spacing w:line="252" w:lineRule="exact"/>
              <w:ind w:left="112"/>
            </w:pPr>
            <w:r w:rsidRPr="00E67A20">
              <w:t>Duedonum devam, jejenum ve ilium</w:t>
            </w:r>
          </w:p>
          <w:p w:rsidR="00DF744A" w:rsidRPr="00E67A20" w:rsidRDefault="00E46A7E">
            <w:pPr>
              <w:pStyle w:val="TableParagraph"/>
              <w:ind w:left="112" w:right="556"/>
            </w:pPr>
            <w:r w:rsidRPr="00E67A20">
              <w:t xml:space="preserve">LAB: Gram pozitif bakterilerin identifikasyonu (katalaz testi, koagülaz testi, CAMP </w:t>
            </w:r>
            <w:proofErr w:type="gramStart"/>
            <w:r w:rsidRPr="00E67A20">
              <w:t>deneyi,bakterilerin</w:t>
            </w:r>
            <w:proofErr w:type="gramEnd"/>
            <w:r w:rsidRPr="00E67A20">
              <w:t xml:space="preserve"> hemoliz özellikleri)</w:t>
            </w:r>
          </w:p>
          <w:p w:rsidR="00DF744A" w:rsidRPr="00E67A20" w:rsidRDefault="00E46A7E">
            <w:pPr>
              <w:pStyle w:val="TableParagraph"/>
              <w:ind w:left="112" w:right="4295"/>
            </w:pPr>
            <w:r w:rsidRPr="00E67A20">
              <w:t>Kalın bağırsaklar (İntestinum Crassum) İnen kolon (colon descendes), Rectum Anal kanal</w:t>
            </w:r>
          </w:p>
          <w:p w:rsidR="00DF744A" w:rsidRPr="00E67A20" w:rsidRDefault="00E46A7E">
            <w:pPr>
              <w:pStyle w:val="TableParagraph"/>
              <w:ind w:left="112" w:right="5871"/>
            </w:pPr>
            <w:r w:rsidRPr="00E67A20">
              <w:t>Karaciğer fonksiyonları Mikobakteriler</w:t>
            </w:r>
          </w:p>
          <w:p w:rsidR="00DF744A" w:rsidRPr="00E67A20" w:rsidRDefault="00E46A7E">
            <w:pPr>
              <w:pStyle w:val="TableParagraph"/>
              <w:ind w:left="112" w:right="4026"/>
            </w:pPr>
            <w:r w:rsidRPr="00E67A20">
              <w:t>Adnexa Canalis Digestori, karaciğer (Hepar) Alt sindirim sistemi histolojisi</w:t>
            </w:r>
          </w:p>
          <w:p w:rsidR="00DF744A" w:rsidRPr="00E67A20" w:rsidRDefault="00E46A7E">
            <w:pPr>
              <w:pStyle w:val="TableParagraph"/>
              <w:spacing w:line="219" w:lineRule="exact"/>
              <w:ind w:left="112"/>
            </w:pPr>
            <w:r w:rsidRPr="00E67A20">
              <w:t>Safra yolları ve safra kesesi (Vesicae biliaris) Kadavra disseksiyonu</w:t>
            </w:r>
          </w:p>
        </w:tc>
      </w:tr>
      <w:tr w:rsidR="00E67A20" w:rsidRPr="00E67A20">
        <w:trPr>
          <w:trHeight w:val="455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203"/>
              <w:ind w:left="112"/>
              <w:rPr>
                <w:b/>
              </w:rPr>
            </w:pPr>
            <w:r w:rsidRPr="00E67A20">
              <w:rPr>
                <w:b/>
              </w:rPr>
              <w:t>3. Hafta</w:t>
            </w:r>
          </w:p>
        </w:tc>
        <w:tc>
          <w:tcPr>
            <w:tcW w:w="8109" w:type="dxa"/>
          </w:tcPr>
          <w:p w:rsidR="00DF744A" w:rsidRPr="00E67A20" w:rsidRDefault="00E46A7E">
            <w:pPr>
              <w:pStyle w:val="TableParagraph"/>
              <w:spacing w:line="236" w:lineRule="exact"/>
              <w:ind w:left="112"/>
            </w:pPr>
            <w:r w:rsidRPr="00E67A20">
              <w:t>Demir metabolizması</w:t>
            </w:r>
          </w:p>
          <w:p w:rsidR="00DF744A" w:rsidRPr="00E67A20" w:rsidRDefault="00E46A7E">
            <w:pPr>
              <w:pStyle w:val="TableParagraph"/>
              <w:ind w:left="112" w:right="5163"/>
            </w:pPr>
            <w:r w:rsidRPr="00E67A20">
              <w:t>Biyotransformasyon, sit P-450 Gram negatif koklar (Neisseria)</w:t>
            </w:r>
          </w:p>
          <w:p w:rsidR="00DF744A" w:rsidRPr="00E67A20" w:rsidRDefault="00E46A7E">
            <w:pPr>
              <w:pStyle w:val="TableParagraph"/>
              <w:ind w:left="112" w:right="3739"/>
            </w:pPr>
            <w:r w:rsidRPr="00E67A20">
              <w:t>Enterik çomaklar (E. coli, Shigella, Salmonella) Gastrointestinal bozuklukların fizyolojisi</w:t>
            </w:r>
          </w:p>
          <w:p w:rsidR="00DF744A" w:rsidRPr="00E67A20" w:rsidRDefault="00E46A7E">
            <w:pPr>
              <w:pStyle w:val="TableParagraph"/>
              <w:ind w:left="112" w:right="2810"/>
            </w:pPr>
            <w:r w:rsidRPr="00E67A20">
              <w:t>Protein, karbonhidrat ve yağların fizyolojik metabolizması Pankreas ve dalak (Splen)</w:t>
            </w:r>
          </w:p>
          <w:p w:rsidR="00DF744A" w:rsidRPr="00E67A20" w:rsidRDefault="00E46A7E">
            <w:pPr>
              <w:pStyle w:val="TableParagraph"/>
              <w:spacing w:before="1"/>
              <w:ind w:left="112" w:right="5834"/>
            </w:pPr>
            <w:r w:rsidRPr="00E67A20">
              <w:t>Bilirubin metabolizması Etanol metabolizması</w:t>
            </w:r>
          </w:p>
          <w:p w:rsidR="00DF744A" w:rsidRPr="00E67A20" w:rsidRDefault="00E46A7E">
            <w:pPr>
              <w:pStyle w:val="TableParagraph"/>
              <w:spacing w:before="3" w:line="251" w:lineRule="exact"/>
              <w:ind w:left="112"/>
            </w:pPr>
            <w:r w:rsidRPr="00E67A20">
              <w:t>Enterik çomaklar (Klebsiella, Proteus, Enterobacter, Serratia)</w:t>
            </w:r>
          </w:p>
          <w:p w:rsidR="00DF744A" w:rsidRPr="00E67A20" w:rsidRDefault="00E46A7E">
            <w:pPr>
              <w:pStyle w:val="TableParagraph"/>
              <w:ind w:left="112" w:right="837"/>
            </w:pPr>
            <w:r w:rsidRPr="00E67A20">
              <w:t>Ürogenital sisteme giriş (Systema Urogenitale), üriner sistem (Systema Urinaria) Haemophilus, Bordetella</w:t>
            </w:r>
          </w:p>
          <w:p w:rsidR="00DF744A" w:rsidRPr="00E67A20" w:rsidRDefault="00E46A7E">
            <w:pPr>
              <w:pStyle w:val="TableParagraph"/>
              <w:ind w:left="112" w:right="4704"/>
            </w:pPr>
            <w:r w:rsidRPr="00E67A20">
              <w:t>Vibrio, Campylobacter, Helicobacter Böbreklerin komşulukları</w:t>
            </w:r>
          </w:p>
          <w:p w:rsidR="00DF744A" w:rsidRPr="00E67A20" w:rsidRDefault="00E46A7E">
            <w:pPr>
              <w:pStyle w:val="TableParagraph"/>
              <w:spacing w:line="251" w:lineRule="exact"/>
              <w:ind w:left="112"/>
            </w:pPr>
            <w:r w:rsidRPr="00E67A20">
              <w:t>Böbrek fonksiyonları</w:t>
            </w:r>
          </w:p>
          <w:p w:rsidR="00DF744A" w:rsidRPr="00E67A20" w:rsidRDefault="00E46A7E">
            <w:pPr>
              <w:pStyle w:val="TableParagraph"/>
              <w:spacing w:line="242" w:lineRule="auto"/>
              <w:ind w:left="112" w:right="2676"/>
            </w:pPr>
            <w:r w:rsidRPr="00E67A20">
              <w:t>Karaciğer safra yolları safra kesesi ve pankreas histolojisi Bir organ olarak karaciğer</w:t>
            </w:r>
          </w:p>
          <w:p w:rsidR="00DF744A" w:rsidRPr="00E67A20" w:rsidRDefault="00E46A7E">
            <w:pPr>
              <w:pStyle w:val="TableParagraph"/>
              <w:spacing w:line="239" w:lineRule="exact"/>
              <w:ind w:left="112"/>
            </w:pPr>
            <w:r w:rsidRPr="00E67A20">
              <w:t>Kadavra disseksiyonu</w:t>
            </w:r>
          </w:p>
        </w:tc>
      </w:tr>
      <w:tr w:rsidR="00E67A20" w:rsidRPr="00E67A20">
        <w:trPr>
          <w:trHeight w:val="4298"/>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8"/>
              <w:rPr>
                <w:b/>
                <w:sz w:val="30"/>
              </w:rPr>
            </w:pPr>
          </w:p>
          <w:p w:rsidR="00DF744A" w:rsidRPr="00E67A20" w:rsidRDefault="00E46A7E">
            <w:pPr>
              <w:pStyle w:val="TableParagraph"/>
              <w:ind w:left="112"/>
              <w:rPr>
                <w:b/>
              </w:rPr>
            </w:pPr>
            <w:r w:rsidRPr="00E67A20">
              <w:rPr>
                <w:b/>
              </w:rPr>
              <w:t>4. Hafta</w:t>
            </w:r>
          </w:p>
        </w:tc>
        <w:tc>
          <w:tcPr>
            <w:tcW w:w="8109" w:type="dxa"/>
          </w:tcPr>
          <w:p w:rsidR="00DF744A" w:rsidRPr="00E67A20" w:rsidRDefault="00E46A7E">
            <w:pPr>
              <w:pStyle w:val="TableParagraph"/>
              <w:spacing w:line="235" w:lineRule="exact"/>
              <w:ind w:left="112"/>
            </w:pPr>
            <w:r w:rsidRPr="00E67A20">
              <w:t>Su ve elektrolit dengesi</w:t>
            </w:r>
          </w:p>
          <w:p w:rsidR="00DF744A" w:rsidRPr="00E67A20" w:rsidRDefault="00E46A7E">
            <w:pPr>
              <w:pStyle w:val="TableParagraph"/>
              <w:ind w:left="112" w:right="4111"/>
            </w:pPr>
            <w:r w:rsidRPr="00E67A20">
              <w:t xml:space="preserve">Üst sindirim sistemi gelişimi ve </w:t>
            </w:r>
            <w:proofErr w:type="gramStart"/>
            <w:r w:rsidRPr="00E67A20">
              <w:t>anomalileri</w:t>
            </w:r>
            <w:proofErr w:type="gramEnd"/>
            <w:r w:rsidRPr="00E67A20">
              <w:t xml:space="preserve"> LAB: Üst sindirim sistemi histolojisi</w:t>
            </w:r>
          </w:p>
          <w:p w:rsidR="00DF744A" w:rsidRPr="00E67A20" w:rsidRDefault="00E46A7E">
            <w:pPr>
              <w:pStyle w:val="TableParagraph"/>
              <w:spacing w:before="1" w:line="252" w:lineRule="exact"/>
              <w:ind w:left="112"/>
            </w:pPr>
            <w:r w:rsidRPr="00E67A20">
              <w:t>Beslenmenin düzenlenmesi</w:t>
            </w:r>
          </w:p>
          <w:p w:rsidR="00DF744A" w:rsidRPr="00E67A20" w:rsidRDefault="00E46A7E">
            <w:pPr>
              <w:pStyle w:val="TableParagraph"/>
              <w:spacing w:line="252" w:lineRule="exact"/>
              <w:ind w:left="112"/>
            </w:pPr>
            <w:r w:rsidRPr="00E67A20">
              <w:t>Enerjetikler, metabolizma hızı</w:t>
            </w:r>
          </w:p>
          <w:p w:rsidR="00DF744A" w:rsidRPr="00E67A20" w:rsidRDefault="00E46A7E">
            <w:pPr>
              <w:pStyle w:val="TableParagraph"/>
              <w:spacing w:line="251" w:lineRule="exact"/>
              <w:ind w:left="112"/>
            </w:pPr>
            <w:r w:rsidRPr="00E67A20">
              <w:t xml:space="preserve">Böbreklerin damar ve sinirleri, </w:t>
            </w:r>
            <w:proofErr w:type="gramStart"/>
            <w:r w:rsidRPr="00E67A20">
              <w:t>anomalileri</w:t>
            </w:r>
            <w:proofErr w:type="gramEnd"/>
          </w:p>
          <w:p w:rsidR="00DF744A" w:rsidRPr="00E67A20" w:rsidRDefault="00E46A7E">
            <w:pPr>
              <w:pStyle w:val="TableParagraph"/>
              <w:ind w:left="112" w:right="3690"/>
            </w:pPr>
            <w:r w:rsidRPr="00E67A20">
              <w:t xml:space="preserve">İdrar yolları (Calix renalis, pelvis renalis, ureter) Alt sindirim sistemi gelişimi ve </w:t>
            </w:r>
            <w:proofErr w:type="gramStart"/>
            <w:r w:rsidRPr="00E67A20">
              <w:t>anomalileri</w:t>
            </w:r>
            <w:proofErr w:type="gramEnd"/>
            <w:r w:rsidRPr="00E67A20">
              <w:t xml:space="preserve"> LAB: Alt sindirim sistemi histolojisi</w:t>
            </w:r>
          </w:p>
          <w:p w:rsidR="00DF744A" w:rsidRPr="00E67A20" w:rsidRDefault="00E46A7E">
            <w:pPr>
              <w:pStyle w:val="TableParagraph"/>
              <w:ind w:left="112" w:right="2590"/>
            </w:pPr>
            <w:r w:rsidRPr="00E67A20">
              <w:t xml:space="preserve">Diyafram, vücut boşlukları, mezenter gelişimi ve </w:t>
            </w:r>
            <w:proofErr w:type="gramStart"/>
            <w:r w:rsidRPr="00E67A20">
              <w:t>anomalileri</w:t>
            </w:r>
            <w:proofErr w:type="gramEnd"/>
            <w:r w:rsidRPr="00E67A20">
              <w:t xml:space="preserve"> İdrar kesesi (Vesica Urinaria)</w:t>
            </w:r>
          </w:p>
          <w:p w:rsidR="00DF744A" w:rsidRPr="00E67A20" w:rsidRDefault="00E46A7E">
            <w:pPr>
              <w:pStyle w:val="TableParagraph"/>
              <w:ind w:left="112" w:right="1656"/>
            </w:pPr>
            <w:r w:rsidRPr="00E67A20">
              <w:t>Non fermentatif çomaklar (Pseudomonas, Burkholderia, Acinetobacter) Vücut sıvıları</w:t>
            </w:r>
          </w:p>
          <w:p w:rsidR="00DF744A" w:rsidRPr="00E67A20" w:rsidRDefault="00E46A7E">
            <w:pPr>
              <w:pStyle w:val="TableParagraph"/>
              <w:ind w:left="112" w:right="2518"/>
            </w:pPr>
            <w:r w:rsidRPr="00E67A20">
              <w:t>Erkek ve kadın üretrası (Urethra masculina-Urethra feminina) Brucella, Legionella</w:t>
            </w:r>
          </w:p>
          <w:p w:rsidR="00DF744A" w:rsidRPr="00E67A20" w:rsidRDefault="00E46A7E">
            <w:pPr>
              <w:pStyle w:val="TableParagraph"/>
              <w:spacing w:before="10" w:line="252" w:lineRule="exact"/>
              <w:ind w:left="112" w:right="5101"/>
            </w:pPr>
            <w:r w:rsidRPr="00E67A20">
              <w:t>Vücut sıcaklığı ve düzenlenmesi Kadavra disseksiyonu</w:t>
            </w:r>
          </w:p>
        </w:tc>
      </w:tr>
      <w:tr w:rsidR="00E67A20" w:rsidRPr="00E67A20">
        <w:trPr>
          <w:trHeight w:val="329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9"/>
              <w:rPr>
                <w:b/>
                <w:sz w:val="27"/>
              </w:rPr>
            </w:pPr>
          </w:p>
          <w:p w:rsidR="00DF744A" w:rsidRPr="00E67A20" w:rsidRDefault="00E46A7E">
            <w:pPr>
              <w:pStyle w:val="TableParagraph"/>
              <w:ind w:left="112"/>
              <w:rPr>
                <w:b/>
              </w:rPr>
            </w:pPr>
            <w:r w:rsidRPr="00E67A20">
              <w:rPr>
                <w:b/>
              </w:rPr>
              <w:t>5. Hafta</w:t>
            </w:r>
          </w:p>
        </w:tc>
        <w:tc>
          <w:tcPr>
            <w:tcW w:w="8109" w:type="dxa"/>
          </w:tcPr>
          <w:p w:rsidR="00DF744A" w:rsidRPr="00E67A20" w:rsidRDefault="00E46A7E">
            <w:pPr>
              <w:pStyle w:val="TableParagraph"/>
              <w:spacing w:line="238" w:lineRule="exact"/>
              <w:ind w:left="112"/>
            </w:pPr>
            <w:r w:rsidRPr="00E67A20">
              <w:t>Patobiyokimya</w:t>
            </w:r>
          </w:p>
          <w:p w:rsidR="00DF744A" w:rsidRPr="00E67A20" w:rsidRDefault="00E46A7E">
            <w:pPr>
              <w:pStyle w:val="TableParagraph"/>
              <w:ind w:left="112" w:right="3446"/>
            </w:pPr>
            <w:r w:rsidRPr="00E67A20">
              <w:t>LAB: Karaciğer safra kesesi ve pankreas histolojisi LAB: İdrar analizi ve mikroskopisi</w:t>
            </w:r>
          </w:p>
          <w:p w:rsidR="00DF744A" w:rsidRPr="00E67A20" w:rsidRDefault="00E46A7E">
            <w:pPr>
              <w:pStyle w:val="TableParagraph"/>
              <w:ind w:left="112" w:right="5614"/>
            </w:pPr>
            <w:r w:rsidRPr="00E67A20">
              <w:t>Pasteurella, Francisella Böbrekler ve vücut sıvıları</w:t>
            </w:r>
          </w:p>
          <w:p w:rsidR="00DF744A" w:rsidRPr="00E67A20" w:rsidRDefault="00E46A7E">
            <w:pPr>
              <w:pStyle w:val="TableParagraph"/>
              <w:spacing w:before="1"/>
              <w:ind w:left="112"/>
            </w:pPr>
            <w:r w:rsidRPr="00E67A20">
              <w:t xml:space="preserve">LAB: Gram negatif çomakların identifikasyonu </w:t>
            </w:r>
            <w:proofErr w:type="gramStart"/>
            <w:r w:rsidRPr="00E67A20">
              <w:t>(</w:t>
            </w:r>
            <w:proofErr w:type="gramEnd"/>
            <w:r w:rsidRPr="00E67A20">
              <w:t>fermentatif ve non-fermentatif</w:t>
            </w:r>
          </w:p>
          <w:p w:rsidR="00DF744A" w:rsidRPr="00E67A20" w:rsidRDefault="00E46A7E">
            <w:pPr>
              <w:pStyle w:val="TableParagraph"/>
              <w:spacing w:before="2"/>
              <w:ind w:left="112"/>
            </w:pPr>
            <w:proofErr w:type="gramStart"/>
            <w:r w:rsidRPr="00E67A20">
              <w:t>çomakların</w:t>
            </w:r>
            <w:proofErr w:type="gramEnd"/>
            <w:r w:rsidRPr="00E67A20">
              <w:t xml:space="preserve"> tanısında kullanılan voges-proskauer, indol, sitrat, üreaz, sitokrom oksidaz, dekarboksilaz, hareket özelliklerinin incelenmesi)</w:t>
            </w:r>
          </w:p>
          <w:p w:rsidR="00DF744A" w:rsidRPr="00E67A20" w:rsidRDefault="00E46A7E">
            <w:pPr>
              <w:pStyle w:val="TableParagraph"/>
              <w:spacing w:line="251" w:lineRule="exact"/>
              <w:ind w:left="112"/>
            </w:pPr>
            <w:r w:rsidRPr="00E67A20">
              <w:t>Böbreklerde idrar oluşumu</w:t>
            </w:r>
          </w:p>
          <w:p w:rsidR="00DF744A" w:rsidRPr="00E67A20" w:rsidRDefault="00E46A7E">
            <w:pPr>
              <w:pStyle w:val="TableParagraph"/>
              <w:spacing w:before="1" w:line="252" w:lineRule="exact"/>
              <w:ind w:left="112"/>
            </w:pPr>
            <w:r w:rsidRPr="00E67A20">
              <w:t>Spiroketler (Borrelia, Leptospira, Spirillum, Treponema )</w:t>
            </w:r>
          </w:p>
          <w:p w:rsidR="00DF744A" w:rsidRPr="00E67A20" w:rsidRDefault="00E46A7E">
            <w:pPr>
              <w:pStyle w:val="TableParagraph"/>
              <w:ind w:left="112" w:right="1399"/>
            </w:pPr>
            <w:r w:rsidRPr="00E67A20">
              <w:t>Mycoplasma ve Ureaplasma Chlamydia ve Chlamydophila cinsi bakteriler Böbrek kan akımı ve düzenlenmesi</w:t>
            </w:r>
          </w:p>
          <w:p w:rsidR="00DF744A" w:rsidRPr="00E67A20" w:rsidRDefault="00E46A7E">
            <w:pPr>
              <w:pStyle w:val="TableParagraph"/>
              <w:spacing w:before="4" w:line="248" w:lineRule="exact"/>
              <w:ind w:left="112"/>
            </w:pPr>
            <w:r w:rsidRPr="00E67A20">
              <w:t>Kadavra disseksiyonu</w:t>
            </w:r>
          </w:p>
        </w:tc>
      </w:tr>
      <w:tr w:rsidR="00E67A20" w:rsidRPr="00E67A20">
        <w:trPr>
          <w:trHeight w:val="278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147"/>
              <w:ind w:left="112"/>
              <w:rPr>
                <w:b/>
              </w:rPr>
            </w:pPr>
            <w:r w:rsidRPr="00E67A20">
              <w:rPr>
                <w:b/>
              </w:rPr>
              <w:t>6. Hafta</w:t>
            </w:r>
          </w:p>
        </w:tc>
        <w:tc>
          <w:tcPr>
            <w:tcW w:w="8109" w:type="dxa"/>
          </w:tcPr>
          <w:p w:rsidR="00DF744A" w:rsidRPr="00E67A20" w:rsidRDefault="00E46A7E">
            <w:pPr>
              <w:pStyle w:val="TableParagraph"/>
              <w:spacing w:line="236" w:lineRule="exact"/>
              <w:ind w:left="112"/>
            </w:pPr>
            <w:r w:rsidRPr="00E67A20">
              <w:t>Üriner sistem histolojisi</w:t>
            </w:r>
          </w:p>
          <w:p w:rsidR="00DF744A" w:rsidRPr="00E67A20" w:rsidRDefault="00E46A7E">
            <w:pPr>
              <w:pStyle w:val="TableParagraph"/>
              <w:ind w:left="112" w:right="5296"/>
            </w:pPr>
            <w:r w:rsidRPr="00E67A20">
              <w:t>LAB: Üriner sistem histolojisi Sıvı ve elektrolit dengesi</w:t>
            </w:r>
          </w:p>
          <w:p w:rsidR="00DF744A" w:rsidRPr="00E67A20" w:rsidRDefault="00E46A7E">
            <w:pPr>
              <w:pStyle w:val="TableParagraph"/>
              <w:ind w:left="112" w:right="672"/>
            </w:pPr>
            <w:proofErr w:type="gramStart"/>
            <w:r w:rsidRPr="00E67A20">
              <w:t>Rickettsia , Orientia</w:t>
            </w:r>
            <w:proofErr w:type="gramEnd"/>
            <w:r w:rsidRPr="00E67A20">
              <w:t xml:space="preserve"> , Ehrlichia, Anaplasma, Coxiella ve Bartonella cinsi bakteriler Asit ve baz dengesinin düzenlenmesi</w:t>
            </w:r>
          </w:p>
          <w:p w:rsidR="00DF744A" w:rsidRPr="00E67A20" w:rsidRDefault="00E46A7E">
            <w:pPr>
              <w:pStyle w:val="TableParagraph"/>
              <w:spacing w:line="242" w:lineRule="auto"/>
              <w:ind w:left="112" w:right="6067"/>
            </w:pPr>
            <w:r w:rsidRPr="00E67A20">
              <w:t>Anaeroplar (Sporlu) Anaeroplar (Sporsuz)</w:t>
            </w:r>
          </w:p>
          <w:p w:rsidR="00DF744A" w:rsidRPr="00E67A20" w:rsidRDefault="00E46A7E">
            <w:pPr>
              <w:pStyle w:val="TableParagraph"/>
              <w:spacing w:line="242" w:lineRule="auto"/>
              <w:ind w:left="112" w:right="3134"/>
            </w:pPr>
            <w:r w:rsidRPr="00E67A20">
              <w:t>LAB: Mikobakteri ve anaerop bakterilerin incelenmesi Böbrek hastalıkları ve diüretikler</w:t>
            </w:r>
          </w:p>
          <w:p w:rsidR="00DF744A" w:rsidRPr="00E67A20" w:rsidRDefault="00E46A7E">
            <w:pPr>
              <w:pStyle w:val="TableParagraph"/>
              <w:spacing w:line="252" w:lineRule="exact"/>
              <w:ind w:left="112" w:right="4692"/>
            </w:pPr>
            <w:r w:rsidRPr="00E67A20">
              <w:t xml:space="preserve">Üriner sistem gelişimi ve </w:t>
            </w:r>
            <w:proofErr w:type="gramStart"/>
            <w:r w:rsidRPr="00E67A20">
              <w:t>anomalileri</w:t>
            </w:r>
            <w:proofErr w:type="gramEnd"/>
            <w:r w:rsidRPr="00E67A20">
              <w:t xml:space="preserve"> Kadavra disseksiyonu</w:t>
            </w:r>
          </w:p>
        </w:tc>
      </w:tr>
      <w:tr w:rsidR="00E67A20" w:rsidRPr="00E67A20">
        <w:trPr>
          <w:trHeight w:val="254"/>
        </w:trPr>
        <w:tc>
          <w:tcPr>
            <w:tcW w:w="1102" w:type="dxa"/>
          </w:tcPr>
          <w:p w:rsidR="00DF744A" w:rsidRPr="00E67A20" w:rsidRDefault="00E46A7E">
            <w:pPr>
              <w:pStyle w:val="TableParagraph"/>
              <w:spacing w:line="223" w:lineRule="exact"/>
              <w:ind w:left="112"/>
              <w:rPr>
                <w:b/>
              </w:rPr>
            </w:pPr>
            <w:r w:rsidRPr="00E67A20">
              <w:rPr>
                <w:b/>
              </w:rPr>
              <w:t>7. Hafta</w:t>
            </w:r>
          </w:p>
        </w:tc>
        <w:tc>
          <w:tcPr>
            <w:tcW w:w="8109" w:type="dxa"/>
          </w:tcPr>
          <w:p w:rsidR="00DF744A" w:rsidRPr="00E67A20" w:rsidRDefault="00E46A7E">
            <w:pPr>
              <w:pStyle w:val="TableParagraph"/>
              <w:spacing w:line="223" w:lineRule="exact"/>
              <w:ind w:left="112"/>
            </w:pPr>
            <w:r w:rsidRPr="00E67A20">
              <w:t>SINAV HAFTASI</w:t>
            </w:r>
          </w:p>
        </w:tc>
      </w:tr>
    </w:tbl>
    <w:p w:rsidR="00DF744A" w:rsidRPr="00E67A20" w:rsidRDefault="00DF744A">
      <w:pPr>
        <w:spacing w:line="223" w:lineRule="exact"/>
        <w:sectPr w:rsidR="00DF744A" w:rsidRPr="00E67A20">
          <w:pgSz w:w="11900" w:h="16860"/>
          <w:pgMar w:top="1240" w:right="780" w:bottom="0" w:left="1040" w:header="708" w:footer="708" w:gutter="0"/>
          <w:cols w:space="708"/>
        </w:sectPr>
      </w:pPr>
    </w:p>
    <w:p w:rsidR="00DF744A" w:rsidRPr="00E67A20" w:rsidRDefault="00E46A7E">
      <w:pPr>
        <w:spacing w:before="140"/>
        <w:ind w:left="376"/>
        <w:rPr>
          <w:b/>
        </w:rPr>
      </w:pPr>
      <w:r w:rsidRPr="00E67A20">
        <w:rPr>
          <w:b/>
        </w:rPr>
        <w:lastRenderedPageBreak/>
        <w:t>DEĞERLENDİRME SİSTEMİ</w:t>
      </w:r>
    </w:p>
    <w:p w:rsidR="00DF744A" w:rsidRPr="00E67A20" w:rsidRDefault="00DF744A">
      <w:pPr>
        <w:pStyle w:val="GvdeMetni"/>
        <w:spacing w:before="4"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YARIYIL İÇİ ÇALIŞMALARI</w:t>
            </w:r>
          </w:p>
        </w:tc>
        <w:tc>
          <w:tcPr>
            <w:tcW w:w="2563" w:type="dxa"/>
          </w:tcPr>
          <w:p w:rsidR="00DF744A" w:rsidRPr="00E67A20" w:rsidRDefault="00E46A7E">
            <w:pPr>
              <w:pStyle w:val="TableParagraph"/>
              <w:spacing w:line="229" w:lineRule="exact"/>
              <w:ind w:left="898" w:right="881"/>
              <w:jc w:val="center"/>
              <w:rPr>
                <w:b/>
              </w:rPr>
            </w:pPr>
            <w:r w:rsidRPr="00E67A20">
              <w:rPr>
                <w:b/>
              </w:rPr>
              <w:t>SAYISI</w:t>
            </w:r>
          </w:p>
        </w:tc>
        <w:tc>
          <w:tcPr>
            <w:tcW w:w="2566" w:type="dxa"/>
          </w:tcPr>
          <w:p w:rsidR="00DF744A" w:rsidRPr="00E67A20" w:rsidRDefault="00E46A7E">
            <w:pPr>
              <w:pStyle w:val="TableParagraph"/>
              <w:spacing w:line="229" w:lineRule="exact"/>
              <w:ind w:left="602" w:right="586"/>
              <w:jc w:val="center"/>
              <w:rPr>
                <w:b/>
              </w:rPr>
            </w:pPr>
            <w:r w:rsidRPr="00E67A20">
              <w:rPr>
                <w:b/>
              </w:rPr>
              <w:t>KATKI PAYI</w:t>
            </w: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Devam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Laboratuar</w:t>
            </w:r>
          </w:p>
        </w:tc>
        <w:tc>
          <w:tcPr>
            <w:tcW w:w="2563" w:type="dxa"/>
          </w:tcPr>
          <w:p w:rsidR="00DF744A" w:rsidRPr="00E67A20" w:rsidRDefault="00AD33CB">
            <w:pPr>
              <w:pStyle w:val="TableParagraph"/>
              <w:spacing w:line="234" w:lineRule="exact"/>
              <w:ind w:left="896" w:right="881"/>
              <w:jc w:val="center"/>
            </w:pPr>
            <w:r>
              <w:t>13</w:t>
            </w: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Uygulama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Alan Çalışması</w:t>
            </w:r>
            <w:proofErr w:type="gramStart"/>
            <w:r w:rsidRPr="00E67A20">
              <w:rPr>
                <w:b/>
              </w:rPr>
              <w:t>)</w:t>
            </w:r>
            <w:proofErr w:type="gramEnd"/>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Derse Özgü Staj (Varsa)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Ödev</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Sunum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Projeler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Seminer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Kurul Sınavı</w:t>
            </w:r>
          </w:p>
        </w:tc>
        <w:tc>
          <w:tcPr>
            <w:tcW w:w="2563" w:type="dxa"/>
          </w:tcPr>
          <w:p w:rsidR="00DF744A" w:rsidRPr="00E67A20" w:rsidRDefault="00E46A7E">
            <w:pPr>
              <w:pStyle w:val="TableParagraph"/>
              <w:spacing w:line="232" w:lineRule="exact"/>
              <w:ind w:left="20"/>
              <w:jc w:val="center"/>
            </w:pPr>
            <w:r w:rsidRPr="00E67A20">
              <w:t>1</w:t>
            </w:r>
          </w:p>
        </w:tc>
        <w:tc>
          <w:tcPr>
            <w:tcW w:w="2566" w:type="dxa"/>
          </w:tcPr>
          <w:p w:rsidR="00DF744A" w:rsidRPr="00E67A20" w:rsidRDefault="00E46A7E">
            <w:pPr>
              <w:pStyle w:val="TableParagraph"/>
              <w:spacing w:line="232" w:lineRule="exact"/>
              <w:ind w:left="602" w:right="581"/>
              <w:jc w:val="center"/>
            </w:pPr>
            <w:r w:rsidRPr="00E67A20">
              <w:t>%60</w:t>
            </w:r>
          </w:p>
        </w:tc>
      </w:tr>
      <w:tr w:rsidR="00E67A20" w:rsidRPr="00E67A20">
        <w:trPr>
          <w:trHeight w:val="253"/>
        </w:trPr>
        <w:tc>
          <w:tcPr>
            <w:tcW w:w="4078" w:type="dxa"/>
          </w:tcPr>
          <w:p w:rsidR="00DF744A" w:rsidRPr="00E67A20" w:rsidRDefault="00E46A7E">
            <w:pPr>
              <w:pStyle w:val="TableParagraph"/>
              <w:spacing w:line="234" w:lineRule="exact"/>
              <w:ind w:right="84"/>
              <w:jc w:val="right"/>
              <w:rPr>
                <w:b/>
              </w:rPr>
            </w:pPr>
            <w:r w:rsidRPr="00E67A20">
              <w:rPr>
                <w:b/>
              </w:rPr>
              <w:t>TOPLAM</w:t>
            </w:r>
          </w:p>
        </w:tc>
        <w:tc>
          <w:tcPr>
            <w:tcW w:w="2563" w:type="dxa"/>
          </w:tcPr>
          <w:p w:rsidR="00DF744A" w:rsidRPr="00E67A20" w:rsidRDefault="00DF744A">
            <w:pPr>
              <w:pStyle w:val="TableParagraph"/>
              <w:rPr>
                <w:sz w:val="18"/>
              </w:rPr>
            </w:pPr>
          </w:p>
        </w:tc>
        <w:tc>
          <w:tcPr>
            <w:tcW w:w="2566" w:type="dxa"/>
          </w:tcPr>
          <w:p w:rsidR="00DF744A" w:rsidRPr="00E67A20" w:rsidRDefault="00E46A7E">
            <w:pPr>
              <w:pStyle w:val="TableParagraph"/>
              <w:spacing w:line="234" w:lineRule="exact"/>
              <w:ind w:left="602" w:right="576"/>
              <w:jc w:val="center"/>
              <w:rPr>
                <w:b/>
              </w:rPr>
            </w:pPr>
            <w:r w:rsidRPr="00E67A20">
              <w:rPr>
                <w:b/>
              </w:rPr>
              <w:t>%60</w:t>
            </w:r>
          </w:p>
        </w:tc>
      </w:tr>
    </w:tbl>
    <w:p w:rsidR="00DF744A" w:rsidRPr="00E67A20" w:rsidRDefault="00DF744A">
      <w:pPr>
        <w:pStyle w:val="GvdeMetni"/>
        <w:rPr>
          <w:b/>
          <w:sz w:val="24"/>
        </w:rPr>
      </w:pPr>
    </w:p>
    <w:p w:rsidR="00DF744A" w:rsidRPr="00E67A20" w:rsidRDefault="00DF744A">
      <w:pPr>
        <w:pStyle w:val="GvdeMetni"/>
        <w:rPr>
          <w:b/>
          <w:sz w:val="24"/>
        </w:rPr>
      </w:pPr>
    </w:p>
    <w:p w:rsidR="00DF744A" w:rsidRPr="00E67A20" w:rsidRDefault="00E46A7E">
      <w:pPr>
        <w:spacing w:before="203"/>
        <w:ind w:left="376"/>
        <w:rPr>
          <w:b/>
        </w:rPr>
      </w:pPr>
      <w:r w:rsidRPr="00E67A20">
        <w:rPr>
          <w:b/>
        </w:rPr>
        <w:t>DERSİN ÖĞRENİM ÇIKTILARININ PROGRAM YETERLİLİKLERİ İLE İLİŞKİSİ</w:t>
      </w:r>
    </w:p>
    <w:p w:rsidR="00DF744A" w:rsidRPr="00E67A20" w:rsidRDefault="00DF744A">
      <w:pPr>
        <w:pStyle w:val="GvdeMetni"/>
        <w:spacing w:before="4"/>
        <w:rPr>
          <w:b/>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520"/>
        </w:trPr>
        <w:tc>
          <w:tcPr>
            <w:tcW w:w="6534" w:type="dxa"/>
            <w:gridSpan w:val="2"/>
            <w:vMerge w:val="restart"/>
          </w:tcPr>
          <w:p w:rsidR="00DF744A" w:rsidRPr="00E67A20" w:rsidRDefault="00DF744A">
            <w:pPr>
              <w:pStyle w:val="TableParagraph"/>
              <w:spacing w:before="3"/>
              <w:rPr>
                <w:b/>
                <w:sz w:val="34"/>
              </w:rPr>
            </w:pPr>
          </w:p>
          <w:p w:rsidR="00DF744A" w:rsidRPr="00E67A20" w:rsidRDefault="00E46A7E">
            <w:pPr>
              <w:pStyle w:val="TableParagraph"/>
              <w:ind w:left="112"/>
              <w:rPr>
                <w:b/>
              </w:rPr>
            </w:pPr>
            <w:r w:rsidRPr="00E67A20">
              <w:rPr>
                <w:b/>
              </w:rPr>
              <w:t>Program Yeterlilikleri / Çıktıları</w:t>
            </w:r>
          </w:p>
        </w:tc>
        <w:tc>
          <w:tcPr>
            <w:tcW w:w="2682" w:type="dxa"/>
            <w:gridSpan w:val="5"/>
          </w:tcPr>
          <w:p w:rsidR="00DF744A" w:rsidRPr="00E67A20" w:rsidRDefault="00E46A7E">
            <w:pPr>
              <w:pStyle w:val="TableParagraph"/>
              <w:spacing w:before="130"/>
              <w:ind w:left="666"/>
              <w:rPr>
                <w:b/>
              </w:rPr>
            </w:pPr>
            <w:r w:rsidRPr="00E67A20">
              <w:rPr>
                <w:b/>
              </w:rPr>
              <w:t>*Katkı Düzeyi</w:t>
            </w:r>
          </w:p>
        </w:tc>
      </w:tr>
      <w:tr w:rsidR="00E67A20" w:rsidRPr="00E67A20">
        <w:trPr>
          <w:trHeight w:val="517"/>
        </w:trPr>
        <w:tc>
          <w:tcPr>
            <w:tcW w:w="6534" w:type="dxa"/>
            <w:gridSpan w:val="2"/>
            <w:vMerge/>
            <w:tcBorders>
              <w:top w:val="nil"/>
            </w:tcBorders>
          </w:tcPr>
          <w:p w:rsidR="00DF744A" w:rsidRPr="00E67A20" w:rsidRDefault="00DF744A">
            <w:pPr>
              <w:rPr>
                <w:sz w:val="2"/>
                <w:szCs w:val="2"/>
              </w:rPr>
            </w:pPr>
          </w:p>
        </w:tc>
        <w:tc>
          <w:tcPr>
            <w:tcW w:w="535" w:type="dxa"/>
          </w:tcPr>
          <w:p w:rsidR="00DF744A" w:rsidRPr="00E67A20" w:rsidRDefault="00E46A7E">
            <w:pPr>
              <w:pStyle w:val="TableParagraph"/>
              <w:spacing w:before="130"/>
              <w:ind w:left="16"/>
              <w:jc w:val="center"/>
              <w:rPr>
                <w:b/>
              </w:rPr>
            </w:pPr>
            <w:r w:rsidRPr="00E67A20">
              <w:rPr>
                <w:b/>
              </w:rPr>
              <w:t>1</w:t>
            </w:r>
          </w:p>
        </w:tc>
        <w:tc>
          <w:tcPr>
            <w:tcW w:w="538" w:type="dxa"/>
          </w:tcPr>
          <w:p w:rsidR="00DF744A" w:rsidRPr="00E67A20" w:rsidRDefault="00E46A7E">
            <w:pPr>
              <w:pStyle w:val="TableParagraph"/>
              <w:spacing w:before="130"/>
              <w:ind w:left="18"/>
              <w:jc w:val="center"/>
              <w:rPr>
                <w:b/>
              </w:rPr>
            </w:pPr>
            <w:r w:rsidRPr="00E67A20">
              <w:rPr>
                <w:b/>
              </w:rPr>
              <w:t>2</w:t>
            </w:r>
          </w:p>
        </w:tc>
        <w:tc>
          <w:tcPr>
            <w:tcW w:w="537" w:type="dxa"/>
          </w:tcPr>
          <w:p w:rsidR="00DF744A" w:rsidRPr="00E67A20" w:rsidRDefault="00E46A7E">
            <w:pPr>
              <w:pStyle w:val="TableParagraph"/>
              <w:spacing w:before="130"/>
              <w:ind w:left="15"/>
              <w:jc w:val="center"/>
              <w:rPr>
                <w:b/>
              </w:rPr>
            </w:pPr>
            <w:r w:rsidRPr="00E67A20">
              <w:rPr>
                <w:b/>
              </w:rPr>
              <w:t>3</w:t>
            </w:r>
          </w:p>
        </w:tc>
        <w:tc>
          <w:tcPr>
            <w:tcW w:w="535" w:type="dxa"/>
          </w:tcPr>
          <w:p w:rsidR="00DF744A" w:rsidRPr="00E67A20" w:rsidRDefault="00E46A7E">
            <w:pPr>
              <w:pStyle w:val="TableParagraph"/>
              <w:spacing w:before="130"/>
              <w:ind w:left="13"/>
              <w:jc w:val="center"/>
              <w:rPr>
                <w:b/>
              </w:rPr>
            </w:pPr>
            <w:r w:rsidRPr="00E67A20">
              <w:rPr>
                <w:b/>
              </w:rPr>
              <w:t>4</w:t>
            </w:r>
          </w:p>
        </w:tc>
        <w:tc>
          <w:tcPr>
            <w:tcW w:w="537" w:type="dxa"/>
          </w:tcPr>
          <w:p w:rsidR="00DF744A" w:rsidRPr="00E67A20" w:rsidRDefault="00E46A7E">
            <w:pPr>
              <w:pStyle w:val="TableParagraph"/>
              <w:spacing w:before="130"/>
              <w:ind w:right="197"/>
              <w:jc w:val="right"/>
              <w:rPr>
                <w:b/>
              </w:rPr>
            </w:pPr>
            <w:r w:rsidRPr="00E67A20">
              <w:rPr>
                <w:b/>
              </w:rPr>
              <w:t>5</w:t>
            </w:r>
          </w:p>
        </w:tc>
      </w:tr>
      <w:tr w:rsidR="00E67A20" w:rsidRPr="00E67A20">
        <w:trPr>
          <w:trHeight w:val="489"/>
        </w:trPr>
        <w:tc>
          <w:tcPr>
            <w:tcW w:w="708" w:type="dxa"/>
          </w:tcPr>
          <w:p w:rsidR="00DF744A" w:rsidRPr="00E67A20" w:rsidRDefault="00E46A7E">
            <w:pPr>
              <w:pStyle w:val="TableParagraph"/>
              <w:spacing w:before="116"/>
              <w:ind w:left="112"/>
              <w:rPr>
                <w:b/>
              </w:rPr>
            </w:pPr>
            <w:r w:rsidRPr="00E67A20">
              <w:rPr>
                <w:b/>
              </w:rPr>
              <w:t>1</w:t>
            </w:r>
          </w:p>
        </w:tc>
        <w:tc>
          <w:tcPr>
            <w:tcW w:w="5826" w:type="dxa"/>
          </w:tcPr>
          <w:p w:rsidR="00DF744A" w:rsidRPr="00E67A20" w:rsidRDefault="00E46A7E">
            <w:pPr>
              <w:pStyle w:val="TableParagraph"/>
              <w:spacing w:line="249" w:lineRule="exact"/>
              <w:ind w:left="112"/>
            </w:pPr>
            <w:r w:rsidRPr="00E67A20">
              <w:t>Organizmanın normal yapı ve işleyişini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E46A7E">
            <w:pPr>
              <w:pStyle w:val="TableParagraph"/>
              <w:spacing w:before="111"/>
              <w:ind w:right="172"/>
              <w:jc w:val="right"/>
            </w:pPr>
            <w:r w:rsidRPr="00E67A20">
              <w:t>X</w:t>
            </w:r>
          </w:p>
        </w:tc>
      </w:tr>
      <w:tr w:rsidR="00E67A20" w:rsidRPr="00E67A20">
        <w:trPr>
          <w:trHeight w:val="781"/>
        </w:trPr>
        <w:tc>
          <w:tcPr>
            <w:tcW w:w="708" w:type="dxa"/>
          </w:tcPr>
          <w:p w:rsidR="00DF744A" w:rsidRPr="00E67A20" w:rsidRDefault="00DF744A">
            <w:pPr>
              <w:pStyle w:val="TableParagraph"/>
              <w:rPr>
                <w:b/>
                <w:sz w:val="23"/>
              </w:rPr>
            </w:pPr>
          </w:p>
          <w:p w:rsidR="00DF744A" w:rsidRPr="00E67A20" w:rsidRDefault="00E46A7E">
            <w:pPr>
              <w:pStyle w:val="TableParagraph"/>
              <w:ind w:left="112"/>
              <w:rPr>
                <w:b/>
              </w:rPr>
            </w:pPr>
            <w:r w:rsidRPr="00E67A20">
              <w:rPr>
                <w:b/>
              </w:rPr>
              <w:t>2</w:t>
            </w:r>
          </w:p>
        </w:tc>
        <w:tc>
          <w:tcPr>
            <w:tcW w:w="5826" w:type="dxa"/>
          </w:tcPr>
          <w:p w:rsidR="00DF744A" w:rsidRPr="00E67A20" w:rsidRDefault="00E46A7E">
            <w:pPr>
              <w:pStyle w:val="TableParagraph"/>
              <w:spacing w:line="278" w:lineRule="auto"/>
              <w:ind w:left="112" w:right="271"/>
            </w:pPr>
            <w:r w:rsidRPr="00E67A20">
              <w:t>Hastalıkların oluşum mekanizmalarını açıklayabilir, klinik ve tanısal özelliklerini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7"/>
              <w:rPr>
                <w:b/>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rPr>
            </w:pPr>
          </w:p>
          <w:p w:rsidR="00DF744A" w:rsidRPr="00E67A20" w:rsidRDefault="00E46A7E">
            <w:pPr>
              <w:pStyle w:val="TableParagraph"/>
              <w:spacing w:before="1"/>
              <w:ind w:left="112"/>
              <w:rPr>
                <w:b/>
              </w:rPr>
            </w:pPr>
            <w:r w:rsidRPr="00E67A20">
              <w:rPr>
                <w:b/>
              </w:rPr>
              <w:t>3</w:t>
            </w:r>
          </w:p>
        </w:tc>
        <w:tc>
          <w:tcPr>
            <w:tcW w:w="5826" w:type="dxa"/>
          </w:tcPr>
          <w:p w:rsidR="00DF744A" w:rsidRPr="00E67A20" w:rsidRDefault="00E46A7E">
            <w:pPr>
              <w:pStyle w:val="TableParagraph"/>
              <w:tabs>
                <w:tab w:val="left" w:pos="1139"/>
                <w:tab w:val="left" w:pos="2292"/>
                <w:tab w:val="left" w:pos="3161"/>
                <w:tab w:val="left" w:pos="3614"/>
                <w:tab w:val="left" w:pos="4337"/>
                <w:tab w:val="left" w:pos="5316"/>
              </w:tabs>
              <w:spacing w:line="280" w:lineRule="auto"/>
              <w:ind w:left="112" w:right="108"/>
            </w:pPr>
            <w:r w:rsidRPr="00E67A20">
              <w:t>Hastanın</w:t>
            </w:r>
            <w:r w:rsidRPr="00E67A20">
              <w:tab/>
            </w:r>
            <w:proofErr w:type="gramStart"/>
            <w:r w:rsidRPr="00E67A20">
              <w:t>hikayesini</w:t>
            </w:r>
            <w:proofErr w:type="gramEnd"/>
            <w:r w:rsidRPr="00E67A20">
              <w:tab/>
              <w:t>alabilir</w:t>
            </w:r>
            <w:r w:rsidRPr="00E67A20">
              <w:tab/>
              <w:t>ve</w:t>
            </w:r>
            <w:r w:rsidRPr="00E67A20">
              <w:tab/>
              <w:t>genel</w:t>
            </w:r>
            <w:r w:rsidRPr="00E67A20">
              <w:tab/>
              <w:t>sistemik</w:t>
            </w:r>
            <w:r w:rsidRPr="00E67A20">
              <w:tab/>
            </w:r>
            <w:r w:rsidRPr="00E67A20">
              <w:rPr>
                <w:spacing w:val="-8"/>
              </w:rPr>
              <w:t xml:space="preserve">fizik </w:t>
            </w:r>
            <w:r w:rsidRPr="00E67A20">
              <w:t>muayenesini yapabilir.</w:t>
            </w:r>
          </w:p>
        </w:tc>
        <w:tc>
          <w:tcPr>
            <w:tcW w:w="535" w:type="dxa"/>
          </w:tcPr>
          <w:p w:rsidR="00DF744A" w:rsidRPr="00E67A20" w:rsidRDefault="00DF744A">
            <w:pPr>
              <w:pStyle w:val="TableParagraph"/>
              <w:spacing w:before="5"/>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4</w:t>
            </w:r>
          </w:p>
        </w:tc>
        <w:tc>
          <w:tcPr>
            <w:tcW w:w="5826" w:type="dxa"/>
          </w:tcPr>
          <w:p w:rsidR="00DF744A" w:rsidRPr="00E67A20" w:rsidRDefault="00E46A7E">
            <w:pPr>
              <w:pStyle w:val="TableParagraph"/>
              <w:spacing w:line="278" w:lineRule="auto"/>
              <w:ind w:left="112" w:right="136"/>
            </w:pPr>
            <w:r w:rsidRPr="00E67A20">
              <w:t>Hastalıkların tanı ve tedavisi için gerekli temel tıbbi girişimleri uygulayabilir.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506"/>
        </w:trPr>
        <w:tc>
          <w:tcPr>
            <w:tcW w:w="708" w:type="dxa"/>
          </w:tcPr>
          <w:p w:rsidR="00DF744A" w:rsidRPr="00E67A20" w:rsidRDefault="00E46A7E">
            <w:pPr>
              <w:pStyle w:val="TableParagraph"/>
              <w:spacing w:before="15"/>
              <w:ind w:left="112"/>
              <w:rPr>
                <w:b/>
              </w:rPr>
            </w:pPr>
            <w:r w:rsidRPr="00E67A20">
              <w:rPr>
                <w:b/>
              </w:rPr>
              <w:t>5</w:t>
            </w:r>
          </w:p>
        </w:tc>
        <w:tc>
          <w:tcPr>
            <w:tcW w:w="5826" w:type="dxa"/>
          </w:tcPr>
          <w:p w:rsidR="00DF744A" w:rsidRPr="00E67A20" w:rsidRDefault="00E46A7E">
            <w:pPr>
              <w:pStyle w:val="TableParagraph"/>
              <w:spacing w:line="247" w:lineRule="exact"/>
              <w:ind w:left="112"/>
            </w:pPr>
            <w:r w:rsidRPr="00E67A20">
              <w:t>Acil hastalıkları tedavi edebilir ve gerektiğinde uzmanlık</w:t>
            </w:r>
          </w:p>
          <w:p w:rsidR="00DF744A" w:rsidRPr="00E67A20" w:rsidRDefault="00E46A7E">
            <w:pPr>
              <w:pStyle w:val="TableParagraph"/>
              <w:spacing w:before="1" w:line="238" w:lineRule="exact"/>
              <w:ind w:left="112"/>
            </w:pPr>
            <w:proofErr w:type="gramStart"/>
            <w:r w:rsidRPr="00E67A20">
              <w:t>gerektiren</w:t>
            </w:r>
            <w:proofErr w:type="gramEnd"/>
            <w:r w:rsidRPr="00E67A20">
              <w:t xml:space="preserve"> merkezlere tedavi hizmetleri için sevk edebilir.</w:t>
            </w:r>
          </w:p>
        </w:tc>
        <w:tc>
          <w:tcPr>
            <w:tcW w:w="535" w:type="dxa"/>
          </w:tcPr>
          <w:p w:rsidR="00DF744A" w:rsidRPr="00E67A20" w:rsidRDefault="00E46A7E">
            <w:pPr>
              <w:pStyle w:val="TableParagraph"/>
              <w:spacing w:before="10"/>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609"/>
        </w:trPr>
        <w:tc>
          <w:tcPr>
            <w:tcW w:w="708" w:type="dxa"/>
          </w:tcPr>
          <w:p w:rsidR="00DF744A" w:rsidRPr="00E67A20" w:rsidRDefault="00E46A7E">
            <w:pPr>
              <w:pStyle w:val="TableParagraph"/>
              <w:spacing w:before="173"/>
              <w:ind w:left="112"/>
              <w:rPr>
                <w:b/>
              </w:rPr>
            </w:pPr>
            <w:r w:rsidRPr="00E67A20">
              <w:rPr>
                <w:b/>
              </w:rPr>
              <w:t>6</w:t>
            </w:r>
          </w:p>
        </w:tc>
        <w:tc>
          <w:tcPr>
            <w:tcW w:w="5826" w:type="dxa"/>
          </w:tcPr>
          <w:p w:rsidR="00DF744A" w:rsidRPr="00E67A20" w:rsidRDefault="00E46A7E">
            <w:pPr>
              <w:pStyle w:val="TableParagraph"/>
              <w:spacing w:before="169"/>
              <w:ind w:left="112"/>
            </w:pPr>
            <w:r w:rsidRPr="00E67A20">
              <w:t>Koruyucu hekimlik ve adli tıp uygulamalarını yapabilir</w:t>
            </w:r>
          </w:p>
        </w:tc>
        <w:tc>
          <w:tcPr>
            <w:tcW w:w="535" w:type="dxa"/>
          </w:tcPr>
          <w:p w:rsidR="00DF744A" w:rsidRPr="00E67A20" w:rsidRDefault="00E46A7E">
            <w:pPr>
              <w:pStyle w:val="TableParagraph"/>
              <w:spacing w:before="16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7</w:t>
            </w:r>
          </w:p>
        </w:tc>
        <w:tc>
          <w:tcPr>
            <w:tcW w:w="5826" w:type="dxa"/>
          </w:tcPr>
          <w:p w:rsidR="00DF744A" w:rsidRPr="00E67A20" w:rsidRDefault="00E46A7E">
            <w:pPr>
              <w:pStyle w:val="TableParagraph"/>
              <w:spacing w:line="278" w:lineRule="auto"/>
              <w:ind w:left="112" w:right="502"/>
            </w:pPr>
            <w:r w:rsidRPr="00E67A20">
              <w:t>Ulusal Sağlık Sistemi’nin yapılanması ve işleyişi hakkında genel bilgilere sahiptir.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89"/>
        </w:trPr>
        <w:tc>
          <w:tcPr>
            <w:tcW w:w="708" w:type="dxa"/>
          </w:tcPr>
          <w:p w:rsidR="00DF744A" w:rsidRPr="00E67A20" w:rsidRDefault="00E46A7E">
            <w:pPr>
              <w:pStyle w:val="TableParagraph"/>
              <w:spacing w:before="114"/>
              <w:ind w:left="112"/>
              <w:rPr>
                <w:b/>
              </w:rPr>
            </w:pPr>
            <w:r w:rsidRPr="00E67A20">
              <w:rPr>
                <w:b/>
              </w:rPr>
              <w:t>8</w:t>
            </w:r>
          </w:p>
        </w:tc>
        <w:tc>
          <w:tcPr>
            <w:tcW w:w="5826" w:type="dxa"/>
          </w:tcPr>
          <w:p w:rsidR="00DF744A" w:rsidRPr="00E67A20" w:rsidRDefault="00E46A7E">
            <w:pPr>
              <w:pStyle w:val="TableParagraph"/>
              <w:spacing w:line="247" w:lineRule="exact"/>
              <w:ind w:left="112"/>
            </w:pPr>
            <w:r w:rsidRPr="00E67A20">
              <w:t>Yasal sorumluluklarını bilir ve etik prensipleri tanımlayabilir.</w:t>
            </w:r>
          </w:p>
        </w:tc>
        <w:tc>
          <w:tcPr>
            <w:tcW w:w="535" w:type="dxa"/>
          </w:tcPr>
          <w:p w:rsidR="00DF744A" w:rsidRPr="00E67A20" w:rsidRDefault="00E46A7E">
            <w:pPr>
              <w:pStyle w:val="TableParagraph"/>
              <w:spacing w:before="10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rPr>
                <w:b/>
                <w:sz w:val="23"/>
              </w:rPr>
            </w:pPr>
          </w:p>
          <w:p w:rsidR="00DF744A" w:rsidRPr="00E67A20" w:rsidRDefault="00E46A7E">
            <w:pPr>
              <w:pStyle w:val="TableParagraph"/>
              <w:ind w:left="112"/>
              <w:rPr>
                <w:b/>
              </w:rPr>
            </w:pPr>
            <w:r w:rsidRPr="00E67A20">
              <w:rPr>
                <w:b/>
              </w:rPr>
              <w:t>9</w:t>
            </w:r>
          </w:p>
        </w:tc>
        <w:tc>
          <w:tcPr>
            <w:tcW w:w="5826" w:type="dxa"/>
          </w:tcPr>
          <w:p w:rsidR="00DF744A" w:rsidRPr="00E67A20" w:rsidRDefault="00E46A7E">
            <w:pPr>
              <w:pStyle w:val="TableParagraph"/>
              <w:spacing w:line="278" w:lineRule="auto"/>
              <w:ind w:left="112" w:right="515"/>
            </w:pPr>
            <w:r w:rsidRPr="00E67A20">
              <w:t>Sık görülen hastalıkların birinci basamak tedavilerini etkin olarak yapabilir.</w:t>
            </w:r>
          </w:p>
        </w:tc>
        <w:tc>
          <w:tcPr>
            <w:tcW w:w="535" w:type="dxa"/>
          </w:tcPr>
          <w:p w:rsidR="00DF744A" w:rsidRPr="00E67A20" w:rsidRDefault="00DF744A">
            <w:pPr>
              <w:pStyle w:val="TableParagraph"/>
              <w:spacing w:before="7"/>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91"/>
        </w:trPr>
        <w:tc>
          <w:tcPr>
            <w:tcW w:w="708" w:type="dxa"/>
          </w:tcPr>
          <w:p w:rsidR="00DF744A" w:rsidRPr="00E67A20" w:rsidRDefault="00E46A7E">
            <w:pPr>
              <w:pStyle w:val="TableParagraph"/>
              <w:spacing w:before="116"/>
              <w:ind w:left="112"/>
              <w:rPr>
                <w:b/>
              </w:rPr>
            </w:pPr>
            <w:r w:rsidRPr="00E67A20">
              <w:rPr>
                <w:b/>
              </w:rPr>
              <w:lastRenderedPageBreak/>
              <w:t>10</w:t>
            </w:r>
          </w:p>
        </w:tc>
        <w:tc>
          <w:tcPr>
            <w:tcW w:w="5826" w:type="dxa"/>
          </w:tcPr>
          <w:p w:rsidR="00DF744A" w:rsidRPr="00E67A20" w:rsidRDefault="00E46A7E">
            <w:pPr>
              <w:pStyle w:val="TableParagraph"/>
              <w:spacing w:line="249" w:lineRule="exact"/>
              <w:ind w:left="112"/>
            </w:pPr>
            <w:r w:rsidRPr="00E67A20">
              <w:t>Bilimsel toplantılar düzenleyebilir ve projeler yürütebilir.</w:t>
            </w:r>
          </w:p>
        </w:tc>
        <w:tc>
          <w:tcPr>
            <w:tcW w:w="535" w:type="dxa"/>
          </w:tcPr>
          <w:p w:rsidR="00DF744A" w:rsidRPr="00E67A20" w:rsidRDefault="00E46A7E">
            <w:pPr>
              <w:pStyle w:val="TableParagraph"/>
              <w:spacing w:before="111"/>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60"/>
        </w:trPr>
        <w:tc>
          <w:tcPr>
            <w:tcW w:w="708" w:type="dxa"/>
          </w:tcPr>
          <w:p w:rsidR="00DF744A" w:rsidRPr="00E67A20" w:rsidRDefault="00DF744A">
            <w:pPr>
              <w:pStyle w:val="TableParagraph"/>
              <w:spacing w:before="8"/>
              <w:rPr>
                <w:b/>
                <w:sz w:val="21"/>
              </w:rPr>
            </w:pPr>
          </w:p>
          <w:p w:rsidR="00DF744A" w:rsidRPr="00E67A20" w:rsidRDefault="00E46A7E">
            <w:pPr>
              <w:pStyle w:val="TableParagraph"/>
              <w:spacing w:before="1"/>
              <w:ind w:left="112"/>
              <w:rPr>
                <w:b/>
              </w:rPr>
            </w:pPr>
            <w:r w:rsidRPr="00E67A20">
              <w:rPr>
                <w:b/>
              </w:rPr>
              <w:t>11</w:t>
            </w:r>
          </w:p>
        </w:tc>
        <w:tc>
          <w:tcPr>
            <w:tcW w:w="5826" w:type="dxa"/>
          </w:tcPr>
          <w:p w:rsidR="00DF744A" w:rsidRPr="00E67A20" w:rsidRDefault="00E46A7E">
            <w:pPr>
              <w:pStyle w:val="TableParagraph"/>
              <w:spacing w:line="247" w:lineRule="exact"/>
              <w:ind w:left="112"/>
            </w:pPr>
            <w:r w:rsidRPr="00E67A20">
              <w:t xml:space="preserve">Tıp alanında </w:t>
            </w:r>
            <w:proofErr w:type="gramStart"/>
            <w:r w:rsidRPr="00E67A20">
              <w:t>literatürü</w:t>
            </w:r>
            <w:proofErr w:type="gramEnd"/>
            <w:r w:rsidRPr="00E67A20">
              <w:t xml:space="preserve"> izleyecek kadar yabancı dil bilir,</w:t>
            </w:r>
          </w:p>
          <w:p w:rsidR="00DF744A" w:rsidRPr="00E67A20" w:rsidRDefault="00E46A7E">
            <w:pPr>
              <w:pStyle w:val="TableParagraph"/>
              <w:tabs>
                <w:tab w:val="left" w:pos="1038"/>
                <w:tab w:val="left" w:pos="2220"/>
                <w:tab w:val="left" w:pos="3842"/>
                <w:tab w:val="left" w:pos="4548"/>
                <w:tab w:val="left" w:pos="5511"/>
              </w:tabs>
              <w:spacing w:before="10" w:line="252" w:lineRule="exact"/>
              <w:ind w:left="112" w:right="106"/>
            </w:pPr>
            <w:proofErr w:type="gramStart"/>
            <w:r w:rsidRPr="00E67A20">
              <w:t>bilimsel</w:t>
            </w:r>
            <w:proofErr w:type="gramEnd"/>
            <w:r w:rsidRPr="00E67A20">
              <w:tab/>
              <w:t>çalışmaları</w:t>
            </w:r>
            <w:r w:rsidRPr="00E67A20">
              <w:tab/>
              <w:t>değerlendirecek</w:t>
            </w:r>
            <w:r w:rsidRPr="00E67A20">
              <w:tab/>
              <w:t>kadar</w:t>
            </w:r>
            <w:r w:rsidRPr="00E67A20">
              <w:tab/>
              <w:t>istatistik</w:t>
            </w:r>
            <w:r w:rsidRPr="00E67A20">
              <w:tab/>
            </w:r>
            <w:r w:rsidRPr="00E67A20">
              <w:rPr>
                <w:spacing w:val="-15"/>
              </w:rPr>
              <w:t xml:space="preserve">ve </w:t>
            </w:r>
            <w:r w:rsidRPr="00E67A20">
              <w:t>bilgisayar yöntemlerini kullanabilir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4"/>
              <w:rPr>
                <w:b/>
                <w:sz w:val="21"/>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E46A7E">
      <w:pPr>
        <w:pStyle w:val="GvdeMetni"/>
        <w:ind w:left="376"/>
      </w:pPr>
      <w:r w:rsidRPr="00E67A20">
        <w:t>*1 en düşük, 2 düşük, 3 orta, 4 yüksek, 5 en yüksek olarak belirtilebilir.</w:t>
      </w:r>
    </w:p>
    <w:p w:rsidR="00DF744A" w:rsidRPr="00E67A20" w:rsidRDefault="00DF744A">
      <w:pPr>
        <w:sectPr w:rsidR="00DF744A" w:rsidRPr="00E67A20">
          <w:pgSz w:w="11900" w:h="16860"/>
          <w:pgMar w:top="1600" w:right="780" w:bottom="280" w:left="1040" w:header="708" w:footer="708" w:gutter="0"/>
          <w:cols w:space="708"/>
        </w:sectPr>
      </w:pPr>
    </w:p>
    <w:p w:rsidR="00DF744A" w:rsidRPr="00E67A20" w:rsidRDefault="00E46A7E">
      <w:pPr>
        <w:pStyle w:val="Balk1"/>
        <w:spacing w:before="69"/>
      </w:pPr>
      <w:r w:rsidRPr="00E67A20">
        <w:lastRenderedPageBreak/>
        <w:t>AKTS (İŞ YÜKÜ TABLOSU)</w:t>
      </w:r>
    </w:p>
    <w:p w:rsidR="00DF744A" w:rsidRPr="00E67A20" w:rsidRDefault="00DF744A">
      <w:pPr>
        <w:pStyle w:val="GvdeMetni"/>
        <w:spacing w:before="1"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0"/>
        <w:gridCol w:w="1140"/>
        <w:gridCol w:w="1145"/>
        <w:gridCol w:w="1142"/>
      </w:tblGrid>
      <w:tr w:rsidR="00E67A20" w:rsidRPr="00E67A20">
        <w:trPr>
          <w:trHeight w:val="506"/>
        </w:trPr>
        <w:tc>
          <w:tcPr>
            <w:tcW w:w="5780" w:type="dxa"/>
          </w:tcPr>
          <w:p w:rsidR="00DF744A" w:rsidRPr="00E67A20" w:rsidRDefault="00E46A7E">
            <w:pPr>
              <w:pStyle w:val="TableParagraph"/>
              <w:spacing w:before="123"/>
              <w:ind w:left="112"/>
              <w:rPr>
                <w:b/>
              </w:rPr>
            </w:pPr>
            <w:r w:rsidRPr="00E67A20">
              <w:rPr>
                <w:b/>
              </w:rPr>
              <w:t>Etkinlikler</w:t>
            </w:r>
          </w:p>
        </w:tc>
        <w:tc>
          <w:tcPr>
            <w:tcW w:w="1140" w:type="dxa"/>
          </w:tcPr>
          <w:p w:rsidR="00DF744A" w:rsidRPr="00E67A20" w:rsidRDefault="00E46A7E">
            <w:pPr>
              <w:pStyle w:val="TableParagraph"/>
              <w:spacing w:before="123"/>
              <w:ind w:left="279" w:right="259"/>
              <w:jc w:val="center"/>
              <w:rPr>
                <w:b/>
              </w:rPr>
            </w:pPr>
            <w:r w:rsidRPr="00E67A20">
              <w:rPr>
                <w:b/>
              </w:rPr>
              <w:t>Sayısı</w:t>
            </w:r>
          </w:p>
        </w:tc>
        <w:tc>
          <w:tcPr>
            <w:tcW w:w="1145" w:type="dxa"/>
          </w:tcPr>
          <w:p w:rsidR="00DF744A" w:rsidRPr="00E67A20" w:rsidRDefault="00E46A7E">
            <w:pPr>
              <w:pStyle w:val="TableParagraph"/>
              <w:spacing w:line="249" w:lineRule="exact"/>
              <w:ind w:left="283"/>
              <w:rPr>
                <w:b/>
              </w:rPr>
            </w:pPr>
            <w:r w:rsidRPr="00E67A20">
              <w:rPr>
                <w:b/>
              </w:rPr>
              <w:t>Süresi</w:t>
            </w:r>
          </w:p>
          <w:p w:rsidR="00DF744A" w:rsidRPr="00E67A20" w:rsidRDefault="00E46A7E">
            <w:pPr>
              <w:pStyle w:val="TableParagraph"/>
              <w:spacing w:before="1" w:line="236" w:lineRule="exact"/>
              <w:ind w:left="297"/>
              <w:rPr>
                <w:b/>
              </w:rPr>
            </w:pPr>
            <w:r w:rsidRPr="00E67A20">
              <w:rPr>
                <w:b/>
              </w:rPr>
              <w:t>(Saat)</w:t>
            </w:r>
          </w:p>
        </w:tc>
        <w:tc>
          <w:tcPr>
            <w:tcW w:w="1142" w:type="dxa"/>
          </w:tcPr>
          <w:p w:rsidR="00DF744A" w:rsidRPr="00E67A20" w:rsidRDefault="00E46A7E">
            <w:pPr>
              <w:pStyle w:val="TableParagraph"/>
              <w:spacing w:line="249" w:lineRule="exact"/>
              <w:ind w:left="209"/>
              <w:rPr>
                <w:b/>
              </w:rPr>
            </w:pPr>
            <w:r w:rsidRPr="00E67A20">
              <w:rPr>
                <w:b/>
              </w:rPr>
              <w:t>Toplam</w:t>
            </w:r>
          </w:p>
          <w:p w:rsidR="00DF744A" w:rsidRPr="00E67A20" w:rsidRDefault="00E46A7E">
            <w:pPr>
              <w:pStyle w:val="TableParagraph"/>
              <w:spacing w:before="1" w:line="236" w:lineRule="exact"/>
              <w:ind w:left="199"/>
              <w:rPr>
                <w:b/>
              </w:rPr>
            </w:pPr>
            <w:r w:rsidRPr="00E67A20">
              <w:rPr>
                <w:b/>
              </w:rPr>
              <w:t>İş</w:t>
            </w:r>
            <w:r w:rsidRPr="00E67A20">
              <w:rPr>
                <w:b/>
                <w:spacing w:val="-2"/>
              </w:rPr>
              <w:t xml:space="preserve"> </w:t>
            </w:r>
            <w:r w:rsidRPr="00E67A20">
              <w:rPr>
                <w:b/>
              </w:rPr>
              <w:t>Yükü</w:t>
            </w:r>
          </w:p>
        </w:tc>
      </w:tr>
      <w:tr w:rsidR="00E67A20" w:rsidRPr="00E67A20">
        <w:trPr>
          <w:trHeight w:val="506"/>
        </w:trPr>
        <w:tc>
          <w:tcPr>
            <w:tcW w:w="5780" w:type="dxa"/>
          </w:tcPr>
          <w:p w:rsidR="00DF744A" w:rsidRPr="00E67A20" w:rsidRDefault="00E46A7E">
            <w:pPr>
              <w:pStyle w:val="TableParagraph"/>
              <w:spacing w:line="249" w:lineRule="exact"/>
              <w:ind w:left="112"/>
            </w:pPr>
            <w:r w:rsidRPr="00E67A20">
              <w:rPr>
                <w:b/>
              </w:rPr>
              <w:t xml:space="preserve">Ders Süresi </w:t>
            </w:r>
            <w:r w:rsidRPr="00E67A20">
              <w:t xml:space="preserve">(Sınav haftası </w:t>
            </w:r>
            <w:proofErr w:type="gramStart"/>
            <w:r w:rsidRPr="00E67A20">
              <w:t>dahildir</w:t>
            </w:r>
            <w:proofErr w:type="gramEnd"/>
            <w:r w:rsidRPr="00E67A20">
              <w:t>: kurul haftası x toplam</w:t>
            </w:r>
          </w:p>
          <w:p w:rsidR="00DF744A" w:rsidRPr="00E67A20" w:rsidRDefault="00E46A7E">
            <w:pPr>
              <w:pStyle w:val="TableParagraph"/>
              <w:spacing w:before="1" w:line="236" w:lineRule="exact"/>
              <w:ind w:left="112"/>
            </w:pPr>
            <w:proofErr w:type="gramStart"/>
            <w:r w:rsidRPr="00E67A20">
              <w:t>ders</w:t>
            </w:r>
            <w:proofErr w:type="gramEnd"/>
            <w:r w:rsidRPr="00E67A20">
              <w:t xml:space="preserve"> saati)</w:t>
            </w:r>
          </w:p>
        </w:tc>
        <w:tc>
          <w:tcPr>
            <w:tcW w:w="1140" w:type="dxa"/>
          </w:tcPr>
          <w:p w:rsidR="00DF744A" w:rsidRPr="00E67A20" w:rsidRDefault="00E46A7E" w:rsidP="00FA748D">
            <w:pPr>
              <w:pStyle w:val="TableParagraph"/>
              <w:spacing w:before="118"/>
              <w:ind w:left="276" w:right="259"/>
              <w:jc w:val="center"/>
            </w:pPr>
            <w:r w:rsidRPr="00E67A20">
              <w:t>1</w:t>
            </w:r>
            <w:r w:rsidR="00AD33CB">
              <w:t>21</w:t>
            </w:r>
          </w:p>
        </w:tc>
        <w:tc>
          <w:tcPr>
            <w:tcW w:w="1145" w:type="dxa"/>
          </w:tcPr>
          <w:p w:rsidR="00DF744A" w:rsidRPr="00E67A20" w:rsidRDefault="00E46A7E">
            <w:pPr>
              <w:pStyle w:val="TableParagraph"/>
              <w:spacing w:before="118"/>
              <w:ind w:left="22"/>
              <w:jc w:val="center"/>
            </w:pPr>
            <w:r w:rsidRPr="00E67A20">
              <w:t>1</w:t>
            </w:r>
          </w:p>
        </w:tc>
        <w:tc>
          <w:tcPr>
            <w:tcW w:w="1142" w:type="dxa"/>
          </w:tcPr>
          <w:p w:rsidR="00DF744A" w:rsidRPr="00E67A20" w:rsidRDefault="00E46A7E" w:rsidP="00FA748D">
            <w:pPr>
              <w:pStyle w:val="TableParagraph"/>
              <w:spacing w:before="118"/>
              <w:ind w:left="391" w:right="371"/>
              <w:jc w:val="center"/>
            </w:pPr>
            <w:r w:rsidRPr="00E67A20">
              <w:t>1</w:t>
            </w:r>
            <w:r w:rsidR="00AD33CB">
              <w:t>21</w:t>
            </w: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Laboratuar</w:t>
            </w:r>
          </w:p>
        </w:tc>
        <w:tc>
          <w:tcPr>
            <w:tcW w:w="1140" w:type="dxa"/>
          </w:tcPr>
          <w:p w:rsidR="00DF744A" w:rsidRPr="00E67A20" w:rsidRDefault="00714FD5">
            <w:pPr>
              <w:pStyle w:val="TableParagraph"/>
              <w:spacing w:line="232" w:lineRule="exact"/>
              <w:ind w:left="276" w:right="259"/>
              <w:jc w:val="center"/>
            </w:pPr>
            <w:r>
              <w:t>13</w:t>
            </w:r>
          </w:p>
        </w:tc>
        <w:tc>
          <w:tcPr>
            <w:tcW w:w="1145" w:type="dxa"/>
          </w:tcPr>
          <w:p w:rsidR="00DF744A" w:rsidRPr="00E67A20" w:rsidRDefault="00E46A7E">
            <w:pPr>
              <w:pStyle w:val="TableParagraph"/>
              <w:spacing w:line="232" w:lineRule="exact"/>
              <w:ind w:left="22"/>
              <w:jc w:val="center"/>
            </w:pPr>
            <w:r w:rsidRPr="00E67A20">
              <w:t>1</w:t>
            </w:r>
          </w:p>
        </w:tc>
        <w:tc>
          <w:tcPr>
            <w:tcW w:w="1142" w:type="dxa"/>
          </w:tcPr>
          <w:p w:rsidR="00DF744A" w:rsidRPr="00E67A20" w:rsidRDefault="00714FD5">
            <w:pPr>
              <w:pStyle w:val="TableParagraph"/>
              <w:spacing w:line="232" w:lineRule="exact"/>
              <w:ind w:left="391" w:right="371"/>
              <w:jc w:val="center"/>
            </w:pPr>
            <w:r>
              <w:t>13</w:t>
            </w: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Derse Özgü Staj </w:t>
            </w:r>
            <w:r w:rsidRPr="00E67A20">
              <w:t>(varsa)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Alan Çalışması</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Sınıf Dışı Ders Çalışma Süresi </w:t>
            </w:r>
            <w:r w:rsidRPr="00E67A20">
              <w:t>(Ön çalışma, pekiştirme)</w:t>
            </w:r>
          </w:p>
        </w:tc>
        <w:tc>
          <w:tcPr>
            <w:tcW w:w="1140" w:type="dxa"/>
          </w:tcPr>
          <w:p w:rsidR="00DF744A" w:rsidRPr="00E67A20" w:rsidRDefault="00A05C36">
            <w:pPr>
              <w:pStyle w:val="TableParagraph"/>
              <w:spacing w:line="234" w:lineRule="exact"/>
              <w:ind w:left="276" w:right="259"/>
              <w:jc w:val="center"/>
            </w:pPr>
            <w:r>
              <w:t>107</w:t>
            </w:r>
          </w:p>
        </w:tc>
        <w:tc>
          <w:tcPr>
            <w:tcW w:w="1145" w:type="dxa"/>
          </w:tcPr>
          <w:p w:rsidR="00DF744A" w:rsidRPr="00E67A20" w:rsidRDefault="00E46A7E">
            <w:pPr>
              <w:pStyle w:val="TableParagraph"/>
              <w:spacing w:line="234" w:lineRule="exact"/>
              <w:ind w:left="22"/>
              <w:jc w:val="center"/>
            </w:pPr>
            <w:r w:rsidRPr="00E67A20">
              <w:t>1</w:t>
            </w:r>
          </w:p>
        </w:tc>
        <w:tc>
          <w:tcPr>
            <w:tcW w:w="1142" w:type="dxa"/>
          </w:tcPr>
          <w:p w:rsidR="00DF744A" w:rsidRPr="00E67A20" w:rsidRDefault="00A05C36">
            <w:pPr>
              <w:pStyle w:val="TableParagraph"/>
              <w:spacing w:line="234" w:lineRule="exact"/>
              <w:ind w:left="391" w:right="371"/>
              <w:jc w:val="center"/>
            </w:pPr>
            <w:r>
              <w:t>107</w:t>
            </w: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Sunum / Seminer Hazırlama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Proje</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Ödevler</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Kurul Sonu Sınavı</w:t>
            </w:r>
          </w:p>
        </w:tc>
        <w:tc>
          <w:tcPr>
            <w:tcW w:w="1140" w:type="dxa"/>
          </w:tcPr>
          <w:p w:rsidR="00DF744A" w:rsidRPr="00E67A20" w:rsidRDefault="00E46A7E">
            <w:pPr>
              <w:pStyle w:val="TableParagraph"/>
              <w:spacing w:line="232" w:lineRule="exact"/>
              <w:ind w:left="21"/>
              <w:jc w:val="center"/>
            </w:pPr>
            <w:r w:rsidRPr="00E67A20">
              <w:t>1</w:t>
            </w:r>
          </w:p>
        </w:tc>
        <w:tc>
          <w:tcPr>
            <w:tcW w:w="1145" w:type="dxa"/>
          </w:tcPr>
          <w:p w:rsidR="00DF744A" w:rsidRPr="00E67A20" w:rsidRDefault="00E46A7E">
            <w:pPr>
              <w:pStyle w:val="TableParagraph"/>
              <w:spacing w:line="232" w:lineRule="exact"/>
              <w:ind w:left="22"/>
              <w:jc w:val="center"/>
            </w:pPr>
            <w:r w:rsidRPr="00E67A20">
              <w:t>3</w:t>
            </w:r>
          </w:p>
        </w:tc>
        <w:tc>
          <w:tcPr>
            <w:tcW w:w="1142" w:type="dxa"/>
          </w:tcPr>
          <w:p w:rsidR="00DF744A" w:rsidRPr="00E67A20" w:rsidRDefault="00E46A7E">
            <w:pPr>
              <w:pStyle w:val="TableParagraph"/>
              <w:spacing w:line="232" w:lineRule="exact"/>
              <w:ind w:left="20"/>
              <w:jc w:val="center"/>
            </w:pPr>
            <w:r w:rsidRPr="00E67A20">
              <w:t>3</w:t>
            </w:r>
          </w:p>
        </w:tc>
      </w:tr>
      <w:tr w:rsidR="00E67A20" w:rsidRPr="00E67A20">
        <w:trPr>
          <w:trHeight w:val="253"/>
        </w:trPr>
        <w:tc>
          <w:tcPr>
            <w:tcW w:w="5780" w:type="dxa"/>
          </w:tcPr>
          <w:p w:rsidR="00DF744A" w:rsidRPr="00E67A20" w:rsidRDefault="00E46A7E">
            <w:pPr>
              <w:pStyle w:val="TableParagraph"/>
              <w:spacing w:line="234" w:lineRule="exact"/>
              <w:ind w:right="87"/>
              <w:jc w:val="right"/>
              <w:rPr>
                <w:b/>
              </w:rPr>
            </w:pPr>
            <w:r w:rsidRPr="00E67A20">
              <w:rPr>
                <w:b/>
              </w:rPr>
              <w:t>Toplam İş Yükü</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E46A7E" w:rsidP="00FA748D">
            <w:pPr>
              <w:pStyle w:val="TableParagraph"/>
              <w:spacing w:line="234" w:lineRule="exact"/>
              <w:ind w:left="391" w:right="371"/>
              <w:jc w:val="center"/>
              <w:rPr>
                <w:b/>
              </w:rPr>
            </w:pPr>
            <w:r w:rsidRPr="00E67A20">
              <w:rPr>
                <w:b/>
              </w:rPr>
              <w:t>2</w:t>
            </w:r>
            <w:r w:rsidR="00A05C36">
              <w:rPr>
                <w:b/>
              </w:rPr>
              <w:t>44</w:t>
            </w:r>
          </w:p>
        </w:tc>
      </w:tr>
    </w:tbl>
    <w:p w:rsidR="00DF744A" w:rsidRPr="00E67A20" w:rsidRDefault="00DF744A">
      <w:pPr>
        <w:spacing w:line="234" w:lineRule="exact"/>
        <w:jc w:val="center"/>
        <w:sectPr w:rsidR="00DF744A" w:rsidRPr="00E67A20">
          <w:pgSz w:w="11900" w:h="16860"/>
          <w:pgMar w:top="1160" w:right="780" w:bottom="280" w:left="1040" w:header="708" w:footer="708" w:gutter="0"/>
          <w:cols w:space="708"/>
        </w:sectPr>
      </w:pPr>
    </w:p>
    <w:p w:rsidR="00DF744A" w:rsidRPr="00E67A20" w:rsidRDefault="00DF744A">
      <w:pPr>
        <w:pStyle w:val="GvdeMetni"/>
        <w:rPr>
          <w:b/>
          <w:sz w:val="20"/>
        </w:rPr>
      </w:pPr>
    </w:p>
    <w:p w:rsidR="00DF744A" w:rsidRPr="00E67A20" w:rsidRDefault="00DF744A">
      <w:pPr>
        <w:pStyle w:val="GvdeMetni"/>
        <w:spacing w:before="3"/>
        <w:rPr>
          <w:b/>
        </w:rPr>
      </w:pPr>
    </w:p>
    <w:p w:rsidR="00DF744A" w:rsidRPr="00E67A20" w:rsidRDefault="00E46A7E">
      <w:pPr>
        <w:spacing w:after="3" w:line="480" w:lineRule="auto"/>
        <w:ind w:left="3864" w:right="4114" w:hanging="7"/>
        <w:jc w:val="center"/>
        <w:rPr>
          <w:b/>
        </w:rPr>
      </w:pPr>
      <w:r w:rsidRPr="00E67A20">
        <w:rPr>
          <w:b/>
        </w:rPr>
        <w:t>TIP FAKÜLTESİ LİSANS PROGRAMI</w:t>
      </w:r>
    </w:p>
    <w:tbl>
      <w:tblPr>
        <w:tblStyle w:val="TableNormal1"/>
        <w:tblW w:w="0" w:type="auto"/>
        <w:tblInd w:w="3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24"/>
        <w:gridCol w:w="2758"/>
        <w:gridCol w:w="2770"/>
        <w:gridCol w:w="1970"/>
      </w:tblGrid>
      <w:tr w:rsidR="00E67A20" w:rsidRPr="00E67A20">
        <w:trPr>
          <w:trHeight w:val="601"/>
        </w:trPr>
        <w:tc>
          <w:tcPr>
            <w:tcW w:w="7352" w:type="dxa"/>
            <w:gridSpan w:val="3"/>
          </w:tcPr>
          <w:p w:rsidR="00DF744A" w:rsidRPr="00E67A20" w:rsidRDefault="00E46A7E">
            <w:pPr>
              <w:pStyle w:val="TableParagraph"/>
              <w:spacing w:before="181"/>
              <w:ind w:left="1977"/>
              <w:rPr>
                <w:b/>
              </w:rPr>
            </w:pPr>
            <w:r w:rsidRPr="00E67A20">
              <w:rPr>
                <w:b/>
              </w:rPr>
              <w:t>Endokrin Sistem ve Üreme Sistemi</w:t>
            </w:r>
          </w:p>
        </w:tc>
        <w:tc>
          <w:tcPr>
            <w:tcW w:w="1970" w:type="dxa"/>
          </w:tcPr>
          <w:p w:rsidR="00DF744A" w:rsidRPr="00E67A20" w:rsidRDefault="00E46A7E">
            <w:pPr>
              <w:pStyle w:val="TableParagraph"/>
              <w:spacing w:before="53"/>
              <w:ind w:left="598" w:right="394" w:hanging="257"/>
              <w:rPr>
                <w:b/>
              </w:rPr>
            </w:pPr>
            <w:r w:rsidRPr="00E67A20">
              <w:rPr>
                <w:b/>
              </w:rPr>
              <w:t>Dersin Kodu TIP222</w:t>
            </w:r>
          </w:p>
        </w:tc>
      </w:tr>
      <w:tr w:rsidR="00E67A20" w:rsidRPr="00E67A20">
        <w:trPr>
          <w:trHeight w:val="602"/>
        </w:trPr>
        <w:tc>
          <w:tcPr>
            <w:tcW w:w="1824" w:type="dxa"/>
          </w:tcPr>
          <w:p w:rsidR="00DF744A" w:rsidRPr="00E67A20" w:rsidRDefault="00E46A7E">
            <w:pPr>
              <w:pStyle w:val="TableParagraph"/>
              <w:spacing w:before="53" w:line="252" w:lineRule="exact"/>
              <w:ind w:left="472"/>
              <w:rPr>
                <w:b/>
              </w:rPr>
            </w:pPr>
            <w:r w:rsidRPr="00E67A20">
              <w:rPr>
                <w:b/>
              </w:rPr>
              <w:t>10 AKTS</w:t>
            </w:r>
          </w:p>
          <w:p w:rsidR="00DF744A" w:rsidRPr="00E67A20" w:rsidRDefault="00E46A7E">
            <w:pPr>
              <w:pStyle w:val="TableParagraph"/>
              <w:spacing w:line="252" w:lineRule="exact"/>
              <w:ind w:left="412"/>
              <w:rPr>
                <w:b/>
              </w:rPr>
            </w:pPr>
            <w:r w:rsidRPr="00E67A20">
              <w:rPr>
                <w:b/>
              </w:rPr>
              <w:t>15 KREDİ</w:t>
            </w:r>
          </w:p>
        </w:tc>
        <w:tc>
          <w:tcPr>
            <w:tcW w:w="2758" w:type="dxa"/>
          </w:tcPr>
          <w:p w:rsidR="00DF744A" w:rsidRPr="00E67A20" w:rsidRDefault="00E46A7E">
            <w:pPr>
              <w:pStyle w:val="TableParagraph"/>
              <w:spacing w:before="178"/>
              <w:ind w:left="741"/>
            </w:pPr>
            <w:r w:rsidRPr="00E67A20">
              <w:t>2. yıl-2.yarıyıl</w:t>
            </w:r>
          </w:p>
        </w:tc>
        <w:tc>
          <w:tcPr>
            <w:tcW w:w="2770" w:type="dxa"/>
          </w:tcPr>
          <w:p w:rsidR="00DF744A" w:rsidRPr="00E67A20" w:rsidRDefault="00E46A7E">
            <w:pPr>
              <w:pStyle w:val="TableParagraph"/>
              <w:spacing w:before="178"/>
              <w:ind w:left="1084" w:right="1060"/>
              <w:jc w:val="center"/>
            </w:pPr>
            <w:r w:rsidRPr="00E67A20">
              <w:t>Lisans</w:t>
            </w:r>
          </w:p>
        </w:tc>
        <w:tc>
          <w:tcPr>
            <w:tcW w:w="1970" w:type="dxa"/>
          </w:tcPr>
          <w:p w:rsidR="00DF744A" w:rsidRPr="00E67A20" w:rsidRDefault="00E46A7E">
            <w:pPr>
              <w:pStyle w:val="TableParagraph"/>
              <w:spacing w:before="178"/>
              <w:ind w:left="629"/>
            </w:pPr>
            <w:r w:rsidRPr="00E67A20">
              <w:t>Zorunlu</w:t>
            </w:r>
          </w:p>
        </w:tc>
      </w:tr>
      <w:tr w:rsidR="00E67A20" w:rsidRPr="00E67A20">
        <w:trPr>
          <w:trHeight w:val="355"/>
        </w:trPr>
        <w:tc>
          <w:tcPr>
            <w:tcW w:w="1824" w:type="dxa"/>
          </w:tcPr>
          <w:p w:rsidR="00DF744A" w:rsidRPr="00E67A20" w:rsidRDefault="00DF744A">
            <w:pPr>
              <w:pStyle w:val="TableParagraph"/>
            </w:pPr>
          </w:p>
        </w:tc>
        <w:tc>
          <w:tcPr>
            <w:tcW w:w="5528" w:type="dxa"/>
            <w:gridSpan w:val="2"/>
          </w:tcPr>
          <w:p w:rsidR="00DF744A" w:rsidRPr="00E67A20" w:rsidRDefault="0073595E">
            <w:pPr>
              <w:pStyle w:val="TableParagraph"/>
              <w:spacing w:before="49"/>
              <w:ind w:left="559"/>
            </w:pPr>
            <w:r w:rsidRPr="00E67A20">
              <w:t>T</w:t>
            </w:r>
            <w:r w:rsidR="000D2CD1">
              <w:t>eorik + Uygulama saat/hafta: 99+19</w:t>
            </w:r>
            <w:r w:rsidR="00E46A7E" w:rsidRPr="00E67A20">
              <w:t xml:space="preserve"> saat/6 hafta</w:t>
            </w:r>
          </w:p>
        </w:tc>
        <w:tc>
          <w:tcPr>
            <w:tcW w:w="1970" w:type="dxa"/>
          </w:tcPr>
          <w:p w:rsidR="00DF744A" w:rsidRPr="00E67A20" w:rsidRDefault="00E46A7E">
            <w:pPr>
              <w:pStyle w:val="TableParagraph"/>
              <w:spacing w:before="49"/>
              <w:ind w:left="670"/>
            </w:pPr>
            <w:r w:rsidRPr="00E67A20">
              <w:t>Türkçe</w:t>
            </w:r>
          </w:p>
        </w:tc>
      </w:tr>
      <w:tr w:rsidR="00E67A20" w:rsidRPr="00E67A20" w:rsidTr="00FA748D">
        <w:trPr>
          <w:trHeight w:val="2550"/>
        </w:trPr>
        <w:tc>
          <w:tcPr>
            <w:tcW w:w="9322" w:type="dxa"/>
            <w:gridSpan w:val="4"/>
            <w:tcBorders>
              <w:bottom w:val="double" w:sz="1" w:space="0" w:color="C0C0C0"/>
            </w:tcBorders>
          </w:tcPr>
          <w:p w:rsidR="00DF744A" w:rsidRPr="00E67A20" w:rsidRDefault="00DF744A">
            <w:pPr>
              <w:pStyle w:val="TableParagraph"/>
              <w:spacing w:before="9"/>
              <w:rPr>
                <w:b/>
                <w:sz w:val="26"/>
              </w:rPr>
            </w:pPr>
          </w:p>
          <w:p w:rsidR="00DF744A" w:rsidRPr="00E67A20" w:rsidRDefault="00E46A7E">
            <w:pPr>
              <w:pStyle w:val="TableParagraph"/>
              <w:ind w:right="2497"/>
              <w:jc w:val="right"/>
              <w:rPr>
                <w:b/>
              </w:rPr>
            </w:pPr>
            <w:r w:rsidRPr="00E67A20">
              <w:rPr>
                <w:b/>
              </w:rPr>
              <w:t>DERSİN VEREN ÖĞRETİM ELEMANLARI</w:t>
            </w:r>
          </w:p>
          <w:p w:rsidR="00DF744A" w:rsidRPr="00E67A20" w:rsidRDefault="00DF744A">
            <w:pPr>
              <w:pStyle w:val="TableParagraph"/>
              <w:rPr>
                <w:b/>
                <w:sz w:val="24"/>
              </w:rPr>
            </w:pPr>
          </w:p>
          <w:p w:rsidR="00DF744A" w:rsidRPr="00E67A20" w:rsidRDefault="00DF744A">
            <w:pPr>
              <w:pStyle w:val="TableParagraph"/>
              <w:spacing w:before="11"/>
              <w:rPr>
                <w:b/>
                <w:sz w:val="19"/>
              </w:rPr>
            </w:pPr>
          </w:p>
          <w:tbl>
            <w:tblPr>
              <w:tblW w:w="7761" w:type="dxa"/>
              <w:tblInd w:w="779" w:type="dxa"/>
              <w:tblLayout w:type="fixed"/>
              <w:tblCellMar>
                <w:left w:w="70" w:type="dxa"/>
                <w:right w:w="70" w:type="dxa"/>
              </w:tblCellMar>
              <w:tblLook w:val="04A0" w:firstRow="1" w:lastRow="0" w:firstColumn="1" w:lastColumn="0" w:noHBand="0" w:noVBand="1"/>
            </w:tblPr>
            <w:tblGrid>
              <w:gridCol w:w="3297"/>
              <w:gridCol w:w="4464"/>
            </w:tblGrid>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PROF.DR. ZAFER ARI</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ANATOMİ</w:t>
                  </w: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DR. ÖĞR. ÜYESİ ZEKİYE KARACA BOZDAĞ</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DR. ÖĞR. ÜYESİ BUSE NAZ ÇANDIR</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ASİYE NURTEN</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FİZYOLOJİ</w:t>
                  </w: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DOÇ. DR. ASLI ZENGİN TÜRKMEN</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DR. ÖĞR. ÜYESİ GÜLTEN ATEŞ ULUÇAY</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HÜSNİYE DOĞRUMAN</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HİSTOLOJİ VE EMBRİYOLOJİ</w:t>
                  </w:r>
                </w:p>
              </w:tc>
              <w:tc>
                <w:tcPr>
                  <w:tcW w:w="4464" w:type="dxa"/>
                  <w:tcBorders>
                    <w:top w:val="nil"/>
                    <w:left w:val="nil"/>
                    <w:bottom w:val="nil"/>
                    <w:right w:val="nil"/>
                  </w:tcBorders>
                  <w:shd w:val="clear" w:color="auto" w:fill="auto"/>
                  <w:noWrap/>
                  <w:vAlign w:val="center"/>
                  <w:hideMark/>
                </w:tcPr>
                <w:p w:rsidR="00FA748D" w:rsidRDefault="00FA748D" w:rsidP="00681726">
                  <w:pPr>
                    <w:widowControl/>
                    <w:autoSpaceDE/>
                    <w:autoSpaceDN/>
                    <w:spacing w:line="276" w:lineRule="auto"/>
                    <w:jc w:val="center"/>
                    <w:rPr>
                      <w:b/>
                      <w:bCs/>
                      <w:sz w:val="20"/>
                      <w:szCs w:val="20"/>
                      <w:lang w:eastAsia="tr-TR"/>
                    </w:rPr>
                  </w:pPr>
                  <w:r w:rsidRPr="00E67A20">
                    <w:rPr>
                      <w:b/>
                      <w:bCs/>
                      <w:sz w:val="20"/>
                      <w:szCs w:val="20"/>
                      <w:lang w:eastAsia="tr-TR"/>
                    </w:rPr>
                    <w:t>PROF. DR. TÜLAY İREZ</w:t>
                  </w:r>
                </w:p>
                <w:p w:rsidR="00681726" w:rsidRPr="00E67A20" w:rsidRDefault="00681726" w:rsidP="00681726">
                  <w:pPr>
                    <w:widowControl/>
                    <w:autoSpaceDE/>
                    <w:autoSpaceDN/>
                    <w:spacing w:line="276" w:lineRule="auto"/>
                    <w:jc w:val="center"/>
                    <w:rPr>
                      <w:b/>
                      <w:bCs/>
                      <w:sz w:val="20"/>
                      <w:szCs w:val="20"/>
                      <w:lang w:eastAsia="tr-TR"/>
                    </w:rPr>
                  </w:pPr>
                  <w:r>
                    <w:rPr>
                      <w:b/>
                      <w:bCs/>
                      <w:sz w:val="20"/>
                      <w:szCs w:val="20"/>
                      <w:lang w:eastAsia="tr-TR"/>
                    </w:rPr>
                    <w:t>DR. ÖĞR. ÜYESİ NUR ELAGÜL TOMBUL</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GÜL ÖZDEMİRLER</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TIBBİ BİYOKİMYA</w:t>
                  </w:r>
                </w:p>
              </w:tc>
              <w:tc>
                <w:tcPr>
                  <w:tcW w:w="4464" w:type="dxa"/>
                  <w:tcBorders>
                    <w:top w:val="nil"/>
                    <w:left w:val="nil"/>
                    <w:bottom w:val="nil"/>
                    <w:right w:val="nil"/>
                  </w:tcBorders>
                  <w:shd w:val="clear" w:color="auto" w:fill="auto"/>
                  <w:noWrap/>
                  <w:vAlign w:val="center"/>
                  <w:hideMark/>
                </w:tcPr>
                <w:p w:rsidR="00FA748D" w:rsidRDefault="0073595E" w:rsidP="00681726">
                  <w:pPr>
                    <w:widowControl/>
                    <w:autoSpaceDE/>
                    <w:autoSpaceDN/>
                    <w:spacing w:line="276" w:lineRule="auto"/>
                    <w:jc w:val="center"/>
                    <w:rPr>
                      <w:b/>
                      <w:bCs/>
                      <w:sz w:val="20"/>
                      <w:szCs w:val="20"/>
                      <w:lang w:eastAsia="tr-TR"/>
                    </w:rPr>
                  </w:pPr>
                  <w:r w:rsidRPr="00E67A20">
                    <w:rPr>
                      <w:b/>
                      <w:bCs/>
                      <w:sz w:val="20"/>
                      <w:szCs w:val="20"/>
                      <w:lang w:eastAsia="tr-TR"/>
                    </w:rPr>
                    <w:t>DR. ÖĞR. ÜYESİ SELİN KANKAYA</w:t>
                  </w:r>
                </w:p>
                <w:p w:rsidR="00681726" w:rsidRPr="00E67A20" w:rsidRDefault="00681726" w:rsidP="00681726">
                  <w:pPr>
                    <w:widowControl/>
                    <w:autoSpaceDE/>
                    <w:autoSpaceDN/>
                    <w:spacing w:line="276" w:lineRule="auto"/>
                    <w:jc w:val="center"/>
                    <w:rPr>
                      <w:b/>
                      <w:bCs/>
                      <w:sz w:val="20"/>
                      <w:szCs w:val="20"/>
                      <w:lang w:eastAsia="tr-TR"/>
                    </w:rPr>
                  </w:pPr>
                  <w:r>
                    <w:rPr>
                      <w:b/>
                      <w:bCs/>
                      <w:sz w:val="20"/>
                      <w:szCs w:val="20"/>
                      <w:lang w:eastAsia="tr-TR"/>
                    </w:rPr>
                    <w:t>DR. ÖĞR. ÜYESİ SERVET DURANAY</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MİNE KÜÇÜKER</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TIBBİ MİKROBİYOLOJİ</w:t>
                  </w: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DOÇ. DR. DEFNE GÜMÜŞ</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DOÇ. DR. FATMA KALAYCI YÜKSEK</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HALK SAĞLIĞI</w:t>
                  </w: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SENİHA BİLGE HAPÇIOĞLU</w:t>
                  </w:r>
                </w:p>
              </w:tc>
            </w:tr>
            <w:tr w:rsidR="00E67A20" w:rsidRPr="00E67A20" w:rsidTr="00FA748D">
              <w:trPr>
                <w:trHeight w:val="300"/>
              </w:trPr>
              <w:tc>
                <w:tcPr>
                  <w:tcW w:w="3297"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p>
              </w:tc>
            </w:tr>
            <w:tr w:rsidR="00E67A20" w:rsidRPr="00E67A20" w:rsidTr="00FA748D">
              <w:trPr>
                <w:trHeight w:val="510"/>
              </w:trPr>
              <w:tc>
                <w:tcPr>
                  <w:tcW w:w="3297" w:type="dxa"/>
                  <w:tcBorders>
                    <w:top w:val="nil"/>
                    <w:left w:val="nil"/>
                    <w:bottom w:val="nil"/>
                    <w:right w:val="nil"/>
                  </w:tcBorders>
                  <w:shd w:val="clear" w:color="auto" w:fill="auto"/>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PROBLEME DAYALI ÖĞRENME</w:t>
                  </w:r>
                </w:p>
              </w:tc>
              <w:tc>
                <w:tcPr>
                  <w:tcW w:w="4464" w:type="dxa"/>
                  <w:tcBorders>
                    <w:top w:val="nil"/>
                    <w:left w:val="nil"/>
                    <w:bottom w:val="nil"/>
                    <w:right w:val="nil"/>
                  </w:tcBorders>
                  <w:shd w:val="clear" w:color="auto" w:fill="auto"/>
                  <w:noWrap/>
                  <w:vAlign w:val="center"/>
                  <w:hideMark/>
                </w:tcPr>
                <w:p w:rsidR="00FA748D" w:rsidRPr="00E67A20" w:rsidRDefault="00FA748D" w:rsidP="00FA748D">
                  <w:pPr>
                    <w:widowControl/>
                    <w:autoSpaceDE/>
                    <w:autoSpaceDN/>
                    <w:jc w:val="center"/>
                    <w:rPr>
                      <w:b/>
                      <w:bCs/>
                      <w:sz w:val="20"/>
                      <w:szCs w:val="20"/>
                      <w:lang w:eastAsia="tr-TR"/>
                    </w:rPr>
                  </w:pPr>
                  <w:r w:rsidRPr="00E67A20">
                    <w:rPr>
                      <w:b/>
                      <w:bCs/>
                      <w:sz w:val="20"/>
                      <w:szCs w:val="20"/>
                      <w:lang w:eastAsia="tr-TR"/>
                    </w:rPr>
                    <w:t>PROF. DR HÜLYA GÜVEN</w:t>
                  </w:r>
                </w:p>
              </w:tc>
            </w:tr>
          </w:tbl>
          <w:p w:rsidR="00FA748D" w:rsidRPr="00E67A20" w:rsidRDefault="00FA748D" w:rsidP="00FA748D">
            <w:pPr>
              <w:pStyle w:val="TableParagraph"/>
              <w:spacing w:before="2"/>
              <w:jc w:val="center"/>
              <w:rPr>
                <w:b/>
                <w:sz w:val="20"/>
              </w:rPr>
            </w:pPr>
          </w:p>
          <w:p w:rsidR="00FA748D" w:rsidRPr="00E67A20" w:rsidRDefault="00FA748D" w:rsidP="00FA748D">
            <w:pPr>
              <w:pStyle w:val="TableParagraph"/>
              <w:spacing w:before="2"/>
              <w:jc w:val="center"/>
              <w:rPr>
                <w:b/>
                <w:sz w:val="20"/>
              </w:rPr>
            </w:pPr>
          </w:p>
          <w:p w:rsidR="00DF744A" w:rsidRPr="00E67A20" w:rsidRDefault="00FA748D" w:rsidP="00FA748D">
            <w:pPr>
              <w:pStyle w:val="TableParagraph"/>
              <w:spacing w:before="2"/>
              <w:jc w:val="center"/>
              <w:rPr>
                <w:b/>
                <w:sz w:val="24"/>
              </w:rPr>
            </w:pPr>
            <w:r w:rsidRPr="00E67A20">
              <w:rPr>
                <w:b/>
                <w:sz w:val="24"/>
              </w:rPr>
              <w:lastRenderedPageBreak/>
              <w:t>E-POSTA ADRESLERİ</w:t>
            </w:r>
          </w:p>
          <w:p w:rsidR="00FA748D" w:rsidRPr="00E67A20" w:rsidRDefault="004014D1" w:rsidP="00FA748D">
            <w:pPr>
              <w:pStyle w:val="TableParagraph"/>
              <w:spacing w:before="2"/>
              <w:ind w:left="2461" w:right="2444"/>
              <w:jc w:val="center"/>
              <w:rPr>
                <w:b/>
              </w:rPr>
            </w:pPr>
            <w:hyperlink r:id="rId47">
              <w:r w:rsidR="00FA748D" w:rsidRPr="00E67A20">
                <w:rPr>
                  <w:b/>
                </w:rPr>
                <w:t>zafer.ari@yeniyuzyil.edu.tr</w:t>
              </w:r>
            </w:hyperlink>
            <w:r w:rsidR="00FA748D" w:rsidRPr="00E67A20">
              <w:rPr>
                <w:b/>
              </w:rPr>
              <w:t xml:space="preserve"> </w:t>
            </w:r>
          </w:p>
          <w:p w:rsidR="00FA748D" w:rsidRPr="00E67A20" w:rsidRDefault="004014D1" w:rsidP="00FA748D">
            <w:pPr>
              <w:pStyle w:val="TableParagraph"/>
              <w:spacing w:before="2"/>
              <w:ind w:left="2461" w:right="2444"/>
              <w:jc w:val="center"/>
              <w:rPr>
                <w:b/>
              </w:rPr>
            </w:pPr>
            <w:hyperlink r:id="rId48" w:history="1">
              <w:r w:rsidR="00FA748D" w:rsidRPr="00E67A20">
                <w:rPr>
                  <w:rStyle w:val="Kpr"/>
                  <w:b/>
                  <w:color w:val="auto"/>
                </w:rPr>
                <w:t>zekiye.karaca@yeniyuzyil.edu.tr</w:t>
              </w:r>
            </w:hyperlink>
            <w:r w:rsidR="00FA748D" w:rsidRPr="00E67A20">
              <w:rPr>
                <w:b/>
              </w:rPr>
              <w:t xml:space="preserve"> </w:t>
            </w:r>
          </w:p>
          <w:p w:rsidR="00FA748D" w:rsidRPr="00E67A20" w:rsidRDefault="00FA748D" w:rsidP="00FA748D">
            <w:pPr>
              <w:pStyle w:val="TableParagraph"/>
              <w:spacing w:before="2"/>
              <w:ind w:left="2461" w:right="2444"/>
              <w:jc w:val="center"/>
              <w:rPr>
                <w:b/>
              </w:rPr>
            </w:pPr>
            <w:r w:rsidRPr="00E67A20">
              <w:rPr>
                <w:b/>
              </w:rPr>
              <w:t xml:space="preserve">busenaz.candir@yeniyuzyil.edu.tr </w:t>
            </w:r>
          </w:p>
          <w:p w:rsidR="00FA748D" w:rsidRPr="00E67A20" w:rsidRDefault="004014D1" w:rsidP="00FA748D">
            <w:pPr>
              <w:pStyle w:val="TableParagraph"/>
              <w:spacing w:before="2"/>
              <w:ind w:left="2461" w:right="2444"/>
              <w:jc w:val="center"/>
              <w:rPr>
                <w:b/>
              </w:rPr>
            </w:pPr>
            <w:hyperlink r:id="rId49">
              <w:r w:rsidR="00FA748D" w:rsidRPr="00E67A20">
                <w:rPr>
                  <w:b/>
                </w:rPr>
                <w:t>asiye.nurten@yeniyuzyil.edu.tr</w:t>
              </w:r>
            </w:hyperlink>
            <w:r w:rsidR="00FA748D" w:rsidRPr="00E67A20">
              <w:rPr>
                <w:b/>
              </w:rPr>
              <w:t xml:space="preserve"> </w:t>
            </w:r>
            <w:hyperlink r:id="rId50" w:history="1">
              <w:r w:rsidR="00FA748D" w:rsidRPr="00E67A20">
                <w:rPr>
                  <w:b/>
                </w:rPr>
                <w:t>aslı.zengin@yeniyuzyil.edu.tr</w:t>
              </w:r>
            </w:hyperlink>
            <w:r w:rsidR="00FA748D" w:rsidRPr="00E67A20">
              <w:rPr>
                <w:b/>
              </w:rPr>
              <w:t xml:space="preserve"> </w:t>
            </w:r>
          </w:p>
          <w:p w:rsidR="00FA748D" w:rsidRPr="00E67A20" w:rsidRDefault="00FA748D" w:rsidP="00FA748D">
            <w:pPr>
              <w:pStyle w:val="TableParagraph"/>
              <w:spacing w:before="2"/>
              <w:ind w:left="2461" w:right="2444"/>
              <w:jc w:val="center"/>
              <w:rPr>
                <w:b/>
              </w:rPr>
            </w:pPr>
            <w:r w:rsidRPr="00E67A20">
              <w:rPr>
                <w:b/>
              </w:rPr>
              <w:t xml:space="preserve">gultenates.ulucay@yeniyuzyil.edu.tr </w:t>
            </w:r>
          </w:p>
          <w:p w:rsidR="00FA748D" w:rsidRPr="00E67A20" w:rsidRDefault="004014D1" w:rsidP="00FA748D">
            <w:pPr>
              <w:pStyle w:val="TableParagraph"/>
              <w:spacing w:before="2"/>
              <w:ind w:left="2461" w:right="2444"/>
              <w:jc w:val="center"/>
              <w:rPr>
                <w:b/>
              </w:rPr>
            </w:pPr>
            <w:hyperlink r:id="rId51">
              <w:r w:rsidR="00FA748D" w:rsidRPr="00E67A20">
                <w:rPr>
                  <w:b/>
                </w:rPr>
                <w:t>husniye.dogruman@yeniyuzyil.edu.tr</w:t>
              </w:r>
            </w:hyperlink>
            <w:r w:rsidR="00FA748D" w:rsidRPr="00E67A20">
              <w:rPr>
                <w:b/>
              </w:rPr>
              <w:t xml:space="preserve"> </w:t>
            </w:r>
          </w:p>
          <w:p w:rsidR="00FA748D" w:rsidRPr="00E67A20" w:rsidRDefault="00FA748D" w:rsidP="00FA748D">
            <w:pPr>
              <w:pStyle w:val="TableParagraph"/>
              <w:spacing w:before="2"/>
              <w:ind w:left="2461" w:right="2444"/>
              <w:jc w:val="center"/>
              <w:rPr>
                <w:b/>
              </w:rPr>
            </w:pPr>
            <w:r w:rsidRPr="00E67A20">
              <w:rPr>
                <w:b/>
              </w:rPr>
              <w:t xml:space="preserve">tulay.irez@yeniyuzyil.edu.tr </w:t>
            </w:r>
            <w:hyperlink r:id="rId52">
              <w:r w:rsidRPr="00E67A20">
                <w:rPr>
                  <w:b/>
                </w:rPr>
                <w:t>gul.ozdemirler@yeniyuzyil.edu.tr</w:t>
              </w:r>
            </w:hyperlink>
            <w:r w:rsidRPr="00E67A20">
              <w:rPr>
                <w:b/>
              </w:rPr>
              <w:t xml:space="preserve"> </w:t>
            </w:r>
          </w:p>
          <w:p w:rsidR="00FA748D" w:rsidRPr="00E67A20" w:rsidRDefault="004014D1" w:rsidP="00FA748D">
            <w:pPr>
              <w:pStyle w:val="TableParagraph"/>
              <w:spacing w:before="2"/>
              <w:ind w:left="2461" w:right="2444"/>
              <w:jc w:val="center"/>
              <w:rPr>
                <w:b/>
              </w:rPr>
            </w:pPr>
            <w:hyperlink r:id="rId53" w:history="1">
              <w:r w:rsidR="00FA748D" w:rsidRPr="00E67A20">
                <w:rPr>
                  <w:rStyle w:val="Kpr"/>
                  <w:b/>
                  <w:color w:val="auto"/>
                </w:rPr>
                <w:t>selin.kankaya@yeniyuzyil.edu.tr</w:t>
              </w:r>
            </w:hyperlink>
          </w:p>
          <w:p w:rsidR="00FA748D" w:rsidRPr="00E67A20" w:rsidRDefault="004014D1" w:rsidP="00FA748D">
            <w:pPr>
              <w:pStyle w:val="TableParagraph"/>
              <w:spacing w:before="2"/>
              <w:ind w:left="2461" w:right="2444"/>
              <w:jc w:val="center"/>
              <w:rPr>
                <w:b/>
              </w:rPr>
            </w:pPr>
            <w:hyperlink r:id="rId54" w:history="1">
              <w:r w:rsidR="00FA748D" w:rsidRPr="00E67A20">
                <w:rPr>
                  <w:rStyle w:val="Kpr"/>
                  <w:b/>
                  <w:color w:val="auto"/>
                </w:rPr>
                <w:t>mine.kucuker@yeniyuzyil.edu.tr</w:t>
              </w:r>
            </w:hyperlink>
          </w:p>
          <w:p w:rsidR="00FA748D" w:rsidRPr="00E67A20" w:rsidRDefault="00FA748D" w:rsidP="00FA748D">
            <w:pPr>
              <w:pStyle w:val="TableParagraph"/>
              <w:spacing w:before="2"/>
              <w:ind w:left="2461" w:right="2444"/>
              <w:jc w:val="center"/>
              <w:rPr>
                <w:b/>
              </w:rPr>
            </w:pPr>
            <w:proofErr w:type="gramStart"/>
            <w:r w:rsidRPr="00E67A20">
              <w:rPr>
                <w:b/>
              </w:rPr>
              <w:t>defne</w:t>
            </w:r>
            <w:proofErr w:type="gramEnd"/>
            <w:r w:rsidRPr="00E67A20">
              <w:rPr>
                <w:b/>
              </w:rPr>
              <w:t>.gumus@yeniyuzyil.edu.tr</w:t>
            </w:r>
          </w:p>
          <w:p w:rsidR="00FA748D" w:rsidRPr="00E67A20" w:rsidRDefault="004014D1" w:rsidP="00FA748D">
            <w:pPr>
              <w:pStyle w:val="TableParagraph"/>
              <w:spacing w:before="2"/>
              <w:ind w:left="2461" w:right="2444"/>
              <w:jc w:val="center"/>
              <w:rPr>
                <w:b/>
              </w:rPr>
            </w:pPr>
            <w:hyperlink r:id="rId55" w:history="1">
              <w:r w:rsidR="00FA748D" w:rsidRPr="00E67A20">
                <w:rPr>
                  <w:rStyle w:val="Kpr"/>
                  <w:b/>
                  <w:color w:val="auto"/>
                </w:rPr>
                <w:t>fatma.kalayci@yeniyuzyil.edu.tr</w:t>
              </w:r>
            </w:hyperlink>
          </w:p>
          <w:p w:rsidR="00FA748D" w:rsidRPr="00E67A20" w:rsidRDefault="004014D1" w:rsidP="00FA748D">
            <w:pPr>
              <w:pStyle w:val="TableParagraph"/>
              <w:spacing w:before="2"/>
              <w:ind w:left="2461" w:right="2444"/>
              <w:jc w:val="center"/>
              <w:rPr>
                <w:b/>
              </w:rPr>
            </w:pPr>
            <w:hyperlink r:id="rId56" w:history="1">
              <w:r w:rsidR="00FA748D" w:rsidRPr="00E67A20">
                <w:rPr>
                  <w:rStyle w:val="Kpr"/>
                  <w:b/>
                  <w:color w:val="auto"/>
                </w:rPr>
                <w:t>senihabilge.hapcioglu@yeniyuzyil.edu.tr</w:t>
              </w:r>
            </w:hyperlink>
          </w:p>
          <w:p w:rsidR="00FA748D" w:rsidRPr="00E67A20" w:rsidRDefault="00FA748D" w:rsidP="00FA748D">
            <w:pPr>
              <w:pStyle w:val="TableParagraph"/>
              <w:spacing w:before="2"/>
              <w:ind w:left="2461" w:right="2444"/>
              <w:jc w:val="center"/>
              <w:rPr>
                <w:b/>
              </w:rPr>
            </w:pPr>
            <w:proofErr w:type="gramStart"/>
            <w:r w:rsidRPr="00E67A20">
              <w:rPr>
                <w:b/>
              </w:rPr>
              <w:t>hülya</w:t>
            </w:r>
            <w:proofErr w:type="gramEnd"/>
            <w:r w:rsidRPr="00E67A20">
              <w:rPr>
                <w:b/>
              </w:rPr>
              <w:t>.guven@yeniyuzyil.edu.tr</w:t>
            </w:r>
          </w:p>
          <w:p w:rsidR="00DF744A" w:rsidRDefault="00681726">
            <w:pPr>
              <w:pStyle w:val="TableParagraph"/>
              <w:ind w:left="2897" w:right="2877"/>
              <w:jc w:val="center"/>
              <w:rPr>
                <w:b/>
              </w:rPr>
            </w:pPr>
            <w:proofErr w:type="gramStart"/>
            <w:r>
              <w:rPr>
                <w:b/>
              </w:rPr>
              <w:t>servet</w:t>
            </w:r>
            <w:proofErr w:type="gramEnd"/>
            <w:r>
              <w:rPr>
                <w:b/>
              </w:rPr>
              <w:t>.duranay@yeniyuzyil.edu.tr</w:t>
            </w:r>
          </w:p>
          <w:p w:rsidR="00681726" w:rsidRPr="00E67A20" w:rsidRDefault="00681726">
            <w:pPr>
              <w:pStyle w:val="TableParagraph"/>
              <w:ind w:left="2897" w:right="2877"/>
              <w:jc w:val="center"/>
              <w:rPr>
                <w:b/>
              </w:rPr>
            </w:pPr>
            <w:proofErr w:type="gramStart"/>
            <w:r>
              <w:rPr>
                <w:b/>
              </w:rPr>
              <w:t>nur</w:t>
            </w:r>
            <w:proofErr w:type="gramEnd"/>
            <w:r>
              <w:rPr>
                <w:b/>
              </w:rPr>
              <w:t>.elagultombul@yeniyuzyil.edu.tr</w:t>
            </w:r>
          </w:p>
        </w:tc>
      </w:tr>
      <w:tr w:rsidR="00E67A20" w:rsidRPr="00E67A20">
        <w:trPr>
          <w:trHeight w:val="618"/>
        </w:trPr>
        <w:tc>
          <w:tcPr>
            <w:tcW w:w="9322" w:type="dxa"/>
            <w:gridSpan w:val="4"/>
            <w:tcBorders>
              <w:top w:val="double" w:sz="1" w:space="0" w:color="C0C0C0"/>
            </w:tcBorders>
          </w:tcPr>
          <w:p w:rsidR="00DF744A" w:rsidRPr="00E67A20" w:rsidRDefault="00E46A7E">
            <w:pPr>
              <w:pStyle w:val="TableParagraph"/>
              <w:spacing w:before="54" w:line="247" w:lineRule="auto"/>
              <w:ind w:left="3257" w:right="3363"/>
              <w:jc w:val="center"/>
              <w:rPr>
                <w:b/>
              </w:rPr>
            </w:pPr>
            <w:r w:rsidRPr="00E67A20">
              <w:rPr>
                <w:b/>
              </w:rPr>
              <w:lastRenderedPageBreak/>
              <w:t>Görüşme Saatleri: Gün-Saat Her gün 15.00-17.00</w:t>
            </w:r>
          </w:p>
        </w:tc>
      </w:tr>
    </w:tbl>
    <w:p w:rsidR="00DF744A" w:rsidRPr="00E67A20" w:rsidRDefault="00E46A7E" w:rsidP="00FA748D">
      <w:pPr>
        <w:spacing w:before="211"/>
        <w:ind w:left="426" w:right="1073"/>
      </w:pPr>
      <w:r w:rsidRPr="00E67A20">
        <w:rPr>
          <w:b/>
        </w:rPr>
        <w:t xml:space="preserve">Dersin Genel Amacı: </w:t>
      </w:r>
      <w:r w:rsidRPr="00E67A20">
        <w:t>Dersin genel amacı öğrenciye endokrin sistem ve üreme işleyişleri ile</w:t>
      </w:r>
      <w:r w:rsidR="00FA748D" w:rsidRPr="00E67A20">
        <w:t xml:space="preserve"> </w:t>
      </w:r>
      <w:r w:rsidRPr="00E67A20">
        <w:t>fonksiyonlarını kavratmak bağlamında bu sistemlerin biyokimyası, histoloji ve embriyogenezi, anatomisi ve fizyolojisini öğretmektir.</w:t>
      </w:r>
    </w:p>
    <w:p w:rsidR="00DF744A" w:rsidRPr="00E67A20" w:rsidRDefault="00DF744A">
      <w:pPr>
        <w:pStyle w:val="GvdeMetni"/>
        <w:spacing w:before="2"/>
      </w:pPr>
    </w:p>
    <w:p w:rsidR="00DF744A" w:rsidRPr="00E67A20" w:rsidRDefault="00E46A7E">
      <w:pPr>
        <w:pStyle w:val="Balk1"/>
        <w:jc w:val="both"/>
      </w:pPr>
      <w:r w:rsidRPr="00E67A20">
        <w:t>Öğrenme Çıktıları ve Alt Beceriler:</w:t>
      </w:r>
    </w:p>
    <w:p w:rsidR="00DF744A" w:rsidRPr="00E67A20" w:rsidRDefault="00DF744A">
      <w:pPr>
        <w:pStyle w:val="GvdeMetni"/>
        <w:spacing w:before="7"/>
        <w:rPr>
          <w:b/>
          <w:sz w:val="21"/>
        </w:rPr>
      </w:pPr>
    </w:p>
    <w:p w:rsidR="00DF744A" w:rsidRPr="00E67A20" w:rsidRDefault="00E46A7E">
      <w:pPr>
        <w:pStyle w:val="GvdeMetni"/>
        <w:ind w:left="376"/>
        <w:jc w:val="both"/>
      </w:pPr>
      <w:r w:rsidRPr="00E67A20">
        <w:t>Bu dersi başarıyla tamamlayan öğrencilerimiz:</w:t>
      </w:r>
    </w:p>
    <w:p w:rsidR="00DF744A" w:rsidRPr="00E67A20" w:rsidRDefault="00DF744A">
      <w:pPr>
        <w:pStyle w:val="GvdeMetni"/>
        <w:spacing w:before="3"/>
      </w:pPr>
    </w:p>
    <w:p w:rsidR="00DF744A" w:rsidRPr="00E67A20" w:rsidRDefault="00E46A7E">
      <w:pPr>
        <w:pStyle w:val="ListeParagraf"/>
        <w:numPr>
          <w:ilvl w:val="1"/>
          <w:numId w:val="3"/>
        </w:numPr>
        <w:tabs>
          <w:tab w:val="left" w:pos="1097"/>
        </w:tabs>
        <w:spacing w:line="252" w:lineRule="exact"/>
        <w:ind w:hanging="361"/>
      </w:pPr>
      <w:r w:rsidRPr="00E67A20">
        <w:t>Hormon biyokimyasını</w:t>
      </w:r>
      <w:r w:rsidRPr="00E67A20">
        <w:rPr>
          <w:spacing w:val="-1"/>
        </w:rPr>
        <w:t xml:space="preserve"> </w:t>
      </w:r>
      <w:r w:rsidRPr="00E67A20">
        <w:t>bilir,</w:t>
      </w:r>
    </w:p>
    <w:p w:rsidR="00DF744A" w:rsidRPr="00E67A20" w:rsidRDefault="00E46A7E">
      <w:pPr>
        <w:pStyle w:val="ListeParagraf"/>
        <w:numPr>
          <w:ilvl w:val="1"/>
          <w:numId w:val="3"/>
        </w:numPr>
        <w:tabs>
          <w:tab w:val="left" w:pos="1097"/>
        </w:tabs>
        <w:spacing w:line="252" w:lineRule="exact"/>
        <w:ind w:hanging="361"/>
      </w:pPr>
      <w:r w:rsidRPr="00E67A20">
        <w:t>Endokrin sistem ve üreme sisteminin dokularını</w:t>
      </w:r>
      <w:r w:rsidRPr="00E67A20">
        <w:rPr>
          <w:spacing w:val="-9"/>
        </w:rPr>
        <w:t xml:space="preserve"> </w:t>
      </w:r>
      <w:r w:rsidRPr="00E67A20">
        <w:t>tanır,</w:t>
      </w:r>
    </w:p>
    <w:p w:rsidR="00DF744A" w:rsidRPr="00E67A20" w:rsidRDefault="00E46A7E">
      <w:pPr>
        <w:pStyle w:val="ListeParagraf"/>
        <w:numPr>
          <w:ilvl w:val="1"/>
          <w:numId w:val="3"/>
        </w:numPr>
        <w:tabs>
          <w:tab w:val="left" w:pos="1097"/>
        </w:tabs>
        <w:spacing w:line="252" w:lineRule="exact"/>
        <w:ind w:hanging="361"/>
      </w:pPr>
      <w:r w:rsidRPr="00E67A20">
        <w:t>Endokrin sistem ve üreme sisteminin embriyonik gelişimini</w:t>
      </w:r>
      <w:r w:rsidRPr="00E67A20">
        <w:rPr>
          <w:spacing w:val="-10"/>
        </w:rPr>
        <w:t xml:space="preserve"> </w:t>
      </w:r>
      <w:r w:rsidRPr="00E67A20">
        <w:t>bilir,</w:t>
      </w:r>
    </w:p>
    <w:p w:rsidR="00DF744A" w:rsidRPr="00E67A20" w:rsidRDefault="00E46A7E">
      <w:pPr>
        <w:pStyle w:val="ListeParagraf"/>
        <w:numPr>
          <w:ilvl w:val="1"/>
          <w:numId w:val="3"/>
        </w:numPr>
        <w:tabs>
          <w:tab w:val="left" w:pos="1097"/>
        </w:tabs>
        <w:spacing w:before="2" w:line="252" w:lineRule="exact"/>
        <w:ind w:hanging="361"/>
      </w:pPr>
      <w:r w:rsidRPr="00E67A20">
        <w:t>Endokrin sistem ve üreme sisteminin anatomisini</w:t>
      </w:r>
      <w:r w:rsidRPr="00E67A20">
        <w:rPr>
          <w:spacing w:val="-5"/>
        </w:rPr>
        <w:t xml:space="preserve"> </w:t>
      </w:r>
      <w:r w:rsidRPr="00E67A20">
        <w:t>kavramıştır,</w:t>
      </w:r>
    </w:p>
    <w:p w:rsidR="00DF744A" w:rsidRPr="00E67A20" w:rsidRDefault="00E46A7E">
      <w:pPr>
        <w:pStyle w:val="ListeParagraf"/>
        <w:numPr>
          <w:ilvl w:val="1"/>
          <w:numId w:val="3"/>
        </w:numPr>
        <w:tabs>
          <w:tab w:val="left" w:pos="1097"/>
        </w:tabs>
        <w:spacing w:line="252" w:lineRule="exact"/>
        <w:ind w:hanging="361"/>
      </w:pPr>
      <w:r w:rsidRPr="00E67A20">
        <w:t>Endokrin sistem ve üreme sisteminin fizyolojisini</w:t>
      </w:r>
      <w:r w:rsidRPr="00E67A20">
        <w:rPr>
          <w:spacing w:val="-5"/>
        </w:rPr>
        <w:t xml:space="preserve"> </w:t>
      </w:r>
      <w:r w:rsidRPr="00E67A20">
        <w:t>bilir.</w:t>
      </w:r>
    </w:p>
    <w:p w:rsidR="00DF744A" w:rsidRPr="00E67A20" w:rsidRDefault="00DF744A">
      <w:pPr>
        <w:pStyle w:val="GvdeMetni"/>
        <w:spacing w:before="9"/>
        <w:rPr>
          <w:sz w:val="21"/>
        </w:rPr>
      </w:pPr>
    </w:p>
    <w:p w:rsidR="00DF744A" w:rsidRPr="00E67A20" w:rsidRDefault="00E46A7E">
      <w:pPr>
        <w:pStyle w:val="GvdeMetni"/>
        <w:ind w:left="376" w:right="639"/>
        <w:jc w:val="both"/>
      </w:pPr>
      <w:r w:rsidRPr="00E67A20">
        <w:rPr>
          <w:b/>
        </w:rPr>
        <w:t xml:space="preserve">Dersin kısa tanımı: </w:t>
      </w:r>
      <w:r w:rsidRPr="00E67A20">
        <w:t>Bu ders kapsamında endokrin sistem ve üreme sisteminin histolojisi, anatomisi ve fizyolojisi, ayrıca hormon biyokimyası ile fizyolojisi ve özel duyular ile endokrin sistemin embriyogenezi</w:t>
      </w:r>
      <w:r w:rsidRPr="00E67A20">
        <w:rPr>
          <w:spacing w:val="-2"/>
        </w:rPr>
        <w:t xml:space="preserve"> </w:t>
      </w:r>
      <w:r w:rsidRPr="00E67A20">
        <w:t>öğretilir.</w:t>
      </w:r>
    </w:p>
    <w:p w:rsidR="00DF744A" w:rsidRPr="00E67A20" w:rsidRDefault="00DF744A">
      <w:pPr>
        <w:pStyle w:val="GvdeMetni"/>
        <w:spacing w:before="1"/>
      </w:pPr>
    </w:p>
    <w:p w:rsidR="00DF744A" w:rsidRPr="00E67A20" w:rsidRDefault="00E46A7E">
      <w:pPr>
        <w:pStyle w:val="GvdeMetni"/>
        <w:spacing w:before="1"/>
        <w:ind w:left="376" w:right="635"/>
        <w:jc w:val="both"/>
      </w:pPr>
      <w:r w:rsidRPr="00E67A20">
        <w:rPr>
          <w:b/>
        </w:rPr>
        <w:t xml:space="preserve">Öğretim Yöntem ve Teknikleri: </w:t>
      </w:r>
      <w:r w:rsidRPr="00E67A20">
        <w:t>Dersler öğretim üyesi tarafından anlatılır, ancak sınıf içi tartışma ve öğrencinin dersi katılımı sağlanır. Derslerin bir kısmı “Laboratuvar Uygulamaları”dır. Burada derste öğrenilen teorik bilginin deneylerle pratiğe dönüştürülmesi gerçekleştirilir.</w:t>
      </w:r>
    </w:p>
    <w:p w:rsidR="00DF744A" w:rsidRPr="00E67A20" w:rsidRDefault="00DF744A">
      <w:pPr>
        <w:pStyle w:val="GvdeMetni"/>
      </w:pPr>
    </w:p>
    <w:p w:rsidR="00DF744A" w:rsidRPr="00E67A20" w:rsidRDefault="00E46A7E">
      <w:pPr>
        <w:ind w:left="376"/>
        <w:jc w:val="both"/>
      </w:pPr>
      <w:r w:rsidRPr="00E67A20">
        <w:rPr>
          <w:b/>
        </w:rPr>
        <w:t xml:space="preserve">Önkoşul: </w:t>
      </w:r>
      <w:r w:rsidRPr="00E67A20">
        <w:t>YOK</w:t>
      </w:r>
    </w:p>
    <w:p w:rsidR="00DF744A" w:rsidRPr="00E67A20" w:rsidRDefault="00DF744A">
      <w:pPr>
        <w:pStyle w:val="GvdeMetni"/>
        <w:spacing w:before="3"/>
      </w:pPr>
    </w:p>
    <w:p w:rsidR="00DF744A" w:rsidRPr="00E67A20" w:rsidRDefault="00E46A7E">
      <w:pPr>
        <w:pStyle w:val="Balk1"/>
        <w:jc w:val="both"/>
      </w:pPr>
      <w:r w:rsidRPr="00E67A20">
        <w:t>Temel Kaynaklar:</w:t>
      </w:r>
    </w:p>
    <w:p w:rsidR="00DF744A" w:rsidRPr="00E67A20" w:rsidRDefault="00DF744A">
      <w:pPr>
        <w:pStyle w:val="GvdeMetni"/>
        <w:spacing w:before="7"/>
        <w:rPr>
          <w:b/>
          <w:sz w:val="21"/>
        </w:rPr>
      </w:pPr>
    </w:p>
    <w:p w:rsidR="00DF744A" w:rsidRPr="00E67A20" w:rsidRDefault="00E46A7E">
      <w:pPr>
        <w:pStyle w:val="ListeParagraf"/>
        <w:numPr>
          <w:ilvl w:val="0"/>
          <w:numId w:val="2"/>
        </w:numPr>
        <w:tabs>
          <w:tab w:val="left" w:pos="691"/>
        </w:tabs>
        <w:jc w:val="both"/>
      </w:pPr>
      <w:r w:rsidRPr="00E67A20">
        <w:t>Gökmen, F. G</w:t>
      </w:r>
      <w:proofErr w:type="gramStart"/>
      <w:r w:rsidRPr="00E67A20">
        <w:t>.,</w:t>
      </w:r>
      <w:proofErr w:type="gramEnd"/>
      <w:r w:rsidRPr="00E67A20">
        <w:t xml:space="preserve"> (2003). Sistemik Anatomi. İstanbul:</w:t>
      </w:r>
      <w:r w:rsidRPr="00E67A20">
        <w:rPr>
          <w:spacing w:val="-8"/>
        </w:rPr>
        <w:t xml:space="preserve"> </w:t>
      </w:r>
      <w:r w:rsidRPr="00E67A20">
        <w:t>Nobel.</w:t>
      </w:r>
    </w:p>
    <w:p w:rsidR="00DF744A" w:rsidRPr="00E67A20" w:rsidRDefault="00E46A7E">
      <w:pPr>
        <w:pStyle w:val="ListeParagraf"/>
        <w:numPr>
          <w:ilvl w:val="0"/>
          <w:numId w:val="2"/>
        </w:numPr>
        <w:tabs>
          <w:tab w:val="left" w:pos="715"/>
        </w:tabs>
        <w:spacing w:before="2"/>
        <w:ind w:left="376" w:right="631" w:firstLine="0"/>
        <w:jc w:val="both"/>
      </w:pPr>
      <w:r w:rsidRPr="00E67A20">
        <w:lastRenderedPageBreak/>
        <w:t>Schumacher, G. H</w:t>
      </w:r>
      <w:proofErr w:type="gramStart"/>
      <w:r w:rsidRPr="00E67A20">
        <w:t>.,</w:t>
      </w:r>
      <w:proofErr w:type="gramEnd"/>
      <w:r w:rsidRPr="00E67A20">
        <w:t xml:space="preserve"> Aumüller, G., (2010). Klinik Temelli Topografik İnsan Anatomisi. İstanbul: Deomed</w:t>
      </w:r>
      <w:r w:rsidRPr="00E67A20">
        <w:rPr>
          <w:spacing w:val="-3"/>
        </w:rPr>
        <w:t xml:space="preserve"> </w:t>
      </w:r>
      <w:r w:rsidRPr="00E67A20">
        <w:t>Medical.</w:t>
      </w:r>
    </w:p>
    <w:p w:rsidR="00DF744A" w:rsidRPr="00E67A20" w:rsidRDefault="004014D1">
      <w:pPr>
        <w:pStyle w:val="ListeParagraf"/>
        <w:numPr>
          <w:ilvl w:val="0"/>
          <w:numId w:val="2"/>
        </w:numPr>
        <w:tabs>
          <w:tab w:val="left" w:pos="732"/>
        </w:tabs>
        <w:ind w:left="376" w:right="630" w:firstLine="0"/>
        <w:jc w:val="both"/>
      </w:pPr>
      <w:hyperlink r:id="rId57">
        <w:r w:rsidR="00E46A7E" w:rsidRPr="00E67A20">
          <w:t>Keith L. Moore,</w:t>
        </w:r>
      </w:hyperlink>
      <w:r w:rsidR="00E46A7E" w:rsidRPr="00E67A20">
        <w:t xml:space="preserve"> </w:t>
      </w:r>
      <w:hyperlink r:id="rId58">
        <w:r w:rsidR="00E46A7E" w:rsidRPr="00E67A20">
          <w:t>Arthur F. Dalley</w:t>
        </w:r>
      </w:hyperlink>
      <w:r w:rsidR="00E46A7E" w:rsidRPr="00E67A20">
        <w:t xml:space="preserve"> and </w:t>
      </w:r>
      <w:hyperlink r:id="rId59">
        <w:r w:rsidR="00E46A7E" w:rsidRPr="00E67A20">
          <w:t>Anne M. R. Agur,</w:t>
        </w:r>
      </w:hyperlink>
      <w:r w:rsidR="00E46A7E" w:rsidRPr="00E67A20">
        <w:t xml:space="preserve"> (2007). Clinically Oriented Anatomy (Kliniğe Yönelik Anatomi), İstanbul:</w:t>
      </w:r>
      <w:r w:rsidR="00E46A7E" w:rsidRPr="00E67A20">
        <w:rPr>
          <w:spacing w:val="-6"/>
        </w:rPr>
        <w:t xml:space="preserve"> </w:t>
      </w:r>
      <w:r w:rsidR="00E46A7E" w:rsidRPr="00E67A20">
        <w:t>Nobel.</w:t>
      </w:r>
    </w:p>
    <w:p w:rsidR="00DF744A" w:rsidRPr="00E67A20" w:rsidRDefault="00E46A7E">
      <w:pPr>
        <w:pStyle w:val="ListeParagraf"/>
        <w:numPr>
          <w:ilvl w:val="0"/>
          <w:numId w:val="2"/>
        </w:numPr>
        <w:tabs>
          <w:tab w:val="left" w:pos="763"/>
        </w:tabs>
        <w:spacing w:before="1"/>
        <w:ind w:left="376" w:right="633" w:firstLine="0"/>
        <w:jc w:val="both"/>
      </w:pPr>
      <w:r w:rsidRPr="00E67A20">
        <w:t>Schnüke, M</w:t>
      </w:r>
      <w:proofErr w:type="gramStart"/>
      <w:r w:rsidRPr="00E67A20">
        <w:t>.,</w:t>
      </w:r>
      <w:proofErr w:type="gramEnd"/>
      <w:r w:rsidRPr="00E67A20">
        <w:t xml:space="preserve"> Schulte, E., &amp; Schumacher, U. (2006). Prometheus Lernatlas der Anatomie. Allgemeine Anatomie und Bewegungssystem (Prometheus-Anatomi Atlası Cilt 1, Genel Anatomi ve Hareket Sistemi), İstanbul:</w:t>
      </w:r>
      <w:r w:rsidRPr="00E67A20">
        <w:rPr>
          <w:spacing w:val="-5"/>
        </w:rPr>
        <w:t xml:space="preserve"> </w:t>
      </w:r>
      <w:r w:rsidRPr="00E67A20">
        <w:t>Nobel.</w:t>
      </w:r>
    </w:p>
    <w:p w:rsidR="00DF744A" w:rsidRPr="00E67A20" w:rsidRDefault="00E46A7E">
      <w:pPr>
        <w:pStyle w:val="ListeParagraf"/>
        <w:numPr>
          <w:ilvl w:val="0"/>
          <w:numId w:val="2"/>
        </w:numPr>
        <w:tabs>
          <w:tab w:val="left" w:pos="790"/>
        </w:tabs>
        <w:ind w:left="376" w:right="628" w:firstLine="0"/>
        <w:jc w:val="both"/>
      </w:pPr>
      <w:r w:rsidRPr="00E67A20">
        <w:t>Platzer, W</w:t>
      </w:r>
      <w:proofErr w:type="gramStart"/>
      <w:r w:rsidRPr="00E67A20">
        <w:t>.,</w:t>
      </w:r>
      <w:proofErr w:type="gramEnd"/>
      <w:r w:rsidRPr="00E67A20">
        <w:t xml:space="preserve"> (2013). İnsan Anatomisi Renkli Atlası, Lokomotor Sistem Cilt 1. İstanbul: İstanbul Kitabevi.</w:t>
      </w:r>
    </w:p>
    <w:p w:rsidR="00DF744A" w:rsidRPr="00E67A20" w:rsidRDefault="00E46A7E">
      <w:pPr>
        <w:pStyle w:val="ListeParagraf"/>
        <w:numPr>
          <w:ilvl w:val="0"/>
          <w:numId w:val="2"/>
        </w:numPr>
        <w:tabs>
          <w:tab w:val="left" w:pos="691"/>
        </w:tabs>
        <w:spacing w:before="2" w:line="252" w:lineRule="exact"/>
      </w:pPr>
      <w:r w:rsidRPr="00E67A20">
        <w:t>Richard S. S</w:t>
      </w:r>
      <w:proofErr w:type="gramStart"/>
      <w:r w:rsidRPr="00E67A20">
        <w:t>.,</w:t>
      </w:r>
      <w:proofErr w:type="gramEnd"/>
      <w:r w:rsidRPr="00E67A20">
        <w:t xml:space="preserve"> (1998). Tıp Fakültesi Öğrencileri için Klinik Anatomi, İstanbul:</w:t>
      </w:r>
      <w:r w:rsidRPr="00E67A20">
        <w:rPr>
          <w:spacing w:val="-23"/>
        </w:rPr>
        <w:t xml:space="preserve"> </w:t>
      </w:r>
      <w:r w:rsidRPr="00E67A20">
        <w:t>Nobel.</w:t>
      </w:r>
    </w:p>
    <w:p w:rsidR="00DF744A" w:rsidRPr="00E67A20" w:rsidRDefault="00E46A7E">
      <w:pPr>
        <w:pStyle w:val="ListeParagraf"/>
        <w:numPr>
          <w:ilvl w:val="0"/>
          <w:numId w:val="2"/>
        </w:numPr>
        <w:tabs>
          <w:tab w:val="left" w:pos="694"/>
        </w:tabs>
        <w:spacing w:line="252" w:lineRule="exact"/>
        <w:ind w:left="693" w:hanging="318"/>
      </w:pPr>
      <w:r w:rsidRPr="00E67A20">
        <w:t>Pehlivan, F</w:t>
      </w:r>
      <w:proofErr w:type="gramStart"/>
      <w:r w:rsidRPr="00E67A20">
        <w:t>.,</w:t>
      </w:r>
      <w:proofErr w:type="gramEnd"/>
      <w:r w:rsidRPr="00E67A20">
        <w:t xml:space="preserve"> (2015). Biyofizik. Ankara:</w:t>
      </w:r>
      <w:r w:rsidRPr="00E67A20">
        <w:rPr>
          <w:spacing w:val="-3"/>
        </w:rPr>
        <w:t xml:space="preserve"> </w:t>
      </w:r>
      <w:r w:rsidRPr="00E67A20">
        <w:t>Pelikan.</w:t>
      </w:r>
    </w:p>
    <w:p w:rsidR="00DF744A" w:rsidRPr="00E67A20" w:rsidRDefault="00E46A7E">
      <w:pPr>
        <w:pStyle w:val="ListeParagraf"/>
        <w:numPr>
          <w:ilvl w:val="0"/>
          <w:numId w:val="2"/>
        </w:numPr>
        <w:tabs>
          <w:tab w:val="left" w:pos="749"/>
        </w:tabs>
        <w:spacing w:before="2" w:line="252" w:lineRule="exact"/>
        <w:ind w:left="748" w:hanging="373"/>
      </w:pPr>
      <w:r w:rsidRPr="00E67A20">
        <w:t>Çelebi, G</w:t>
      </w:r>
      <w:proofErr w:type="gramStart"/>
      <w:r w:rsidRPr="00E67A20">
        <w:t>.,</w:t>
      </w:r>
      <w:proofErr w:type="gramEnd"/>
      <w:r w:rsidRPr="00E67A20">
        <w:t xml:space="preserve"> (2008). Biyomedikal Fizik. İzmir: Fakülteler</w:t>
      </w:r>
      <w:r w:rsidRPr="00E67A20">
        <w:rPr>
          <w:spacing w:val="-2"/>
        </w:rPr>
        <w:t xml:space="preserve"> </w:t>
      </w:r>
      <w:r w:rsidRPr="00E67A20">
        <w:t>Kitabevi.</w:t>
      </w:r>
    </w:p>
    <w:p w:rsidR="00DF744A" w:rsidRPr="00E67A20" w:rsidRDefault="00E46A7E">
      <w:pPr>
        <w:pStyle w:val="ListeParagraf"/>
        <w:numPr>
          <w:ilvl w:val="0"/>
          <w:numId w:val="2"/>
        </w:numPr>
        <w:tabs>
          <w:tab w:val="left" w:pos="691"/>
        </w:tabs>
        <w:spacing w:line="252" w:lineRule="exact"/>
      </w:pPr>
      <w:r w:rsidRPr="00E67A20">
        <w:t>Davidovits, P</w:t>
      </w:r>
      <w:proofErr w:type="gramStart"/>
      <w:r w:rsidRPr="00E67A20">
        <w:t>.,</w:t>
      </w:r>
      <w:proofErr w:type="gramEnd"/>
      <w:r w:rsidRPr="00E67A20">
        <w:t xml:space="preserve"> (2000). </w:t>
      </w:r>
      <w:proofErr w:type="gramStart"/>
      <w:r w:rsidRPr="00E67A20">
        <w:t xml:space="preserve">Biyoloji ve Tıpta Fizik. </w:t>
      </w:r>
      <w:proofErr w:type="gramEnd"/>
      <w:r w:rsidRPr="00E67A20">
        <w:t>İstanbul:</w:t>
      </w:r>
      <w:r w:rsidRPr="00E67A20">
        <w:rPr>
          <w:spacing w:val="-8"/>
        </w:rPr>
        <w:t xml:space="preserve"> </w:t>
      </w:r>
      <w:r w:rsidRPr="00E67A20">
        <w:t>Nobel.</w:t>
      </w:r>
    </w:p>
    <w:p w:rsidR="00DF744A" w:rsidRPr="00E67A20" w:rsidRDefault="00E46A7E">
      <w:pPr>
        <w:pStyle w:val="ListeParagraf"/>
        <w:numPr>
          <w:ilvl w:val="0"/>
          <w:numId w:val="2"/>
        </w:numPr>
        <w:tabs>
          <w:tab w:val="left" w:pos="804"/>
        </w:tabs>
        <w:spacing w:line="252" w:lineRule="exact"/>
        <w:ind w:left="803" w:hanging="428"/>
      </w:pPr>
      <w:r w:rsidRPr="00E67A20">
        <w:t>Guyton, A. C</w:t>
      </w:r>
      <w:proofErr w:type="gramStart"/>
      <w:r w:rsidRPr="00E67A20">
        <w:t>.,</w:t>
      </w:r>
      <w:proofErr w:type="gramEnd"/>
      <w:r w:rsidRPr="00E67A20">
        <w:t xml:space="preserve"> &amp; Hall, J. E. (1999). Tıbbi fizyoloji. İstanbul:</w:t>
      </w:r>
      <w:r w:rsidRPr="00E67A20">
        <w:rPr>
          <w:spacing w:val="-16"/>
        </w:rPr>
        <w:t xml:space="preserve"> </w:t>
      </w:r>
      <w:r w:rsidRPr="00E67A20">
        <w:t>Nobel.</w:t>
      </w:r>
    </w:p>
    <w:p w:rsidR="00DF744A" w:rsidRPr="00E67A20" w:rsidRDefault="00E46A7E">
      <w:pPr>
        <w:pStyle w:val="ListeParagraf"/>
        <w:numPr>
          <w:ilvl w:val="0"/>
          <w:numId w:val="2"/>
        </w:numPr>
        <w:tabs>
          <w:tab w:val="left" w:pos="804"/>
        </w:tabs>
        <w:spacing w:line="252" w:lineRule="exact"/>
        <w:ind w:left="803" w:hanging="428"/>
      </w:pPr>
      <w:r w:rsidRPr="00E67A20">
        <w:t>Eşrefoğlu, M</w:t>
      </w:r>
      <w:proofErr w:type="gramStart"/>
      <w:r w:rsidRPr="00E67A20">
        <w:t>.,</w:t>
      </w:r>
      <w:proofErr w:type="gramEnd"/>
      <w:r w:rsidRPr="00E67A20">
        <w:t xml:space="preserve"> (2016). Genel Histoloji. İstanbul: İstanbul Tıp</w:t>
      </w:r>
      <w:r w:rsidRPr="00E67A20">
        <w:rPr>
          <w:spacing w:val="-9"/>
        </w:rPr>
        <w:t xml:space="preserve"> </w:t>
      </w:r>
      <w:r w:rsidRPr="00E67A20">
        <w:t>Kitabevi.</w:t>
      </w:r>
    </w:p>
    <w:p w:rsidR="00DF744A" w:rsidRPr="00E67A20" w:rsidRDefault="00E46A7E">
      <w:pPr>
        <w:pStyle w:val="ListeParagraf"/>
        <w:numPr>
          <w:ilvl w:val="0"/>
          <w:numId w:val="2"/>
        </w:numPr>
        <w:tabs>
          <w:tab w:val="left" w:pos="804"/>
        </w:tabs>
        <w:spacing w:line="251" w:lineRule="exact"/>
        <w:ind w:left="803" w:hanging="428"/>
      </w:pPr>
      <w:r w:rsidRPr="00E67A20">
        <w:t>Eşrefoğlu, M</w:t>
      </w:r>
      <w:proofErr w:type="gramStart"/>
      <w:r w:rsidRPr="00E67A20">
        <w:t>.,</w:t>
      </w:r>
      <w:proofErr w:type="gramEnd"/>
      <w:r w:rsidRPr="00E67A20">
        <w:t xml:space="preserve"> (2016). Özel Histoloji. İstanbul: İstanbul Tıp</w:t>
      </w:r>
      <w:r w:rsidRPr="00E67A20">
        <w:rPr>
          <w:spacing w:val="-18"/>
        </w:rPr>
        <w:t xml:space="preserve"> </w:t>
      </w:r>
      <w:r w:rsidRPr="00E67A20">
        <w:t>Kitabevi.</w:t>
      </w:r>
    </w:p>
    <w:p w:rsidR="00DF744A" w:rsidRPr="00E67A20" w:rsidRDefault="00E46A7E">
      <w:pPr>
        <w:pStyle w:val="ListeParagraf"/>
        <w:numPr>
          <w:ilvl w:val="0"/>
          <w:numId w:val="2"/>
        </w:numPr>
        <w:tabs>
          <w:tab w:val="left" w:pos="804"/>
        </w:tabs>
        <w:ind w:left="376" w:right="1654" w:firstLine="0"/>
      </w:pPr>
      <w:r w:rsidRPr="00E67A20">
        <w:t>Champe,</w:t>
      </w:r>
      <w:r w:rsidRPr="00E67A20">
        <w:rPr>
          <w:spacing w:val="-2"/>
        </w:rPr>
        <w:t xml:space="preserve"> </w:t>
      </w:r>
      <w:r w:rsidRPr="00E67A20">
        <w:t>P.</w:t>
      </w:r>
      <w:r w:rsidRPr="00E67A20">
        <w:rPr>
          <w:spacing w:val="-1"/>
        </w:rPr>
        <w:t xml:space="preserve"> </w:t>
      </w:r>
      <w:r w:rsidRPr="00E67A20">
        <w:t>C</w:t>
      </w:r>
      <w:proofErr w:type="gramStart"/>
      <w:r w:rsidRPr="00E67A20">
        <w:t>.,</w:t>
      </w:r>
      <w:proofErr w:type="gramEnd"/>
      <w:r w:rsidRPr="00E67A20">
        <w:rPr>
          <w:spacing w:val="-1"/>
        </w:rPr>
        <w:t xml:space="preserve"> </w:t>
      </w:r>
      <w:r w:rsidRPr="00E67A20">
        <w:t>Harvey,</w:t>
      </w:r>
      <w:r w:rsidRPr="00E67A20">
        <w:rPr>
          <w:spacing w:val="-2"/>
        </w:rPr>
        <w:t xml:space="preserve"> </w:t>
      </w:r>
      <w:r w:rsidRPr="00E67A20">
        <w:t>R.</w:t>
      </w:r>
      <w:r w:rsidRPr="00E67A20">
        <w:rPr>
          <w:spacing w:val="1"/>
        </w:rPr>
        <w:t xml:space="preserve"> </w:t>
      </w:r>
      <w:r w:rsidRPr="00E67A20">
        <w:t>A.,</w:t>
      </w:r>
      <w:r w:rsidRPr="00E67A20">
        <w:rPr>
          <w:spacing w:val="-1"/>
        </w:rPr>
        <w:t xml:space="preserve"> </w:t>
      </w:r>
      <w:r w:rsidRPr="00E67A20">
        <w:t>&amp;</w:t>
      </w:r>
      <w:r w:rsidRPr="00E67A20">
        <w:rPr>
          <w:spacing w:val="-4"/>
        </w:rPr>
        <w:t xml:space="preserve"> </w:t>
      </w:r>
      <w:r w:rsidRPr="00E67A20">
        <w:t>Ferrier,</w:t>
      </w:r>
      <w:r w:rsidRPr="00E67A20">
        <w:rPr>
          <w:spacing w:val="-4"/>
        </w:rPr>
        <w:t xml:space="preserve"> </w:t>
      </w:r>
      <w:r w:rsidRPr="00E67A20">
        <w:t>D.</w:t>
      </w:r>
      <w:r w:rsidRPr="00E67A20">
        <w:rPr>
          <w:spacing w:val="-1"/>
        </w:rPr>
        <w:t xml:space="preserve"> </w:t>
      </w:r>
      <w:r w:rsidRPr="00E67A20">
        <w:t>R.</w:t>
      </w:r>
      <w:r w:rsidRPr="00E67A20">
        <w:rPr>
          <w:spacing w:val="-1"/>
        </w:rPr>
        <w:t xml:space="preserve"> </w:t>
      </w:r>
      <w:r w:rsidRPr="00E67A20">
        <w:t>(2007).</w:t>
      </w:r>
      <w:r w:rsidRPr="00E67A20">
        <w:rPr>
          <w:spacing w:val="-5"/>
        </w:rPr>
        <w:t xml:space="preserve"> </w:t>
      </w:r>
      <w:r w:rsidRPr="00E67A20">
        <w:t>Lippincott’s</w:t>
      </w:r>
      <w:r w:rsidRPr="00E67A20">
        <w:rPr>
          <w:spacing w:val="-1"/>
        </w:rPr>
        <w:t xml:space="preserve"> </w:t>
      </w:r>
      <w:r w:rsidRPr="00E67A20">
        <w:t>Illustrated</w:t>
      </w:r>
      <w:r w:rsidRPr="00E67A20">
        <w:rPr>
          <w:spacing w:val="-28"/>
        </w:rPr>
        <w:t xml:space="preserve"> </w:t>
      </w:r>
      <w:r w:rsidRPr="00E67A20">
        <w:t>reviews serisinden: Biyokimya. Çeviri: Tokullugil A, Dirican M, Ulukaya</w:t>
      </w:r>
      <w:r w:rsidRPr="00E67A20">
        <w:rPr>
          <w:spacing w:val="-7"/>
        </w:rPr>
        <w:t xml:space="preserve"> </w:t>
      </w:r>
      <w:r w:rsidRPr="00E67A20">
        <w:t>E.</w:t>
      </w:r>
    </w:p>
    <w:p w:rsidR="00DF744A" w:rsidRPr="00E67A20" w:rsidRDefault="00E46A7E">
      <w:pPr>
        <w:pStyle w:val="ListeParagraf"/>
        <w:numPr>
          <w:ilvl w:val="0"/>
          <w:numId w:val="2"/>
        </w:numPr>
        <w:tabs>
          <w:tab w:val="left" w:pos="804"/>
        </w:tabs>
        <w:spacing w:before="1" w:line="251" w:lineRule="exact"/>
        <w:ind w:left="803" w:hanging="428"/>
      </w:pPr>
      <w:r w:rsidRPr="00E67A20">
        <w:t>Gürdol, F</w:t>
      </w:r>
      <w:proofErr w:type="gramStart"/>
      <w:r w:rsidRPr="00E67A20">
        <w:t>.,</w:t>
      </w:r>
      <w:proofErr w:type="gramEnd"/>
      <w:r w:rsidRPr="00E67A20">
        <w:t xml:space="preserve"> (2016). Tıbbi Biyokimya. İstanbul:</w:t>
      </w:r>
      <w:r w:rsidRPr="00E67A20">
        <w:rPr>
          <w:spacing w:val="-17"/>
        </w:rPr>
        <w:t xml:space="preserve"> </w:t>
      </w:r>
      <w:r w:rsidRPr="00E67A20">
        <w:t>Nobel.</w:t>
      </w:r>
    </w:p>
    <w:p w:rsidR="00DF744A" w:rsidRPr="00E67A20" w:rsidRDefault="00E46A7E">
      <w:pPr>
        <w:pStyle w:val="ListeParagraf"/>
        <w:numPr>
          <w:ilvl w:val="0"/>
          <w:numId w:val="2"/>
        </w:numPr>
        <w:tabs>
          <w:tab w:val="left" w:pos="838"/>
        </w:tabs>
        <w:spacing w:line="242" w:lineRule="auto"/>
        <w:ind w:left="376" w:right="1076" w:firstLine="0"/>
      </w:pPr>
      <w:r w:rsidRPr="00E67A20">
        <w:t>Kayser, F. H</w:t>
      </w:r>
      <w:proofErr w:type="gramStart"/>
      <w:r w:rsidRPr="00E67A20">
        <w:t>.,</w:t>
      </w:r>
      <w:proofErr w:type="gramEnd"/>
      <w:r w:rsidRPr="00E67A20">
        <w:t xml:space="preserve"> Bienz, K. A., Eckert, J., &amp; Zinkernagel, R. M., (2002). Medical</w:t>
      </w:r>
      <w:r w:rsidRPr="00E67A20">
        <w:rPr>
          <w:spacing w:val="-30"/>
        </w:rPr>
        <w:t xml:space="preserve"> </w:t>
      </w:r>
      <w:r w:rsidRPr="00E67A20">
        <w:t>microbiology. Georg Thieme</w:t>
      </w:r>
      <w:r w:rsidRPr="00E67A20">
        <w:rPr>
          <w:spacing w:val="-3"/>
        </w:rPr>
        <w:t xml:space="preserve"> </w:t>
      </w:r>
      <w:r w:rsidRPr="00E67A20">
        <w:t>Verlag.</w:t>
      </w:r>
    </w:p>
    <w:p w:rsidR="00DF744A" w:rsidRPr="00E67A20" w:rsidRDefault="00E46A7E">
      <w:pPr>
        <w:pStyle w:val="ListeParagraf"/>
        <w:numPr>
          <w:ilvl w:val="0"/>
          <w:numId w:val="2"/>
        </w:numPr>
        <w:tabs>
          <w:tab w:val="left" w:pos="804"/>
        </w:tabs>
        <w:spacing w:line="248" w:lineRule="exact"/>
        <w:ind w:left="803" w:hanging="428"/>
      </w:pPr>
      <w:r w:rsidRPr="00E67A20">
        <w:t>Bozkaya, E</w:t>
      </w:r>
      <w:proofErr w:type="gramStart"/>
      <w:r w:rsidRPr="00E67A20">
        <w:t>.,</w:t>
      </w:r>
      <w:proofErr w:type="gramEnd"/>
      <w:r w:rsidRPr="00E67A20">
        <w:t xml:space="preserve"> (2002). Tıbbi Mikrobiyoloji 1, 2 ve 3. İstanbul:</w:t>
      </w:r>
      <w:r w:rsidRPr="00E67A20">
        <w:rPr>
          <w:spacing w:val="-12"/>
        </w:rPr>
        <w:t xml:space="preserve"> </w:t>
      </w:r>
      <w:r w:rsidRPr="00E67A20">
        <w:t>Nobel.</w:t>
      </w:r>
    </w:p>
    <w:p w:rsidR="00DF744A" w:rsidRPr="00E67A20" w:rsidRDefault="00E46A7E">
      <w:pPr>
        <w:pStyle w:val="ListeParagraf"/>
        <w:numPr>
          <w:ilvl w:val="0"/>
          <w:numId w:val="2"/>
        </w:numPr>
        <w:tabs>
          <w:tab w:val="left" w:pos="804"/>
        </w:tabs>
        <w:ind w:left="803" w:right="957" w:hanging="428"/>
      </w:pPr>
      <w:r w:rsidRPr="00E67A20">
        <w:t>Standring S. (2020). Gray's anatomy e-book: the anatomical basis of clinical practice: Elsevier Health</w:t>
      </w:r>
      <w:r w:rsidRPr="00E67A20">
        <w:rPr>
          <w:spacing w:val="-1"/>
        </w:rPr>
        <w:t xml:space="preserve"> </w:t>
      </w:r>
      <w:r w:rsidRPr="00E67A20">
        <w:t>Sciences</w:t>
      </w:r>
    </w:p>
    <w:p w:rsidR="00DF744A" w:rsidRPr="00E67A20" w:rsidRDefault="00E46A7E">
      <w:pPr>
        <w:pStyle w:val="ListeParagraf"/>
        <w:numPr>
          <w:ilvl w:val="0"/>
          <w:numId w:val="2"/>
        </w:numPr>
        <w:tabs>
          <w:tab w:val="left" w:pos="840"/>
        </w:tabs>
        <w:spacing w:before="1" w:line="251" w:lineRule="exact"/>
        <w:ind w:left="839" w:hanging="464"/>
      </w:pPr>
      <w:r w:rsidRPr="00E67A20">
        <w:t>İnsan Fizyolojisi, İstanbul Tıp Kitabevleri;</w:t>
      </w:r>
      <w:r w:rsidRPr="00E67A20">
        <w:rPr>
          <w:spacing w:val="-4"/>
        </w:rPr>
        <w:t xml:space="preserve"> </w:t>
      </w:r>
      <w:r w:rsidRPr="00E67A20">
        <w:t>2020</w:t>
      </w:r>
    </w:p>
    <w:p w:rsidR="00DF744A" w:rsidRPr="00E67A20" w:rsidRDefault="00E46A7E">
      <w:pPr>
        <w:pStyle w:val="ListeParagraf"/>
        <w:numPr>
          <w:ilvl w:val="0"/>
          <w:numId w:val="2"/>
        </w:numPr>
        <w:tabs>
          <w:tab w:val="left" w:pos="840"/>
        </w:tabs>
        <w:spacing w:line="259" w:lineRule="auto"/>
        <w:ind w:right="423"/>
      </w:pPr>
      <w:r w:rsidRPr="00E67A20">
        <w:t>Baykal, B. (Çev.), Histoloji Konu Anlatımı ve Atlas (İlişkili Hücre Biyolojisi ve</w:t>
      </w:r>
      <w:r w:rsidRPr="00E67A20">
        <w:rPr>
          <w:spacing w:val="-40"/>
        </w:rPr>
        <w:t xml:space="preserve"> </w:t>
      </w:r>
      <w:r w:rsidRPr="00E67A20">
        <w:t>Moleküler Biyoloji ile), Ross, MH. ve Pawlina, W</w:t>
      </w:r>
      <w:proofErr w:type="gramStart"/>
      <w:r w:rsidRPr="00E67A20">
        <w:t>.,</w:t>
      </w:r>
      <w:proofErr w:type="gramEnd"/>
      <w:r w:rsidRPr="00E67A20">
        <w:t xml:space="preserve"> Palme Yayıncılık,</w:t>
      </w:r>
      <w:r w:rsidRPr="00E67A20">
        <w:rPr>
          <w:spacing w:val="-5"/>
        </w:rPr>
        <w:t xml:space="preserve"> </w:t>
      </w:r>
      <w:r w:rsidRPr="00E67A20">
        <w:t>2014.</w:t>
      </w:r>
    </w:p>
    <w:p w:rsidR="00DF744A" w:rsidRPr="00E67A20" w:rsidRDefault="00E46A7E">
      <w:pPr>
        <w:pStyle w:val="ListeParagraf"/>
        <w:numPr>
          <w:ilvl w:val="0"/>
          <w:numId w:val="2"/>
        </w:numPr>
        <w:tabs>
          <w:tab w:val="left" w:pos="840"/>
        </w:tabs>
        <w:spacing w:line="259" w:lineRule="auto"/>
        <w:ind w:right="421"/>
      </w:pPr>
      <w:r w:rsidRPr="00E67A20">
        <w:t>Solakoğlu, S</w:t>
      </w:r>
      <w:proofErr w:type="gramStart"/>
      <w:r w:rsidRPr="00E67A20">
        <w:t>.,</w:t>
      </w:r>
      <w:proofErr w:type="gramEnd"/>
      <w:r w:rsidRPr="00E67A20">
        <w:t xml:space="preserve"> Erdoğan, A. ve Mutlu, HS. (Çev), Junqueira Temel Histoloji Konu ve Atlas, Mescher AL</w:t>
      </w:r>
      <w:proofErr w:type="gramStart"/>
      <w:r w:rsidRPr="00E67A20">
        <w:t>.,</w:t>
      </w:r>
      <w:proofErr w:type="gramEnd"/>
      <w:r w:rsidRPr="00E67A20">
        <w:t xml:space="preserve"> Güneş Tıp Kitabevi,</w:t>
      </w:r>
      <w:r w:rsidRPr="00E67A20">
        <w:rPr>
          <w:spacing w:val="-3"/>
        </w:rPr>
        <w:t xml:space="preserve"> </w:t>
      </w:r>
      <w:r w:rsidRPr="00E67A20">
        <w:t>2019.</w:t>
      </w:r>
    </w:p>
    <w:p w:rsidR="00DF744A" w:rsidRPr="00E67A20" w:rsidRDefault="00E46A7E">
      <w:pPr>
        <w:pStyle w:val="ListeParagraf"/>
        <w:numPr>
          <w:ilvl w:val="0"/>
          <w:numId w:val="2"/>
        </w:numPr>
        <w:tabs>
          <w:tab w:val="left" w:pos="840"/>
        </w:tabs>
        <w:spacing w:line="259" w:lineRule="auto"/>
        <w:ind w:right="515"/>
      </w:pPr>
      <w:r w:rsidRPr="00E67A20">
        <w:t>Dalçık, H. (Çev), Klinik Yönleriyle İnsan Embriyolojisi, Moore, KL. ve Persaud, TVN</w:t>
      </w:r>
      <w:proofErr w:type="gramStart"/>
      <w:r w:rsidRPr="00E67A20">
        <w:t>.,</w:t>
      </w:r>
      <w:proofErr w:type="gramEnd"/>
      <w:r w:rsidRPr="00E67A20">
        <w:t xml:space="preserve"> Nobel</w:t>
      </w:r>
      <w:r w:rsidRPr="00E67A20">
        <w:rPr>
          <w:spacing w:val="-40"/>
        </w:rPr>
        <w:t xml:space="preserve"> </w:t>
      </w:r>
      <w:r w:rsidRPr="00E67A20">
        <w:t>Tıp Kitabevi, 2016.</w:t>
      </w:r>
    </w:p>
    <w:p w:rsidR="00DF744A" w:rsidRPr="00E67A20" w:rsidRDefault="00E46A7E">
      <w:pPr>
        <w:pStyle w:val="ListeParagraf"/>
        <w:numPr>
          <w:ilvl w:val="0"/>
          <w:numId w:val="2"/>
        </w:numPr>
        <w:tabs>
          <w:tab w:val="left" w:pos="840"/>
        </w:tabs>
        <w:ind w:left="839" w:hanging="464"/>
      </w:pPr>
      <w:r w:rsidRPr="00E67A20">
        <w:t>İrez, T. (Çev), BRS Embriyoloji, Dudek, RW</w:t>
      </w:r>
      <w:proofErr w:type="gramStart"/>
      <w:r w:rsidRPr="00E67A20">
        <w:t>.,</w:t>
      </w:r>
      <w:proofErr w:type="gramEnd"/>
      <w:r w:rsidRPr="00E67A20">
        <w:t xml:space="preserve"> İstanbul Tıp Kitabevleri,</w:t>
      </w:r>
      <w:r w:rsidRPr="00E67A20">
        <w:rPr>
          <w:spacing w:val="-6"/>
        </w:rPr>
        <w:t xml:space="preserve"> </w:t>
      </w:r>
      <w:r w:rsidRPr="00E67A20">
        <w:t>2016.</w:t>
      </w:r>
    </w:p>
    <w:p w:rsidR="00DF744A" w:rsidRPr="00E67A20" w:rsidRDefault="00E46A7E">
      <w:pPr>
        <w:pStyle w:val="ListeParagraf"/>
        <w:numPr>
          <w:ilvl w:val="0"/>
          <w:numId w:val="2"/>
        </w:numPr>
        <w:tabs>
          <w:tab w:val="left" w:pos="840"/>
        </w:tabs>
        <w:spacing w:before="18"/>
        <w:ind w:left="839" w:hanging="464"/>
      </w:pPr>
      <w:r w:rsidRPr="00E67A20">
        <w:t>Başaklar, AC</w:t>
      </w:r>
      <w:proofErr w:type="gramStart"/>
      <w:r w:rsidRPr="00E67A20">
        <w:t>.,</w:t>
      </w:r>
      <w:proofErr w:type="gramEnd"/>
      <w:r w:rsidRPr="00E67A20">
        <w:t xml:space="preserve"> Langman-Medikal Embriyoloji, Sadler, TW, Palme Yayıncılık,</w:t>
      </w:r>
      <w:r w:rsidRPr="00E67A20">
        <w:rPr>
          <w:spacing w:val="-7"/>
        </w:rPr>
        <w:t xml:space="preserve"> </w:t>
      </w:r>
      <w:r w:rsidRPr="00E67A20">
        <w:t>2017.</w:t>
      </w:r>
    </w:p>
    <w:p w:rsidR="00DF744A" w:rsidRPr="00E67A20" w:rsidRDefault="00E46A7E">
      <w:pPr>
        <w:pStyle w:val="Balk1"/>
        <w:spacing w:before="69"/>
        <w:ind w:left="119"/>
      </w:pPr>
      <w:r w:rsidRPr="00E67A20">
        <w:t>Yardımcı Kaynaklar</w:t>
      </w:r>
    </w:p>
    <w:p w:rsidR="00DF744A" w:rsidRPr="00E67A20" w:rsidRDefault="00DF744A">
      <w:pPr>
        <w:pStyle w:val="GvdeMetni"/>
        <w:spacing w:before="5"/>
        <w:rPr>
          <w:b/>
          <w:sz w:val="21"/>
        </w:rPr>
      </w:pPr>
    </w:p>
    <w:p w:rsidR="00DF744A" w:rsidRPr="00E67A20" w:rsidRDefault="00E46A7E">
      <w:pPr>
        <w:pStyle w:val="ListeParagraf"/>
        <w:numPr>
          <w:ilvl w:val="0"/>
          <w:numId w:val="2"/>
        </w:numPr>
        <w:tabs>
          <w:tab w:val="left" w:pos="804"/>
        </w:tabs>
        <w:ind w:left="803" w:hanging="428"/>
      </w:pPr>
      <w:r w:rsidRPr="00E67A20">
        <w:t>Yıldırım, M</w:t>
      </w:r>
      <w:proofErr w:type="gramStart"/>
      <w:r w:rsidRPr="00E67A20">
        <w:t>.,</w:t>
      </w:r>
      <w:proofErr w:type="gramEnd"/>
      <w:r w:rsidRPr="00E67A20">
        <w:t xml:space="preserve"> (2005). İnsan Anatomisi, Genel Anatomi, Lokomotor Sistem. İstanbul:</w:t>
      </w:r>
      <w:r w:rsidRPr="00E67A20">
        <w:rPr>
          <w:spacing w:val="-17"/>
        </w:rPr>
        <w:t xml:space="preserve"> </w:t>
      </w:r>
      <w:r w:rsidRPr="00E67A20">
        <w:t>Nobel.</w:t>
      </w:r>
    </w:p>
    <w:p w:rsidR="00DF744A" w:rsidRPr="00E67A20" w:rsidRDefault="00E46A7E">
      <w:pPr>
        <w:pStyle w:val="ListeParagraf"/>
        <w:numPr>
          <w:ilvl w:val="0"/>
          <w:numId w:val="2"/>
        </w:numPr>
        <w:tabs>
          <w:tab w:val="left" w:pos="804"/>
        </w:tabs>
        <w:spacing w:before="4"/>
        <w:ind w:left="803" w:hanging="428"/>
      </w:pPr>
      <w:r w:rsidRPr="00E67A20">
        <w:t>Esen, F</w:t>
      </w:r>
      <w:proofErr w:type="gramStart"/>
      <w:r w:rsidRPr="00E67A20">
        <w:t>.,</w:t>
      </w:r>
      <w:proofErr w:type="gramEnd"/>
      <w:r w:rsidRPr="00E67A20">
        <w:t xml:space="preserve"> Esen, H., (2016). Biyofizik, Nörobiyofizik. Anakara:</w:t>
      </w:r>
      <w:r w:rsidRPr="00E67A20">
        <w:rPr>
          <w:spacing w:val="-14"/>
        </w:rPr>
        <w:t xml:space="preserve"> </w:t>
      </w:r>
      <w:r w:rsidRPr="00E67A20">
        <w:t>Nobel.</w:t>
      </w:r>
    </w:p>
    <w:p w:rsidR="00DF744A" w:rsidRPr="00E67A20" w:rsidRDefault="00E46A7E">
      <w:pPr>
        <w:pStyle w:val="ListeParagraf"/>
        <w:numPr>
          <w:ilvl w:val="0"/>
          <w:numId w:val="2"/>
        </w:numPr>
        <w:tabs>
          <w:tab w:val="left" w:pos="804"/>
        </w:tabs>
        <w:spacing w:before="1" w:line="252" w:lineRule="exact"/>
        <w:ind w:left="803" w:hanging="428"/>
      </w:pPr>
      <w:r w:rsidRPr="00E67A20">
        <w:t>Ganong, W. F. (2002). Tıbbi Fizyoloji. İstanbul:</w:t>
      </w:r>
      <w:r w:rsidRPr="00E67A20">
        <w:rPr>
          <w:spacing w:val="-13"/>
        </w:rPr>
        <w:t xml:space="preserve"> </w:t>
      </w:r>
      <w:r w:rsidRPr="00E67A20">
        <w:t>Nobel.</w:t>
      </w:r>
    </w:p>
    <w:p w:rsidR="00DF744A" w:rsidRPr="00E67A20" w:rsidRDefault="00E46A7E">
      <w:pPr>
        <w:pStyle w:val="ListeParagraf"/>
        <w:numPr>
          <w:ilvl w:val="0"/>
          <w:numId w:val="2"/>
        </w:numPr>
        <w:tabs>
          <w:tab w:val="left" w:pos="802"/>
        </w:tabs>
        <w:spacing w:line="252" w:lineRule="exact"/>
        <w:ind w:left="801" w:hanging="426"/>
      </w:pPr>
      <w:r w:rsidRPr="00E67A20">
        <w:t>Junqueira, L. C</w:t>
      </w:r>
      <w:proofErr w:type="gramStart"/>
      <w:r w:rsidRPr="00E67A20">
        <w:t>.,</w:t>
      </w:r>
      <w:proofErr w:type="gramEnd"/>
      <w:r w:rsidRPr="00E67A20">
        <w:t xml:space="preserve"> (2006). Temel Histoloji. İstanbul:</w:t>
      </w:r>
      <w:r w:rsidRPr="00E67A20">
        <w:rPr>
          <w:spacing w:val="-35"/>
        </w:rPr>
        <w:t xml:space="preserve"> </w:t>
      </w:r>
      <w:r w:rsidRPr="00E67A20">
        <w:t>Nobel.</w:t>
      </w:r>
    </w:p>
    <w:p w:rsidR="00DF744A" w:rsidRPr="00E67A20" w:rsidRDefault="00E46A7E">
      <w:pPr>
        <w:pStyle w:val="ListeParagraf"/>
        <w:numPr>
          <w:ilvl w:val="0"/>
          <w:numId w:val="2"/>
        </w:numPr>
        <w:tabs>
          <w:tab w:val="left" w:pos="804"/>
        </w:tabs>
        <w:spacing w:line="252" w:lineRule="exact"/>
        <w:ind w:left="803" w:hanging="428"/>
      </w:pPr>
      <w:r w:rsidRPr="00E67A20">
        <w:t>Bishop, M. L</w:t>
      </w:r>
      <w:proofErr w:type="gramStart"/>
      <w:r w:rsidRPr="00E67A20">
        <w:t>.,</w:t>
      </w:r>
      <w:proofErr w:type="gramEnd"/>
      <w:r w:rsidRPr="00E67A20">
        <w:t xml:space="preserve"> (2016). Klinik Biyokimya. İstanbul:</w:t>
      </w:r>
      <w:r w:rsidRPr="00E67A20">
        <w:rPr>
          <w:spacing w:val="-39"/>
        </w:rPr>
        <w:t xml:space="preserve"> </w:t>
      </w:r>
      <w:r w:rsidRPr="00E67A20">
        <w:t>Nobel.</w:t>
      </w:r>
    </w:p>
    <w:p w:rsidR="00DF744A" w:rsidRPr="00E67A20" w:rsidRDefault="00E46A7E">
      <w:pPr>
        <w:pStyle w:val="ListeParagraf"/>
        <w:numPr>
          <w:ilvl w:val="0"/>
          <w:numId w:val="2"/>
        </w:numPr>
        <w:tabs>
          <w:tab w:val="left" w:pos="804"/>
        </w:tabs>
        <w:spacing w:line="251" w:lineRule="exact"/>
        <w:ind w:left="803" w:hanging="428"/>
      </w:pPr>
      <w:r w:rsidRPr="00E67A20">
        <w:t>Harvey, R. A</w:t>
      </w:r>
      <w:proofErr w:type="gramStart"/>
      <w:r w:rsidRPr="00E67A20">
        <w:t>.,</w:t>
      </w:r>
      <w:proofErr w:type="gramEnd"/>
      <w:r w:rsidRPr="00E67A20">
        <w:t xml:space="preserve"> (2013). Mikrobiyoloji. İstanbul:</w:t>
      </w:r>
      <w:r w:rsidRPr="00E67A20">
        <w:rPr>
          <w:spacing w:val="-11"/>
        </w:rPr>
        <w:t xml:space="preserve"> </w:t>
      </w:r>
      <w:r w:rsidRPr="00E67A20">
        <w:t>Nobel.</w:t>
      </w:r>
    </w:p>
    <w:p w:rsidR="00DF744A" w:rsidRPr="00E67A20" w:rsidRDefault="00E46A7E">
      <w:pPr>
        <w:pStyle w:val="ListeParagraf"/>
        <w:numPr>
          <w:ilvl w:val="0"/>
          <w:numId w:val="2"/>
        </w:numPr>
        <w:tabs>
          <w:tab w:val="left" w:pos="840"/>
        </w:tabs>
        <w:spacing w:line="259" w:lineRule="auto"/>
        <w:ind w:right="943"/>
      </w:pPr>
      <w:r w:rsidRPr="00E67A20">
        <w:t>Kuruş, M</w:t>
      </w:r>
      <w:proofErr w:type="gramStart"/>
      <w:r w:rsidRPr="00E67A20">
        <w:t>.,</w:t>
      </w:r>
      <w:proofErr w:type="gramEnd"/>
      <w:r w:rsidRPr="00E67A20">
        <w:t xml:space="preserve"> HİSTOLOJİ: Hücre, Doku, Sistemler Teknikler-Moleküller-Laboratuvar ve Klinik Yönleriyle Güncel Yaklaşımlar, Akademisyen Kitabevi,</w:t>
      </w:r>
      <w:r w:rsidRPr="00E67A20">
        <w:rPr>
          <w:spacing w:val="-2"/>
        </w:rPr>
        <w:t xml:space="preserve"> </w:t>
      </w:r>
      <w:r w:rsidRPr="00E67A20">
        <w:t>2020.</w:t>
      </w:r>
    </w:p>
    <w:p w:rsidR="00DF744A" w:rsidRPr="00E67A20" w:rsidRDefault="00DF744A">
      <w:pPr>
        <w:pStyle w:val="GvdeMetni"/>
        <w:rPr>
          <w:sz w:val="24"/>
        </w:rPr>
      </w:pPr>
    </w:p>
    <w:p w:rsidR="00DF744A" w:rsidRPr="00E67A20" w:rsidRDefault="00E46A7E">
      <w:pPr>
        <w:pStyle w:val="Balk1"/>
        <w:spacing w:before="138"/>
      </w:pPr>
      <w:r w:rsidRPr="00E67A20">
        <w:t>DERSİN İÇERİĞİ:</w:t>
      </w:r>
    </w:p>
    <w:p w:rsidR="00DF744A" w:rsidRPr="00E67A20" w:rsidRDefault="00DF744A">
      <w:pPr>
        <w:pStyle w:val="GvdeMetni"/>
        <w:spacing w:before="2"/>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254"/>
        </w:trPr>
        <w:tc>
          <w:tcPr>
            <w:tcW w:w="1102" w:type="dxa"/>
          </w:tcPr>
          <w:p w:rsidR="00DF744A" w:rsidRPr="00E67A20" w:rsidRDefault="00E46A7E">
            <w:pPr>
              <w:pStyle w:val="TableParagraph"/>
              <w:spacing w:line="235" w:lineRule="exact"/>
              <w:ind w:left="112"/>
              <w:rPr>
                <w:b/>
              </w:rPr>
            </w:pPr>
            <w:r w:rsidRPr="00E67A20">
              <w:rPr>
                <w:b/>
              </w:rPr>
              <w:t>Haftalar</w:t>
            </w:r>
          </w:p>
        </w:tc>
        <w:tc>
          <w:tcPr>
            <w:tcW w:w="8109" w:type="dxa"/>
          </w:tcPr>
          <w:p w:rsidR="00DF744A" w:rsidRPr="00E67A20" w:rsidRDefault="00E46A7E">
            <w:pPr>
              <w:pStyle w:val="TableParagraph"/>
              <w:spacing w:line="235" w:lineRule="exact"/>
              <w:ind w:left="112"/>
              <w:rPr>
                <w:b/>
              </w:rPr>
            </w:pPr>
            <w:r w:rsidRPr="00E67A20">
              <w:rPr>
                <w:b/>
              </w:rPr>
              <w:t>Haftalık Konular ve İlgili Ön Hazırlık Sayfaları</w:t>
            </w:r>
          </w:p>
        </w:tc>
      </w:tr>
      <w:tr w:rsidR="00E67A20" w:rsidRPr="00E67A20">
        <w:trPr>
          <w:trHeight w:val="4303"/>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6"/>
              <w:rPr>
                <w:b/>
                <w:sz w:val="31"/>
              </w:rPr>
            </w:pPr>
          </w:p>
          <w:p w:rsidR="00DF744A" w:rsidRPr="00E67A20" w:rsidRDefault="00E46A7E">
            <w:pPr>
              <w:pStyle w:val="TableParagraph"/>
              <w:spacing w:before="1"/>
              <w:ind w:left="112"/>
              <w:rPr>
                <w:b/>
              </w:rPr>
            </w:pPr>
            <w:r w:rsidRPr="00E67A20">
              <w:rPr>
                <w:b/>
              </w:rPr>
              <w:t>1. Hafta</w:t>
            </w:r>
          </w:p>
        </w:tc>
        <w:tc>
          <w:tcPr>
            <w:tcW w:w="8109" w:type="dxa"/>
          </w:tcPr>
          <w:p w:rsidR="00DF744A" w:rsidRPr="00E67A20" w:rsidRDefault="00E46A7E">
            <w:pPr>
              <w:pStyle w:val="TableParagraph"/>
              <w:ind w:left="112" w:right="6201"/>
            </w:pPr>
            <w:r w:rsidRPr="00E67A20">
              <w:t>Genel bilgilendirme Hormonlara giriş Hormon sentezi Parazitlik</w:t>
            </w:r>
          </w:p>
          <w:p w:rsidR="00DF744A" w:rsidRPr="00E67A20" w:rsidRDefault="00E46A7E">
            <w:pPr>
              <w:pStyle w:val="TableParagraph"/>
              <w:ind w:left="112" w:right="4918"/>
            </w:pPr>
            <w:r w:rsidRPr="00E67A20">
              <w:t>Protozoonların genel özellikleri Hipofiz bezi (Glandulae pituitaria)</w:t>
            </w:r>
          </w:p>
          <w:p w:rsidR="00DF744A" w:rsidRPr="00E67A20" w:rsidRDefault="00E46A7E">
            <w:pPr>
              <w:pStyle w:val="TableParagraph"/>
              <w:spacing w:line="251" w:lineRule="exact"/>
              <w:ind w:left="112"/>
            </w:pPr>
            <w:r w:rsidRPr="00E67A20">
              <w:t>Hormon etki mekanizması-sinyal iletimi</w:t>
            </w:r>
          </w:p>
          <w:p w:rsidR="00DF744A" w:rsidRPr="00E67A20" w:rsidRDefault="00E46A7E">
            <w:pPr>
              <w:pStyle w:val="TableParagraph"/>
              <w:ind w:left="112" w:right="1015"/>
            </w:pPr>
            <w:r w:rsidRPr="00E67A20">
              <w:t>Tiroid bezi (Glandula thyroidea) ve paratiroid bezler (glandula parathyroideae) Hipofiz ve Epifiz gelişimi ve histolojisi</w:t>
            </w:r>
          </w:p>
          <w:p w:rsidR="00DF744A" w:rsidRPr="00E67A20" w:rsidRDefault="00E46A7E">
            <w:pPr>
              <w:pStyle w:val="TableParagraph"/>
              <w:ind w:left="112" w:right="4350"/>
            </w:pPr>
            <w:r w:rsidRPr="00E67A20">
              <w:t>LAB: Endokrin sistem histolojisi Leishmania, Trypanosoma, Trichomonas Giardia, Entamoeba</w:t>
            </w:r>
          </w:p>
          <w:p w:rsidR="00DF744A" w:rsidRPr="00E67A20" w:rsidRDefault="00E46A7E">
            <w:pPr>
              <w:pStyle w:val="TableParagraph"/>
              <w:spacing w:line="251" w:lineRule="exact"/>
              <w:ind w:left="112"/>
            </w:pPr>
            <w:r w:rsidRPr="00E67A20">
              <w:t>Endokrinolojiye giriş</w:t>
            </w:r>
          </w:p>
          <w:p w:rsidR="00DF744A" w:rsidRPr="00E67A20" w:rsidRDefault="00E46A7E">
            <w:pPr>
              <w:pStyle w:val="TableParagraph"/>
              <w:ind w:left="112" w:right="4294"/>
            </w:pPr>
            <w:r w:rsidRPr="00E67A20">
              <w:t>Böbreküstü bezi (Glandula suprarenalis) Tiroid ve paratiroid gelişimi ve histolojisi</w:t>
            </w:r>
          </w:p>
          <w:p w:rsidR="00DF744A" w:rsidRPr="00E67A20" w:rsidRDefault="00E46A7E">
            <w:pPr>
              <w:pStyle w:val="TableParagraph"/>
              <w:spacing w:before="5" w:line="252" w:lineRule="exact"/>
              <w:ind w:left="112" w:right="2841"/>
            </w:pPr>
            <w:r w:rsidRPr="00E67A20">
              <w:t>Hipofiz Hormonları ve Hipotalamus tarafından kontrolleri Kadavra disseksiyonu</w:t>
            </w:r>
          </w:p>
        </w:tc>
      </w:tr>
      <w:tr w:rsidR="00E67A20" w:rsidRPr="00E67A20">
        <w:trPr>
          <w:trHeight w:val="5056"/>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190"/>
              <w:ind w:left="112"/>
              <w:rPr>
                <w:b/>
              </w:rPr>
            </w:pPr>
            <w:r w:rsidRPr="00E67A20">
              <w:rPr>
                <w:b/>
              </w:rPr>
              <w:t>2. Hafta</w:t>
            </w:r>
          </w:p>
        </w:tc>
        <w:tc>
          <w:tcPr>
            <w:tcW w:w="8109" w:type="dxa"/>
          </w:tcPr>
          <w:p w:rsidR="00DF744A" w:rsidRPr="00E67A20" w:rsidRDefault="00E46A7E">
            <w:pPr>
              <w:pStyle w:val="TableParagraph"/>
              <w:spacing w:line="242" w:lineRule="auto"/>
              <w:ind w:left="112" w:right="4545"/>
            </w:pPr>
            <w:r w:rsidRPr="00E67A20">
              <w:t>Hormon etki mekanizması-Reseptörler Naegleria, Acanthamoeba</w:t>
            </w:r>
          </w:p>
          <w:p w:rsidR="00DF744A" w:rsidRPr="00E67A20" w:rsidRDefault="00E46A7E">
            <w:pPr>
              <w:pStyle w:val="TableParagraph"/>
              <w:spacing w:line="250" w:lineRule="exact"/>
              <w:ind w:left="112"/>
            </w:pPr>
            <w:r w:rsidRPr="00E67A20">
              <w:t>Böbreküstü bezi gelişimi ve histolojisi</w:t>
            </w:r>
          </w:p>
          <w:p w:rsidR="00DF744A" w:rsidRPr="00E67A20" w:rsidRDefault="00E46A7E">
            <w:pPr>
              <w:pStyle w:val="TableParagraph"/>
              <w:ind w:left="112" w:right="2614"/>
            </w:pPr>
            <w:r w:rsidRPr="00E67A20">
              <w:t>Endokrin pankreas ve yaygın nöroendokrin sistem histolojisi Tiroidin metabolik hormonları</w:t>
            </w:r>
          </w:p>
          <w:p w:rsidR="00DF744A" w:rsidRPr="00E67A20" w:rsidRDefault="00E46A7E">
            <w:pPr>
              <w:pStyle w:val="TableParagraph"/>
              <w:ind w:left="112" w:right="2217"/>
            </w:pPr>
            <w:r w:rsidRPr="00E67A20">
              <w:t>Genital sistem (Organa Genitalia), genel bilgi, testis, epididiymis Hipofiz-Hipotalamus hormonları</w:t>
            </w:r>
          </w:p>
          <w:p w:rsidR="00DF744A" w:rsidRPr="00E67A20" w:rsidRDefault="00E46A7E">
            <w:pPr>
              <w:pStyle w:val="TableParagraph"/>
              <w:ind w:left="112" w:right="4796"/>
            </w:pPr>
            <w:r w:rsidRPr="00E67A20">
              <w:t>Böbreküstü bezi korteks hormonları Tiroid hormonları</w:t>
            </w:r>
          </w:p>
          <w:p w:rsidR="00DF744A" w:rsidRPr="00E67A20" w:rsidRDefault="00E46A7E">
            <w:pPr>
              <w:pStyle w:val="TableParagraph"/>
              <w:spacing w:line="251" w:lineRule="exact"/>
              <w:ind w:left="112"/>
            </w:pPr>
            <w:r w:rsidRPr="00E67A20">
              <w:t>Toxoplasma, Plasmodium,</w:t>
            </w:r>
            <w:r w:rsidRPr="00E67A20">
              <w:rPr>
                <w:spacing w:val="51"/>
              </w:rPr>
              <w:t xml:space="preserve"> </w:t>
            </w:r>
            <w:r w:rsidRPr="00E67A20">
              <w:t>Babesia</w:t>
            </w:r>
          </w:p>
          <w:p w:rsidR="00DF744A" w:rsidRPr="00E67A20" w:rsidRDefault="00E46A7E">
            <w:pPr>
              <w:pStyle w:val="TableParagraph"/>
              <w:spacing w:line="242" w:lineRule="auto"/>
              <w:ind w:left="112" w:right="2064"/>
            </w:pPr>
            <w:r w:rsidRPr="00E67A20">
              <w:t>Sperma yolları, sperma kordonu (Funiculus Spermaticus), Scrotum Insülin, glukagon ve Diyabetes mellitus</w:t>
            </w:r>
          </w:p>
          <w:p w:rsidR="00DF744A" w:rsidRPr="00E67A20" w:rsidRDefault="00E46A7E">
            <w:pPr>
              <w:pStyle w:val="TableParagraph"/>
              <w:spacing w:line="242" w:lineRule="auto"/>
              <w:ind w:left="112" w:right="5480"/>
            </w:pPr>
            <w:r w:rsidRPr="00E67A20">
              <w:t>Adrenal hormonlar-Korteks Adrenal hormonlar-Medulla</w:t>
            </w:r>
          </w:p>
          <w:p w:rsidR="00DF744A" w:rsidRPr="00E67A20" w:rsidRDefault="00E46A7E">
            <w:pPr>
              <w:pStyle w:val="TableParagraph"/>
              <w:ind w:left="112" w:right="5040"/>
            </w:pPr>
            <w:r w:rsidRPr="00E67A20">
              <w:t>Erkek dış genital organı (Penis) Paratiroid hormonları, Kalsitonin Kemik ve dişler</w:t>
            </w:r>
          </w:p>
          <w:p w:rsidR="00DF744A" w:rsidRPr="00E67A20" w:rsidRDefault="00E46A7E">
            <w:pPr>
              <w:pStyle w:val="TableParagraph"/>
              <w:ind w:left="112" w:right="1027"/>
            </w:pPr>
            <w:r w:rsidRPr="00E67A20">
              <w:t xml:space="preserve">Erkek genital organları </w:t>
            </w:r>
            <w:proofErr w:type="gramStart"/>
            <w:r w:rsidRPr="00E67A20">
              <w:t>spesifik</w:t>
            </w:r>
            <w:proofErr w:type="gramEnd"/>
            <w:r w:rsidRPr="00E67A20">
              <w:t xml:space="preserve"> bezleri (Vesicula seminalis, Prostata, Glandula Bulbourethralis)</w:t>
            </w:r>
          </w:p>
          <w:p w:rsidR="00DF744A" w:rsidRPr="00E67A20" w:rsidRDefault="00E46A7E">
            <w:pPr>
              <w:pStyle w:val="TableParagraph"/>
              <w:spacing w:line="238" w:lineRule="exact"/>
              <w:ind w:left="112"/>
            </w:pPr>
            <w:r w:rsidRPr="00E67A20">
              <w:t>Kadavra disseksiyonu</w:t>
            </w:r>
          </w:p>
        </w:tc>
      </w:tr>
      <w:tr w:rsidR="00E67A20" w:rsidRPr="00E67A20">
        <w:trPr>
          <w:trHeight w:val="1518"/>
        </w:trPr>
        <w:tc>
          <w:tcPr>
            <w:tcW w:w="1102" w:type="dxa"/>
          </w:tcPr>
          <w:p w:rsidR="00DF744A" w:rsidRPr="00E67A20" w:rsidRDefault="00DF744A">
            <w:pPr>
              <w:pStyle w:val="TableParagraph"/>
              <w:rPr>
                <w:b/>
                <w:sz w:val="24"/>
              </w:rPr>
            </w:pPr>
          </w:p>
          <w:p w:rsidR="00DF744A" w:rsidRPr="00E67A20" w:rsidRDefault="00DF744A">
            <w:pPr>
              <w:pStyle w:val="TableParagraph"/>
              <w:spacing w:before="11"/>
              <w:rPr>
                <w:b/>
                <w:sz w:val="30"/>
              </w:rPr>
            </w:pPr>
          </w:p>
          <w:p w:rsidR="00DF744A" w:rsidRPr="00E67A20" w:rsidRDefault="00E46A7E">
            <w:pPr>
              <w:pStyle w:val="TableParagraph"/>
              <w:ind w:left="112"/>
              <w:rPr>
                <w:b/>
              </w:rPr>
            </w:pPr>
            <w:r w:rsidRPr="00E67A20">
              <w:rPr>
                <w:b/>
              </w:rPr>
              <w:t>3. Hafta</w:t>
            </w:r>
          </w:p>
        </w:tc>
        <w:tc>
          <w:tcPr>
            <w:tcW w:w="8109" w:type="dxa"/>
          </w:tcPr>
          <w:p w:rsidR="00DF744A" w:rsidRPr="00E67A20" w:rsidRDefault="00E46A7E">
            <w:pPr>
              <w:pStyle w:val="TableParagraph"/>
              <w:spacing w:line="242" w:lineRule="auto"/>
              <w:ind w:left="112" w:right="5096"/>
            </w:pPr>
            <w:r w:rsidRPr="00E67A20">
              <w:t>Erkek üreme organları</w:t>
            </w:r>
            <w:r w:rsidRPr="00E67A20">
              <w:rPr>
                <w:spacing w:val="-23"/>
              </w:rPr>
              <w:t xml:space="preserve"> </w:t>
            </w:r>
            <w:r w:rsidRPr="00E67A20">
              <w:t>histolojisi Gonad hormonları: Kadın Gonad hormonları: Erkek</w:t>
            </w:r>
          </w:p>
          <w:p w:rsidR="00DF744A" w:rsidRPr="00E67A20" w:rsidRDefault="00E46A7E">
            <w:pPr>
              <w:pStyle w:val="TableParagraph"/>
              <w:ind w:left="112" w:right="5914"/>
            </w:pPr>
            <w:r w:rsidRPr="00E67A20">
              <w:t>Erkekte üreme işlevleri GIS hormonları</w:t>
            </w:r>
          </w:p>
          <w:p w:rsidR="00DF744A" w:rsidRPr="00E67A20" w:rsidRDefault="00E46A7E">
            <w:pPr>
              <w:pStyle w:val="TableParagraph"/>
              <w:spacing w:line="238" w:lineRule="exact"/>
              <w:ind w:left="112"/>
            </w:pPr>
            <w:r w:rsidRPr="00E67A20">
              <w:t>Kadın genital organları (Organa genitalia Feminina), ovarium, Tuba uterina</w:t>
            </w:r>
          </w:p>
        </w:tc>
      </w:tr>
      <w:tr w:rsidR="00E67A20" w:rsidRPr="00E67A20">
        <w:trPr>
          <w:trHeight w:val="3033"/>
        </w:trPr>
        <w:tc>
          <w:tcPr>
            <w:tcW w:w="1102" w:type="dxa"/>
          </w:tcPr>
          <w:p w:rsidR="00DF744A" w:rsidRPr="00E67A20" w:rsidRDefault="00DF744A">
            <w:pPr>
              <w:pStyle w:val="TableParagraph"/>
            </w:pPr>
          </w:p>
        </w:tc>
        <w:tc>
          <w:tcPr>
            <w:tcW w:w="8109" w:type="dxa"/>
          </w:tcPr>
          <w:p w:rsidR="00DF744A" w:rsidRPr="00E67A20" w:rsidRDefault="00E46A7E">
            <w:pPr>
              <w:pStyle w:val="TableParagraph"/>
              <w:spacing w:line="235" w:lineRule="exact"/>
              <w:ind w:left="112"/>
            </w:pPr>
            <w:r w:rsidRPr="00E67A20">
              <w:t>Dişi üreme organları histolojisi</w:t>
            </w:r>
          </w:p>
          <w:p w:rsidR="00DF744A" w:rsidRPr="00E67A20" w:rsidRDefault="00E46A7E">
            <w:pPr>
              <w:pStyle w:val="TableParagraph"/>
              <w:ind w:left="112" w:right="3426"/>
            </w:pPr>
            <w:r w:rsidRPr="00E67A20">
              <w:t>Balantidium, Microsporum ve Blastocystis hominis Uterus</w:t>
            </w:r>
          </w:p>
          <w:p w:rsidR="00DF744A" w:rsidRPr="00E67A20" w:rsidRDefault="00E46A7E">
            <w:pPr>
              <w:pStyle w:val="TableParagraph"/>
              <w:ind w:left="112" w:right="5162"/>
            </w:pPr>
            <w:r w:rsidRPr="00E67A20">
              <w:t>Gebelik öncesi kadın fizyolojisi Kadın hormonları</w:t>
            </w:r>
          </w:p>
          <w:p w:rsidR="00DF744A" w:rsidRPr="00E67A20" w:rsidRDefault="00E46A7E">
            <w:pPr>
              <w:pStyle w:val="TableParagraph"/>
              <w:ind w:left="112" w:right="4588"/>
            </w:pPr>
            <w:r w:rsidRPr="00E67A20">
              <w:t>Erkek ve dişi üreme organları gelişimi Pankreas hormonları</w:t>
            </w:r>
          </w:p>
          <w:p w:rsidR="00DF744A" w:rsidRPr="00E67A20" w:rsidRDefault="00E46A7E">
            <w:pPr>
              <w:pStyle w:val="TableParagraph"/>
              <w:spacing w:before="2" w:line="251" w:lineRule="exact"/>
              <w:ind w:left="112"/>
            </w:pPr>
            <w:r w:rsidRPr="00E67A20">
              <w:t>Vagina</w:t>
            </w:r>
          </w:p>
          <w:p w:rsidR="00DF744A" w:rsidRPr="00E67A20" w:rsidRDefault="00E46A7E">
            <w:pPr>
              <w:pStyle w:val="TableParagraph"/>
              <w:ind w:left="112" w:right="3384"/>
            </w:pPr>
            <w:r w:rsidRPr="00E67A20">
              <w:t>Isospora, Sarcocystis, Cyclospora, Cryptosporidium Helmintlerin genel özellikleri</w:t>
            </w:r>
          </w:p>
          <w:p w:rsidR="00DF744A" w:rsidRPr="00E67A20" w:rsidRDefault="00E46A7E">
            <w:pPr>
              <w:pStyle w:val="TableParagraph"/>
              <w:spacing w:before="7" w:line="252" w:lineRule="exact"/>
              <w:ind w:left="112" w:right="4508"/>
            </w:pPr>
            <w:r w:rsidRPr="00E67A20">
              <w:t>LAB: Erkek üreme organları histolojisi Kadavra disseksiyonu</w:t>
            </w:r>
          </w:p>
        </w:tc>
      </w:tr>
      <w:tr w:rsidR="00E67A20" w:rsidRPr="00E67A20">
        <w:trPr>
          <w:trHeight w:val="2786"/>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152"/>
              <w:ind w:left="112"/>
              <w:rPr>
                <w:b/>
              </w:rPr>
            </w:pPr>
            <w:r w:rsidRPr="00E67A20">
              <w:rPr>
                <w:b/>
              </w:rPr>
              <w:t>4. Hafta</w:t>
            </w:r>
          </w:p>
        </w:tc>
        <w:tc>
          <w:tcPr>
            <w:tcW w:w="8109" w:type="dxa"/>
          </w:tcPr>
          <w:p w:rsidR="00DF744A" w:rsidRPr="00E67A20" w:rsidRDefault="00E46A7E">
            <w:pPr>
              <w:pStyle w:val="TableParagraph"/>
              <w:ind w:left="112" w:right="4185"/>
            </w:pPr>
            <w:r w:rsidRPr="00E67A20">
              <w:t>Kalsiyum dengesini düzenleyen hormonlar LAB: Dişi üreme organları histolojisi Gebelik ve emzirme</w:t>
            </w:r>
          </w:p>
          <w:p w:rsidR="00DF744A" w:rsidRPr="00E67A20" w:rsidRDefault="00E46A7E">
            <w:pPr>
              <w:pStyle w:val="TableParagraph"/>
              <w:ind w:left="112" w:right="6901"/>
            </w:pPr>
            <w:r w:rsidRPr="00E67A20">
              <w:t xml:space="preserve">Sestodlar </w:t>
            </w:r>
            <w:r w:rsidRPr="00E67A20">
              <w:rPr>
                <w:spacing w:val="-2"/>
              </w:rPr>
              <w:t>Trematodlar</w:t>
            </w:r>
          </w:p>
          <w:p w:rsidR="00DF744A" w:rsidRPr="00E67A20" w:rsidRDefault="00E46A7E">
            <w:pPr>
              <w:pStyle w:val="TableParagraph"/>
              <w:ind w:left="112" w:right="4675"/>
            </w:pPr>
            <w:r w:rsidRPr="00E67A20">
              <w:t>LAB: Glisemi, Glikozüri ve</w:t>
            </w:r>
            <w:r w:rsidRPr="00E67A20">
              <w:rPr>
                <w:spacing w:val="-14"/>
              </w:rPr>
              <w:t xml:space="preserve"> </w:t>
            </w:r>
            <w:r w:rsidRPr="00E67A20">
              <w:t>Ketonüri Trematodlar</w:t>
            </w:r>
          </w:p>
          <w:p w:rsidR="00DF744A" w:rsidRPr="00E67A20" w:rsidRDefault="00E46A7E">
            <w:pPr>
              <w:pStyle w:val="TableParagraph"/>
              <w:ind w:left="112" w:right="5309"/>
            </w:pPr>
            <w:r w:rsidRPr="00E67A20">
              <w:t>Fetus ve yenidoğan fizyolojisi Nematodlar</w:t>
            </w:r>
          </w:p>
          <w:p w:rsidR="00DF744A" w:rsidRPr="00E67A20" w:rsidRDefault="00E46A7E">
            <w:pPr>
              <w:pStyle w:val="TableParagraph"/>
              <w:spacing w:line="250" w:lineRule="atLeast"/>
              <w:ind w:left="112" w:right="4875"/>
            </w:pPr>
            <w:r w:rsidRPr="00E67A20">
              <w:t>Kadın dış genital organları (Vulva) Kadavra disseksiyonu</w:t>
            </w:r>
          </w:p>
          <w:p w:rsidR="00FA748D" w:rsidRPr="00E67A20" w:rsidRDefault="00FA748D">
            <w:pPr>
              <w:pStyle w:val="TableParagraph"/>
              <w:spacing w:line="250" w:lineRule="atLeast"/>
              <w:ind w:left="112" w:right="4875"/>
            </w:pPr>
            <w:r w:rsidRPr="00E67A20">
              <w:t>TipI diyabet</w:t>
            </w:r>
          </w:p>
        </w:tc>
      </w:tr>
      <w:tr w:rsidR="00E67A20" w:rsidRPr="00E67A20">
        <w:trPr>
          <w:trHeight w:val="1768"/>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E46A7E">
            <w:pPr>
              <w:pStyle w:val="TableParagraph"/>
              <w:spacing w:before="193"/>
              <w:ind w:left="112"/>
              <w:rPr>
                <w:b/>
              </w:rPr>
            </w:pPr>
            <w:r w:rsidRPr="00E67A20">
              <w:rPr>
                <w:b/>
              </w:rPr>
              <w:t>5. Hafta</w:t>
            </w:r>
          </w:p>
        </w:tc>
        <w:tc>
          <w:tcPr>
            <w:tcW w:w="8109" w:type="dxa"/>
          </w:tcPr>
          <w:p w:rsidR="00DF744A" w:rsidRPr="00E67A20" w:rsidRDefault="00E46A7E">
            <w:pPr>
              <w:pStyle w:val="TableParagraph"/>
              <w:spacing w:line="234" w:lineRule="exact"/>
              <w:ind w:left="112"/>
            </w:pPr>
            <w:r w:rsidRPr="00E67A20">
              <w:t>Endokrin sistem fizyopatolojileri</w:t>
            </w:r>
          </w:p>
          <w:p w:rsidR="00DF744A" w:rsidRPr="00E67A20" w:rsidRDefault="00E46A7E">
            <w:pPr>
              <w:pStyle w:val="TableParagraph"/>
              <w:spacing w:line="242" w:lineRule="auto"/>
              <w:ind w:left="112" w:right="4674"/>
            </w:pPr>
            <w:r w:rsidRPr="00E67A20">
              <w:t>Endokrin sistem genel değerlendirme Meme bezinin gelişimi ve histolojisi Artropodlar</w:t>
            </w:r>
          </w:p>
          <w:p w:rsidR="00DF744A" w:rsidRPr="00E67A20" w:rsidRDefault="00E46A7E">
            <w:pPr>
              <w:pStyle w:val="TableParagraph"/>
              <w:ind w:left="112" w:right="251"/>
            </w:pPr>
            <w:r w:rsidRPr="00E67A20">
              <w:t>LAB: Parazitoloji laboratuarında kullanılan inceleme yöntemleri (dışkı ve kan preperatı hazırlama ve boyama yöntemleri, mikroskobik inceleme )</w:t>
            </w:r>
          </w:p>
          <w:p w:rsidR="00DF744A" w:rsidRPr="00E67A20" w:rsidRDefault="00E46A7E">
            <w:pPr>
              <w:pStyle w:val="TableParagraph"/>
              <w:spacing w:line="241" w:lineRule="exact"/>
              <w:ind w:left="112"/>
            </w:pPr>
            <w:r w:rsidRPr="00E67A20">
              <w:t>Kadavra disseksiyonu</w:t>
            </w:r>
          </w:p>
        </w:tc>
      </w:tr>
      <w:tr w:rsidR="00E67A20" w:rsidRPr="00E67A20">
        <w:trPr>
          <w:trHeight w:val="254"/>
        </w:trPr>
        <w:tc>
          <w:tcPr>
            <w:tcW w:w="1102" w:type="dxa"/>
          </w:tcPr>
          <w:p w:rsidR="00DF744A" w:rsidRPr="00E67A20" w:rsidRDefault="00E46A7E">
            <w:pPr>
              <w:pStyle w:val="TableParagraph"/>
              <w:spacing w:line="225" w:lineRule="exact"/>
              <w:ind w:left="112"/>
              <w:rPr>
                <w:b/>
              </w:rPr>
            </w:pPr>
            <w:r w:rsidRPr="00E67A20">
              <w:rPr>
                <w:b/>
              </w:rPr>
              <w:t>6. Hafta</w:t>
            </w:r>
          </w:p>
        </w:tc>
        <w:tc>
          <w:tcPr>
            <w:tcW w:w="8109" w:type="dxa"/>
          </w:tcPr>
          <w:p w:rsidR="00DF744A" w:rsidRPr="00E67A20" w:rsidRDefault="00E46A7E">
            <w:pPr>
              <w:pStyle w:val="TableParagraph"/>
              <w:spacing w:line="225" w:lineRule="exact"/>
              <w:ind w:left="112"/>
            </w:pPr>
            <w:r w:rsidRPr="00E67A20">
              <w:t>SINAV HAFTASI</w:t>
            </w:r>
          </w:p>
        </w:tc>
      </w:tr>
    </w:tbl>
    <w:p w:rsidR="00DF744A" w:rsidRPr="00E67A20" w:rsidRDefault="00DF744A">
      <w:pPr>
        <w:pStyle w:val="GvdeMetni"/>
        <w:rPr>
          <w:b/>
          <w:sz w:val="20"/>
        </w:rPr>
      </w:pPr>
    </w:p>
    <w:p w:rsidR="00FA748D" w:rsidRPr="00E67A20" w:rsidRDefault="00FA748D">
      <w:pPr>
        <w:pStyle w:val="GvdeMetni"/>
        <w:rPr>
          <w:b/>
          <w:sz w:val="20"/>
        </w:rPr>
      </w:pPr>
    </w:p>
    <w:p w:rsidR="00DF744A" w:rsidRPr="00E67A20" w:rsidRDefault="00E46A7E">
      <w:pPr>
        <w:ind w:left="376"/>
        <w:rPr>
          <w:b/>
        </w:rPr>
      </w:pPr>
      <w:r w:rsidRPr="00E67A20">
        <w:rPr>
          <w:b/>
        </w:rPr>
        <w:t>DEĞERLENDİRME SİSTEMİ</w:t>
      </w:r>
    </w:p>
    <w:p w:rsidR="00DF744A" w:rsidRPr="00E67A20" w:rsidRDefault="00DF744A">
      <w:pPr>
        <w:pStyle w:val="GvdeMetni"/>
        <w:spacing w:before="4"/>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YARIYIL İÇİ ÇALIŞMALARI</w:t>
            </w:r>
          </w:p>
        </w:tc>
        <w:tc>
          <w:tcPr>
            <w:tcW w:w="2563" w:type="dxa"/>
          </w:tcPr>
          <w:p w:rsidR="00DF744A" w:rsidRPr="00E67A20" w:rsidRDefault="00E46A7E">
            <w:pPr>
              <w:pStyle w:val="TableParagraph"/>
              <w:spacing w:line="232" w:lineRule="exact"/>
              <w:ind w:left="898" w:right="881"/>
              <w:jc w:val="center"/>
              <w:rPr>
                <w:b/>
              </w:rPr>
            </w:pPr>
            <w:r w:rsidRPr="00E67A20">
              <w:rPr>
                <w:b/>
              </w:rPr>
              <w:t>SAYISI</w:t>
            </w:r>
          </w:p>
        </w:tc>
        <w:tc>
          <w:tcPr>
            <w:tcW w:w="2566" w:type="dxa"/>
          </w:tcPr>
          <w:p w:rsidR="00DF744A" w:rsidRPr="00E67A20" w:rsidRDefault="00E46A7E">
            <w:pPr>
              <w:pStyle w:val="TableParagraph"/>
              <w:spacing w:line="232" w:lineRule="exact"/>
              <w:ind w:left="602" w:right="586"/>
              <w:jc w:val="center"/>
              <w:rPr>
                <w:b/>
              </w:rPr>
            </w:pPr>
            <w:r w:rsidRPr="00E67A20">
              <w:rPr>
                <w:b/>
              </w:rPr>
              <w:t>KATKI PAYI</w:t>
            </w: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Devam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Laboratuar</w:t>
            </w:r>
          </w:p>
        </w:tc>
        <w:tc>
          <w:tcPr>
            <w:tcW w:w="2563" w:type="dxa"/>
          </w:tcPr>
          <w:p w:rsidR="00DF744A" w:rsidRPr="00E67A20" w:rsidRDefault="00681726">
            <w:pPr>
              <w:pStyle w:val="TableParagraph"/>
              <w:spacing w:line="232" w:lineRule="exact"/>
              <w:ind w:left="896" w:right="881"/>
              <w:jc w:val="center"/>
            </w:pPr>
            <w:r>
              <w:t>19</w:t>
            </w: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Uygulama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Alan Çalışması</w:t>
            </w:r>
            <w:proofErr w:type="gramStart"/>
            <w:r w:rsidRPr="00E67A20">
              <w:rPr>
                <w:b/>
              </w:rPr>
              <w:t>)</w:t>
            </w:r>
            <w:proofErr w:type="gramEnd"/>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Derse Özgü Staj (Varsa)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Ödev</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Sunum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Projeler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2"/>
        </w:trPr>
        <w:tc>
          <w:tcPr>
            <w:tcW w:w="4078" w:type="dxa"/>
          </w:tcPr>
          <w:p w:rsidR="00DF744A" w:rsidRPr="00E67A20" w:rsidRDefault="00E46A7E">
            <w:pPr>
              <w:pStyle w:val="TableParagraph"/>
              <w:spacing w:line="232" w:lineRule="exact"/>
              <w:ind w:left="112"/>
              <w:rPr>
                <w:b/>
              </w:rPr>
            </w:pPr>
            <w:r w:rsidRPr="00E67A20">
              <w:rPr>
                <w:b/>
              </w:rPr>
              <w:t>Seminer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Kurul Sınavı</w:t>
            </w:r>
          </w:p>
        </w:tc>
        <w:tc>
          <w:tcPr>
            <w:tcW w:w="2563" w:type="dxa"/>
          </w:tcPr>
          <w:p w:rsidR="00DF744A" w:rsidRPr="00E67A20" w:rsidRDefault="00E46A7E">
            <w:pPr>
              <w:pStyle w:val="TableParagraph"/>
              <w:spacing w:line="234" w:lineRule="exact"/>
              <w:ind w:left="20"/>
              <w:jc w:val="center"/>
            </w:pPr>
            <w:r w:rsidRPr="00E67A20">
              <w:t>1</w:t>
            </w:r>
          </w:p>
        </w:tc>
        <w:tc>
          <w:tcPr>
            <w:tcW w:w="2566" w:type="dxa"/>
          </w:tcPr>
          <w:p w:rsidR="00DF744A" w:rsidRPr="00E67A20" w:rsidRDefault="00E46A7E">
            <w:pPr>
              <w:pStyle w:val="TableParagraph"/>
              <w:spacing w:line="234" w:lineRule="exact"/>
              <w:ind w:left="602" w:right="581"/>
              <w:jc w:val="center"/>
            </w:pPr>
            <w:r w:rsidRPr="00E67A20">
              <w:t>%60</w:t>
            </w:r>
          </w:p>
        </w:tc>
      </w:tr>
      <w:tr w:rsidR="00E67A20" w:rsidRPr="00E67A20">
        <w:trPr>
          <w:trHeight w:val="253"/>
        </w:trPr>
        <w:tc>
          <w:tcPr>
            <w:tcW w:w="4078" w:type="dxa"/>
          </w:tcPr>
          <w:p w:rsidR="00DF744A" w:rsidRPr="00E67A20" w:rsidRDefault="00E46A7E">
            <w:pPr>
              <w:pStyle w:val="TableParagraph"/>
              <w:spacing w:line="234" w:lineRule="exact"/>
              <w:ind w:right="84"/>
              <w:jc w:val="right"/>
              <w:rPr>
                <w:b/>
              </w:rPr>
            </w:pPr>
            <w:r w:rsidRPr="00E67A20">
              <w:rPr>
                <w:b/>
              </w:rPr>
              <w:t>TOPLAM</w:t>
            </w:r>
          </w:p>
        </w:tc>
        <w:tc>
          <w:tcPr>
            <w:tcW w:w="2563" w:type="dxa"/>
          </w:tcPr>
          <w:p w:rsidR="00DF744A" w:rsidRPr="00E67A20" w:rsidRDefault="00DF744A">
            <w:pPr>
              <w:pStyle w:val="TableParagraph"/>
              <w:rPr>
                <w:sz w:val="18"/>
              </w:rPr>
            </w:pPr>
          </w:p>
        </w:tc>
        <w:tc>
          <w:tcPr>
            <w:tcW w:w="2566" w:type="dxa"/>
          </w:tcPr>
          <w:p w:rsidR="00DF744A" w:rsidRPr="00E67A20" w:rsidRDefault="00E46A7E">
            <w:pPr>
              <w:pStyle w:val="TableParagraph"/>
              <w:spacing w:line="234" w:lineRule="exact"/>
              <w:ind w:left="602" w:right="576"/>
              <w:jc w:val="center"/>
              <w:rPr>
                <w:b/>
              </w:rPr>
            </w:pPr>
            <w:r w:rsidRPr="00E67A20">
              <w:rPr>
                <w:b/>
              </w:rPr>
              <w:t>%60</w:t>
            </w:r>
          </w:p>
        </w:tc>
      </w:tr>
    </w:tbl>
    <w:p w:rsidR="00DF744A" w:rsidRPr="00E67A20" w:rsidRDefault="00E46A7E">
      <w:pPr>
        <w:spacing w:before="74"/>
        <w:ind w:left="376"/>
        <w:rPr>
          <w:b/>
        </w:rPr>
      </w:pPr>
      <w:r w:rsidRPr="00E67A20">
        <w:rPr>
          <w:b/>
        </w:rPr>
        <w:lastRenderedPageBreak/>
        <w:t>DERSİN ÖĞRENİM ÇIKTILARININ PROGRAM YETERLİLİKLERİ İLE İLİŞKİSİ</w:t>
      </w:r>
    </w:p>
    <w:p w:rsidR="00DF744A" w:rsidRPr="00E67A20" w:rsidRDefault="00DF744A">
      <w:pPr>
        <w:pStyle w:val="GvdeMetni"/>
        <w:spacing w:before="1"/>
        <w:rPr>
          <w:b/>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520"/>
        </w:trPr>
        <w:tc>
          <w:tcPr>
            <w:tcW w:w="6534" w:type="dxa"/>
            <w:gridSpan w:val="2"/>
            <w:vMerge w:val="restart"/>
          </w:tcPr>
          <w:p w:rsidR="00DF744A" w:rsidRPr="00E67A20" w:rsidRDefault="00DF744A">
            <w:pPr>
              <w:pStyle w:val="TableParagraph"/>
              <w:spacing w:before="6"/>
              <w:rPr>
                <w:b/>
                <w:sz w:val="34"/>
              </w:rPr>
            </w:pPr>
          </w:p>
          <w:p w:rsidR="00DF744A" w:rsidRPr="00E67A20" w:rsidRDefault="00E46A7E">
            <w:pPr>
              <w:pStyle w:val="TableParagraph"/>
              <w:ind w:left="112"/>
              <w:rPr>
                <w:b/>
              </w:rPr>
            </w:pPr>
            <w:r w:rsidRPr="00E67A20">
              <w:rPr>
                <w:b/>
              </w:rPr>
              <w:t>Program Yeterlilikleri / Çıktıları</w:t>
            </w:r>
          </w:p>
        </w:tc>
        <w:tc>
          <w:tcPr>
            <w:tcW w:w="2682" w:type="dxa"/>
            <w:gridSpan w:val="5"/>
          </w:tcPr>
          <w:p w:rsidR="00DF744A" w:rsidRPr="00E67A20" w:rsidRDefault="00E46A7E">
            <w:pPr>
              <w:pStyle w:val="TableParagraph"/>
              <w:spacing w:before="131"/>
              <w:ind w:left="666"/>
              <w:rPr>
                <w:b/>
              </w:rPr>
            </w:pPr>
            <w:r w:rsidRPr="00E67A20">
              <w:rPr>
                <w:b/>
              </w:rPr>
              <w:t>*Katkı Düzeyi</w:t>
            </w:r>
          </w:p>
        </w:tc>
      </w:tr>
      <w:tr w:rsidR="00E67A20" w:rsidRPr="00E67A20">
        <w:trPr>
          <w:trHeight w:val="517"/>
        </w:trPr>
        <w:tc>
          <w:tcPr>
            <w:tcW w:w="6534" w:type="dxa"/>
            <w:gridSpan w:val="2"/>
            <w:vMerge/>
            <w:tcBorders>
              <w:top w:val="nil"/>
            </w:tcBorders>
          </w:tcPr>
          <w:p w:rsidR="00DF744A" w:rsidRPr="00E67A20" w:rsidRDefault="00DF744A">
            <w:pPr>
              <w:rPr>
                <w:sz w:val="2"/>
                <w:szCs w:val="2"/>
              </w:rPr>
            </w:pPr>
          </w:p>
        </w:tc>
        <w:tc>
          <w:tcPr>
            <w:tcW w:w="535" w:type="dxa"/>
          </w:tcPr>
          <w:p w:rsidR="00DF744A" w:rsidRPr="00E67A20" w:rsidRDefault="00E46A7E">
            <w:pPr>
              <w:pStyle w:val="TableParagraph"/>
              <w:spacing w:before="130"/>
              <w:ind w:left="16"/>
              <w:jc w:val="center"/>
              <w:rPr>
                <w:b/>
              </w:rPr>
            </w:pPr>
            <w:r w:rsidRPr="00E67A20">
              <w:rPr>
                <w:b/>
              </w:rPr>
              <w:t>1</w:t>
            </w:r>
          </w:p>
        </w:tc>
        <w:tc>
          <w:tcPr>
            <w:tcW w:w="538" w:type="dxa"/>
          </w:tcPr>
          <w:p w:rsidR="00DF744A" w:rsidRPr="00E67A20" w:rsidRDefault="00E46A7E">
            <w:pPr>
              <w:pStyle w:val="TableParagraph"/>
              <w:spacing w:before="130"/>
              <w:ind w:left="18"/>
              <w:jc w:val="center"/>
              <w:rPr>
                <w:b/>
              </w:rPr>
            </w:pPr>
            <w:r w:rsidRPr="00E67A20">
              <w:rPr>
                <w:b/>
              </w:rPr>
              <w:t>2</w:t>
            </w:r>
          </w:p>
        </w:tc>
        <w:tc>
          <w:tcPr>
            <w:tcW w:w="537" w:type="dxa"/>
          </w:tcPr>
          <w:p w:rsidR="00DF744A" w:rsidRPr="00E67A20" w:rsidRDefault="00E46A7E">
            <w:pPr>
              <w:pStyle w:val="TableParagraph"/>
              <w:spacing w:before="130"/>
              <w:ind w:left="15"/>
              <w:jc w:val="center"/>
              <w:rPr>
                <w:b/>
              </w:rPr>
            </w:pPr>
            <w:r w:rsidRPr="00E67A20">
              <w:rPr>
                <w:b/>
              </w:rPr>
              <w:t>3</w:t>
            </w:r>
          </w:p>
        </w:tc>
        <w:tc>
          <w:tcPr>
            <w:tcW w:w="535" w:type="dxa"/>
          </w:tcPr>
          <w:p w:rsidR="00DF744A" w:rsidRPr="00E67A20" w:rsidRDefault="00E46A7E">
            <w:pPr>
              <w:pStyle w:val="TableParagraph"/>
              <w:spacing w:before="130"/>
              <w:ind w:left="13"/>
              <w:jc w:val="center"/>
              <w:rPr>
                <w:b/>
              </w:rPr>
            </w:pPr>
            <w:r w:rsidRPr="00E67A20">
              <w:rPr>
                <w:b/>
              </w:rPr>
              <w:t>4</w:t>
            </w:r>
          </w:p>
        </w:tc>
        <w:tc>
          <w:tcPr>
            <w:tcW w:w="537" w:type="dxa"/>
          </w:tcPr>
          <w:p w:rsidR="00DF744A" w:rsidRPr="00E67A20" w:rsidRDefault="00E46A7E">
            <w:pPr>
              <w:pStyle w:val="TableParagraph"/>
              <w:spacing w:before="130"/>
              <w:ind w:right="197"/>
              <w:jc w:val="right"/>
              <w:rPr>
                <w:b/>
              </w:rPr>
            </w:pPr>
            <w:r w:rsidRPr="00E67A20">
              <w:rPr>
                <w:b/>
              </w:rPr>
              <w:t>5</w:t>
            </w:r>
          </w:p>
        </w:tc>
      </w:tr>
      <w:tr w:rsidR="00E67A20" w:rsidRPr="00E67A20">
        <w:trPr>
          <w:trHeight w:val="491"/>
        </w:trPr>
        <w:tc>
          <w:tcPr>
            <w:tcW w:w="708" w:type="dxa"/>
          </w:tcPr>
          <w:p w:rsidR="00DF744A" w:rsidRPr="00E67A20" w:rsidRDefault="00E46A7E">
            <w:pPr>
              <w:pStyle w:val="TableParagraph"/>
              <w:spacing w:before="118"/>
              <w:ind w:left="112"/>
              <w:rPr>
                <w:b/>
              </w:rPr>
            </w:pPr>
            <w:r w:rsidRPr="00E67A20">
              <w:rPr>
                <w:b/>
              </w:rPr>
              <w:t>1</w:t>
            </w:r>
          </w:p>
        </w:tc>
        <w:tc>
          <w:tcPr>
            <w:tcW w:w="5826" w:type="dxa"/>
          </w:tcPr>
          <w:p w:rsidR="00DF744A" w:rsidRPr="00E67A20" w:rsidRDefault="00E46A7E">
            <w:pPr>
              <w:pStyle w:val="TableParagraph"/>
              <w:spacing w:line="249" w:lineRule="exact"/>
              <w:ind w:left="112"/>
            </w:pPr>
            <w:r w:rsidRPr="00E67A20">
              <w:t>Organizmanın normal yapı ve işleyişini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E46A7E">
            <w:pPr>
              <w:pStyle w:val="TableParagraph"/>
              <w:spacing w:before="113"/>
              <w:ind w:right="172"/>
              <w:jc w:val="right"/>
            </w:pPr>
            <w:r w:rsidRPr="00E67A20">
              <w:t>X</w:t>
            </w: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2</w:t>
            </w:r>
          </w:p>
        </w:tc>
        <w:tc>
          <w:tcPr>
            <w:tcW w:w="5826" w:type="dxa"/>
          </w:tcPr>
          <w:p w:rsidR="00DF744A" w:rsidRPr="00E67A20" w:rsidRDefault="00E46A7E">
            <w:pPr>
              <w:pStyle w:val="TableParagraph"/>
              <w:spacing w:line="278" w:lineRule="auto"/>
              <w:ind w:left="112" w:right="271"/>
            </w:pPr>
            <w:r w:rsidRPr="00E67A20">
              <w:t>Hastalıkların oluşum mekanizmalarını açıklayabilir, klinik ve tanısal özelliklerini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4"/>
              <w:rPr>
                <w:b/>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3</w:t>
            </w:r>
          </w:p>
        </w:tc>
        <w:tc>
          <w:tcPr>
            <w:tcW w:w="5826" w:type="dxa"/>
          </w:tcPr>
          <w:p w:rsidR="00DF744A" w:rsidRPr="00E67A20" w:rsidRDefault="00E46A7E">
            <w:pPr>
              <w:pStyle w:val="TableParagraph"/>
              <w:tabs>
                <w:tab w:val="left" w:pos="1139"/>
                <w:tab w:val="left" w:pos="2292"/>
                <w:tab w:val="left" w:pos="3161"/>
                <w:tab w:val="left" w:pos="3614"/>
                <w:tab w:val="left" w:pos="4337"/>
                <w:tab w:val="left" w:pos="5319"/>
              </w:tabs>
              <w:spacing w:line="278" w:lineRule="auto"/>
              <w:ind w:left="112" w:right="106"/>
            </w:pPr>
            <w:r w:rsidRPr="00E67A20">
              <w:t>Hastanın</w:t>
            </w:r>
            <w:r w:rsidRPr="00E67A20">
              <w:tab/>
            </w:r>
            <w:proofErr w:type="gramStart"/>
            <w:r w:rsidRPr="00E67A20">
              <w:t>hikayesini</w:t>
            </w:r>
            <w:proofErr w:type="gramEnd"/>
            <w:r w:rsidRPr="00E67A20">
              <w:tab/>
              <w:t>alabilir</w:t>
            </w:r>
            <w:r w:rsidRPr="00E67A20">
              <w:tab/>
              <w:t>ve</w:t>
            </w:r>
            <w:r w:rsidRPr="00E67A20">
              <w:tab/>
              <w:t>genel</w:t>
            </w:r>
            <w:r w:rsidRPr="00E67A20">
              <w:tab/>
              <w:t>sistemik</w:t>
            </w:r>
            <w:r w:rsidRPr="00E67A20">
              <w:tab/>
            </w:r>
            <w:r w:rsidRPr="00E67A20">
              <w:rPr>
                <w:spacing w:val="-8"/>
              </w:rPr>
              <w:t xml:space="preserve">fizik </w:t>
            </w:r>
            <w:r w:rsidRPr="00E67A20">
              <w:t>muayenesini yapabilir.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4</w:t>
            </w:r>
          </w:p>
        </w:tc>
        <w:tc>
          <w:tcPr>
            <w:tcW w:w="5826" w:type="dxa"/>
          </w:tcPr>
          <w:p w:rsidR="00DF744A" w:rsidRPr="00E67A20" w:rsidRDefault="00E46A7E">
            <w:pPr>
              <w:pStyle w:val="TableParagraph"/>
              <w:spacing w:line="278" w:lineRule="auto"/>
              <w:ind w:left="112" w:right="136"/>
            </w:pPr>
            <w:r w:rsidRPr="00E67A20">
              <w:t>Hastalıkların tanı ve tedavisi için gerekli temel tıbbi girişimleri uygulayabilir.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7"/>
              <w:rPr>
                <w:b/>
              </w:rPr>
            </w:pPr>
          </w:p>
          <w:p w:rsidR="00DF744A" w:rsidRPr="00E67A20" w:rsidRDefault="00E46A7E">
            <w:pPr>
              <w:pStyle w:val="TableParagraph"/>
              <w:ind w:left="112"/>
              <w:rPr>
                <w:b/>
              </w:rPr>
            </w:pPr>
            <w:r w:rsidRPr="00E67A20">
              <w:rPr>
                <w:b/>
              </w:rPr>
              <w:t>5</w:t>
            </w:r>
          </w:p>
        </w:tc>
        <w:tc>
          <w:tcPr>
            <w:tcW w:w="5826" w:type="dxa"/>
          </w:tcPr>
          <w:p w:rsidR="00DF744A" w:rsidRPr="00E67A20" w:rsidRDefault="00E46A7E">
            <w:pPr>
              <w:pStyle w:val="TableParagraph"/>
              <w:spacing w:line="278" w:lineRule="auto"/>
              <w:ind w:left="112" w:right="595"/>
            </w:pPr>
            <w:r w:rsidRPr="00E67A20">
              <w:t>Acil hastalıkları tedavi edebilir ve gerektiğinde uzmanlık gerektiren merkezlere tedavi hizmetleri için sevk edebilir.</w:t>
            </w:r>
          </w:p>
        </w:tc>
        <w:tc>
          <w:tcPr>
            <w:tcW w:w="535" w:type="dxa"/>
          </w:tcPr>
          <w:p w:rsidR="00DF744A" w:rsidRPr="00E67A20" w:rsidRDefault="00DF744A">
            <w:pPr>
              <w:pStyle w:val="TableParagraph"/>
              <w:spacing w:before="2"/>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604"/>
        </w:trPr>
        <w:tc>
          <w:tcPr>
            <w:tcW w:w="708" w:type="dxa"/>
          </w:tcPr>
          <w:p w:rsidR="00DF744A" w:rsidRPr="00E67A20" w:rsidRDefault="00E46A7E">
            <w:pPr>
              <w:pStyle w:val="TableParagraph"/>
              <w:spacing w:before="173"/>
              <w:ind w:left="112"/>
              <w:rPr>
                <w:b/>
              </w:rPr>
            </w:pPr>
            <w:r w:rsidRPr="00E67A20">
              <w:rPr>
                <w:b/>
              </w:rPr>
              <w:t>6</w:t>
            </w:r>
          </w:p>
        </w:tc>
        <w:tc>
          <w:tcPr>
            <w:tcW w:w="5826" w:type="dxa"/>
          </w:tcPr>
          <w:p w:rsidR="00DF744A" w:rsidRPr="00E67A20" w:rsidRDefault="00E46A7E">
            <w:pPr>
              <w:pStyle w:val="TableParagraph"/>
              <w:spacing w:before="169"/>
              <w:ind w:left="112"/>
            </w:pPr>
            <w:r w:rsidRPr="00E67A20">
              <w:t>Koruyucu hekimlik ve adli tıp uygulamalarını yapabilir</w:t>
            </w:r>
          </w:p>
        </w:tc>
        <w:tc>
          <w:tcPr>
            <w:tcW w:w="535" w:type="dxa"/>
          </w:tcPr>
          <w:p w:rsidR="00DF744A" w:rsidRPr="00E67A20" w:rsidRDefault="00E46A7E">
            <w:pPr>
              <w:pStyle w:val="TableParagraph"/>
              <w:spacing w:before="16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7</w:t>
            </w:r>
          </w:p>
        </w:tc>
        <w:tc>
          <w:tcPr>
            <w:tcW w:w="5826" w:type="dxa"/>
          </w:tcPr>
          <w:p w:rsidR="00DF744A" w:rsidRPr="00E67A20" w:rsidRDefault="00E46A7E">
            <w:pPr>
              <w:pStyle w:val="TableParagraph"/>
              <w:spacing w:line="276" w:lineRule="auto"/>
              <w:ind w:left="112" w:right="502"/>
            </w:pPr>
            <w:r w:rsidRPr="00E67A20">
              <w:t>Ulusal Sağlık Sistemi’nin yapılanması ve işleyişi hakkında genel bilgilere sahiptir.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91"/>
        </w:trPr>
        <w:tc>
          <w:tcPr>
            <w:tcW w:w="708" w:type="dxa"/>
          </w:tcPr>
          <w:p w:rsidR="00DF744A" w:rsidRPr="00E67A20" w:rsidRDefault="00E46A7E">
            <w:pPr>
              <w:pStyle w:val="TableParagraph"/>
              <w:spacing w:before="118"/>
              <w:ind w:left="112"/>
              <w:rPr>
                <w:b/>
              </w:rPr>
            </w:pPr>
            <w:r w:rsidRPr="00E67A20">
              <w:rPr>
                <w:b/>
              </w:rPr>
              <w:t>8</w:t>
            </w:r>
          </w:p>
        </w:tc>
        <w:tc>
          <w:tcPr>
            <w:tcW w:w="5826" w:type="dxa"/>
          </w:tcPr>
          <w:p w:rsidR="00DF744A" w:rsidRPr="00E67A20" w:rsidRDefault="00E46A7E">
            <w:pPr>
              <w:pStyle w:val="TableParagraph"/>
              <w:spacing w:line="249" w:lineRule="exact"/>
              <w:ind w:left="112"/>
            </w:pPr>
            <w:r w:rsidRPr="00E67A20">
              <w:t>Yasal sorumluluklarını bilir ve etik prensipleri tanımlayabilir.</w:t>
            </w:r>
          </w:p>
        </w:tc>
        <w:tc>
          <w:tcPr>
            <w:tcW w:w="535" w:type="dxa"/>
          </w:tcPr>
          <w:p w:rsidR="00DF744A" w:rsidRPr="00E67A20" w:rsidRDefault="00E46A7E">
            <w:pPr>
              <w:pStyle w:val="TableParagraph"/>
              <w:spacing w:before="113"/>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9</w:t>
            </w:r>
          </w:p>
        </w:tc>
        <w:tc>
          <w:tcPr>
            <w:tcW w:w="5826" w:type="dxa"/>
          </w:tcPr>
          <w:p w:rsidR="00DF744A" w:rsidRPr="00E67A20" w:rsidRDefault="00E46A7E">
            <w:pPr>
              <w:pStyle w:val="TableParagraph"/>
              <w:spacing w:line="278" w:lineRule="auto"/>
              <w:ind w:left="112" w:right="515"/>
            </w:pPr>
            <w:r w:rsidRPr="00E67A20">
              <w:t>Sık görülen hastalıkların birinci basamak tedavilerini etkin olarak yapabilir.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89"/>
        </w:trPr>
        <w:tc>
          <w:tcPr>
            <w:tcW w:w="708" w:type="dxa"/>
          </w:tcPr>
          <w:p w:rsidR="00DF744A" w:rsidRPr="00E67A20" w:rsidRDefault="00E46A7E">
            <w:pPr>
              <w:pStyle w:val="TableParagraph"/>
              <w:spacing w:before="113"/>
              <w:ind w:left="112"/>
              <w:rPr>
                <w:b/>
              </w:rPr>
            </w:pPr>
            <w:r w:rsidRPr="00E67A20">
              <w:rPr>
                <w:b/>
              </w:rPr>
              <w:t>10</w:t>
            </w:r>
          </w:p>
        </w:tc>
        <w:tc>
          <w:tcPr>
            <w:tcW w:w="5826" w:type="dxa"/>
          </w:tcPr>
          <w:p w:rsidR="00DF744A" w:rsidRPr="00E67A20" w:rsidRDefault="00E46A7E">
            <w:pPr>
              <w:pStyle w:val="TableParagraph"/>
              <w:spacing w:line="247" w:lineRule="exact"/>
              <w:ind w:left="112"/>
            </w:pPr>
            <w:r w:rsidRPr="00E67A20">
              <w:t>Bilimsel toplantılar düzenleyebilir ve projeler yürütebilir.</w:t>
            </w:r>
          </w:p>
        </w:tc>
        <w:tc>
          <w:tcPr>
            <w:tcW w:w="535" w:type="dxa"/>
          </w:tcPr>
          <w:p w:rsidR="00DF744A" w:rsidRPr="00E67A20" w:rsidRDefault="00E46A7E">
            <w:pPr>
              <w:pStyle w:val="TableParagraph"/>
              <w:spacing w:before="10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60"/>
        </w:trPr>
        <w:tc>
          <w:tcPr>
            <w:tcW w:w="708" w:type="dxa"/>
          </w:tcPr>
          <w:p w:rsidR="00DF744A" w:rsidRPr="00E67A20" w:rsidRDefault="00DF744A">
            <w:pPr>
              <w:pStyle w:val="TableParagraph"/>
              <w:spacing w:before="8"/>
              <w:rPr>
                <w:b/>
                <w:sz w:val="21"/>
              </w:rPr>
            </w:pPr>
          </w:p>
          <w:p w:rsidR="00DF744A" w:rsidRPr="00E67A20" w:rsidRDefault="00E46A7E">
            <w:pPr>
              <w:pStyle w:val="TableParagraph"/>
              <w:spacing w:before="1"/>
              <w:ind w:left="112"/>
              <w:rPr>
                <w:b/>
              </w:rPr>
            </w:pPr>
            <w:r w:rsidRPr="00E67A20">
              <w:rPr>
                <w:b/>
              </w:rPr>
              <w:t>11</w:t>
            </w:r>
          </w:p>
        </w:tc>
        <w:tc>
          <w:tcPr>
            <w:tcW w:w="5826" w:type="dxa"/>
          </w:tcPr>
          <w:p w:rsidR="00DF744A" w:rsidRPr="00E67A20" w:rsidRDefault="00E46A7E">
            <w:pPr>
              <w:pStyle w:val="TableParagraph"/>
              <w:spacing w:line="251" w:lineRule="exact"/>
              <w:ind w:left="112"/>
            </w:pPr>
            <w:r w:rsidRPr="00E67A20">
              <w:t xml:space="preserve">Tıp alanında </w:t>
            </w:r>
            <w:proofErr w:type="gramStart"/>
            <w:r w:rsidRPr="00E67A20">
              <w:t>literatürü</w:t>
            </w:r>
            <w:proofErr w:type="gramEnd"/>
            <w:r w:rsidRPr="00E67A20">
              <w:t xml:space="preserve"> izleyecek kadar yabancı dil bilir,</w:t>
            </w:r>
          </w:p>
          <w:p w:rsidR="00DF744A" w:rsidRPr="00E67A20" w:rsidRDefault="00E46A7E">
            <w:pPr>
              <w:pStyle w:val="TableParagraph"/>
              <w:tabs>
                <w:tab w:val="left" w:pos="1040"/>
                <w:tab w:val="left" w:pos="2224"/>
                <w:tab w:val="left" w:pos="3843"/>
                <w:tab w:val="left" w:pos="4551"/>
                <w:tab w:val="left" w:pos="5514"/>
              </w:tabs>
              <w:spacing w:before="5" w:line="252" w:lineRule="exact"/>
              <w:ind w:left="112" w:right="92"/>
            </w:pPr>
            <w:proofErr w:type="gramStart"/>
            <w:r w:rsidRPr="00E67A20">
              <w:t>bilimsel</w:t>
            </w:r>
            <w:proofErr w:type="gramEnd"/>
            <w:r w:rsidRPr="00E67A20">
              <w:tab/>
              <w:t>çalışmaları</w:t>
            </w:r>
            <w:r w:rsidRPr="00E67A20">
              <w:tab/>
              <w:t>değerlendirecek</w:t>
            </w:r>
            <w:r w:rsidRPr="00E67A20">
              <w:tab/>
              <w:t>kadar</w:t>
            </w:r>
            <w:r w:rsidRPr="00E67A20">
              <w:tab/>
              <w:t>istatistik</w:t>
            </w:r>
            <w:r w:rsidRPr="00E67A20">
              <w:tab/>
            </w:r>
            <w:r w:rsidRPr="00E67A20">
              <w:rPr>
                <w:spacing w:val="-10"/>
              </w:rPr>
              <w:t xml:space="preserve">ve </w:t>
            </w:r>
            <w:r w:rsidRPr="00E67A20">
              <w:t>bilgisayar yöntemlerini kullanabilir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4"/>
              <w:rPr>
                <w:b/>
                <w:sz w:val="21"/>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E46A7E">
      <w:pPr>
        <w:pStyle w:val="GvdeMetni"/>
        <w:ind w:left="376"/>
      </w:pPr>
      <w:r w:rsidRPr="00E67A20">
        <w:t>*1 en düşük, 2 düşük, 3 orta, 4 yüksek, 5 en yüksek olarak belirtilebilir.</w:t>
      </w:r>
    </w:p>
    <w:p w:rsidR="00DF744A" w:rsidRPr="00E67A20" w:rsidRDefault="00DF744A">
      <w:pPr>
        <w:pStyle w:val="GvdeMetni"/>
        <w:rPr>
          <w:sz w:val="24"/>
        </w:rPr>
      </w:pPr>
    </w:p>
    <w:p w:rsidR="00A450E3" w:rsidRPr="00E67A20" w:rsidRDefault="00A450E3">
      <w:pPr>
        <w:pStyle w:val="GvdeMetni"/>
        <w:rPr>
          <w:sz w:val="24"/>
        </w:rPr>
      </w:pPr>
    </w:p>
    <w:p w:rsidR="00A450E3" w:rsidRPr="00E67A20" w:rsidRDefault="00A450E3">
      <w:pPr>
        <w:pStyle w:val="GvdeMetni"/>
        <w:rPr>
          <w:sz w:val="24"/>
        </w:rPr>
      </w:pPr>
    </w:p>
    <w:p w:rsidR="00A450E3" w:rsidRPr="00E67A20" w:rsidRDefault="00A450E3">
      <w:pPr>
        <w:pStyle w:val="GvdeMetni"/>
        <w:rPr>
          <w:sz w:val="24"/>
        </w:rPr>
      </w:pPr>
    </w:p>
    <w:p w:rsidR="00A450E3" w:rsidRPr="00E67A20" w:rsidRDefault="00A450E3">
      <w:pPr>
        <w:pStyle w:val="GvdeMetni"/>
        <w:rPr>
          <w:sz w:val="24"/>
        </w:rPr>
      </w:pPr>
    </w:p>
    <w:p w:rsidR="00A450E3" w:rsidRPr="00E67A20" w:rsidRDefault="00A450E3">
      <w:pPr>
        <w:pStyle w:val="GvdeMetni"/>
        <w:rPr>
          <w:sz w:val="24"/>
        </w:rPr>
      </w:pPr>
    </w:p>
    <w:p w:rsidR="00A450E3" w:rsidRPr="00E67A20" w:rsidRDefault="00A450E3">
      <w:pPr>
        <w:pStyle w:val="GvdeMetni"/>
        <w:rPr>
          <w:sz w:val="24"/>
        </w:rPr>
      </w:pPr>
    </w:p>
    <w:p w:rsidR="00DF744A" w:rsidRPr="00E67A20" w:rsidRDefault="00DF744A">
      <w:pPr>
        <w:pStyle w:val="GvdeMetni"/>
        <w:spacing w:before="4"/>
        <w:rPr>
          <w:sz w:val="20"/>
        </w:rPr>
      </w:pPr>
    </w:p>
    <w:p w:rsidR="00DF744A" w:rsidRPr="00E67A20" w:rsidRDefault="00E46A7E">
      <w:pPr>
        <w:pStyle w:val="Balk1"/>
      </w:pPr>
      <w:r w:rsidRPr="00E67A20">
        <w:t>AKTS (İŞ YÜKÜ TABLOSU)</w:t>
      </w:r>
    </w:p>
    <w:p w:rsidR="00DF744A" w:rsidRPr="00E67A20" w:rsidRDefault="00DF744A">
      <w:pPr>
        <w:pStyle w:val="GvdeMetni"/>
        <w:spacing w:before="4"/>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0"/>
        <w:gridCol w:w="1140"/>
        <w:gridCol w:w="1145"/>
        <w:gridCol w:w="1142"/>
      </w:tblGrid>
      <w:tr w:rsidR="00E67A20" w:rsidRPr="00E67A20">
        <w:trPr>
          <w:trHeight w:val="508"/>
        </w:trPr>
        <w:tc>
          <w:tcPr>
            <w:tcW w:w="5780" w:type="dxa"/>
          </w:tcPr>
          <w:p w:rsidR="00DF744A" w:rsidRPr="00E67A20" w:rsidRDefault="00E46A7E">
            <w:pPr>
              <w:pStyle w:val="TableParagraph"/>
              <w:spacing w:before="123"/>
              <w:ind w:left="112"/>
              <w:rPr>
                <w:b/>
              </w:rPr>
            </w:pPr>
            <w:r w:rsidRPr="00E67A20">
              <w:rPr>
                <w:b/>
              </w:rPr>
              <w:lastRenderedPageBreak/>
              <w:t>Etkinlikler</w:t>
            </w:r>
          </w:p>
        </w:tc>
        <w:tc>
          <w:tcPr>
            <w:tcW w:w="1140" w:type="dxa"/>
          </w:tcPr>
          <w:p w:rsidR="00DF744A" w:rsidRPr="00E67A20" w:rsidRDefault="00E46A7E">
            <w:pPr>
              <w:pStyle w:val="TableParagraph"/>
              <w:spacing w:before="123"/>
              <w:ind w:left="279" w:right="259"/>
              <w:jc w:val="center"/>
              <w:rPr>
                <w:b/>
              </w:rPr>
            </w:pPr>
            <w:r w:rsidRPr="00E67A20">
              <w:rPr>
                <w:b/>
              </w:rPr>
              <w:t>Sayısı</w:t>
            </w:r>
          </w:p>
        </w:tc>
        <w:tc>
          <w:tcPr>
            <w:tcW w:w="1145" w:type="dxa"/>
          </w:tcPr>
          <w:p w:rsidR="00DF744A" w:rsidRPr="00E67A20" w:rsidRDefault="00E46A7E">
            <w:pPr>
              <w:pStyle w:val="TableParagraph"/>
              <w:spacing w:line="249" w:lineRule="exact"/>
              <w:ind w:left="283"/>
              <w:rPr>
                <w:b/>
              </w:rPr>
            </w:pPr>
            <w:r w:rsidRPr="00E67A20">
              <w:rPr>
                <w:b/>
              </w:rPr>
              <w:t>Süresi</w:t>
            </w:r>
          </w:p>
          <w:p w:rsidR="00DF744A" w:rsidRPr="00E67A20" w:rsidRDefault="00E46A7E">
            <w:pPr>
              <w:pStyle w:val="TableParagraph"/>
              <w:spacing w:before="1" w:line="238" w:lineRule="exact"/>
              <w:ind w:left="297"/>
              <w:rPr>
                <w:b/>
              </w:rPr>
            </w:pPr>
            <w:r w:rsidRPr="00E67A20">
              <w:rPr>
                <w:b/>
              </w:rPr>
              <w:t>(Saat)</w:t>
            </w:r>
          </w:p>
        </w:tc>
        <w:tc>
          <w:tcPr>
            <w:tcW w:w="1142" w:type="dxa"/>
          </w:tcPr>
          <w:p w:rsidR="00DF744A" w:rsidRPr="00E67A20" w:rsidRDefault="00E46A7E">
            <w:pPr>
              <w:pStyle w:val="TableParagraph"/>
              <w:spacing w:line="249" w:lineRule="exact"/>
              <w:ind w:left="209"/>
              <w:rPr>
                <w:b/>
              </w:rPr>
            </w:pPr>
            <w:r w:rsidRPr="00E67A20">
              <w:rPr>
                <w:b/>
              </w:rPr>
              <w:t>Toplam</w:t>
            </w:r>
          </w:p>
          <w:p w:rsidR="00DF744A" w:rsidRPr="00E67A20" w:rsidRDefault="00E46A7E">
            <w:pPr>
              <w:pStyle w:val="TableParagraph"/>
              <w:spacing w:before="1" w:line="238" w:lineRule="exact"/>
              <w:ind w:left="199"/>
              <w:rPr>
                <w:b/>
              </w:rPr>
            </w:pPr>
            <w:r w:rsidRPr="00E67A20">
              <w:rPr>
                <w:b/>
              </w:rPr>
              <w:t>İş</w:t>
            </w:r>
            <w:r w:rsidRPr="00E67A20">
              <w:rPr>
                <w:b/>
                <w:spacing w:val="-2"/>
              </w:rPr>
              <w:t xml:space="preserve"> </w:t>
            </w:r>
            <w:r w:rsidRPr="00E67A20">
              <w:rPr>
                <w:b/>
              </w:rPr>
              <w:t>Yükü</w:t>
            </w:r>
          </w:p>
        </w:tc>
      </w:tr>
      <w:tr w:rsidR="00E67A20" w:rsidRPr="00E67A20">
        <w:trPr>
          <w:trHeight w:val="501"/>
        </w:trPr>
        <w:tc>
          <w:tcPr>
            <w:tcW w:w="5780" w:type="dxa"/>
            <w:tcBorders>
              <w:bottom w:val="single" w:sz="6" w:space="0" w:color="000000"/>
            </w:tcBorders>
          </w:tcPr>
          <w:p w:rsidR="00DF744A" w:rsidRPr="00E67A20" w:rsidRDefault="00E46A7E">
            <w:pPr>
              <w:pStyle w:val="TableParagraph"/>
              <w:spacing w:before="8" w:line="238" w:lineRule="exact"/>
              <w:ind w:left="112" w:right="493"/>
            </w:pPr>
            <w:r w:rsidRPr="00E67A20">
              <w:rPr>
                <w:b/>
              </w:rPr>
              <w:t xml:space="preserve">Ders Süresi </w:t>
            </w:r>
            <w:r w:rsidRPr="00E67A20">
              <w:t xml:space="preserve">(Sınav haftası </w:t>
            </w:r>
            <w:proofErr w:type="gramStart"/>
            <w:r w:rsidRPr="00E67A20">
              <w:t>dahildir</w:t>
            </w:r>
            <w:proofErr w:type="gramEnd"/>
            <w:r w:rsidRPr="00E67A20">
              <w:t>: kurul haftası x toplam ders saati)</w:t>
            </w:r>
          </w:p>
        </w:tc>
        <w:tc>
          <w:tcPr>
            <w:tcW w:w="1140" w:type="dxa"/>
            <w:tcBorders>
              <w:bottom w:val="single" w:sz="6" w:space="0" w:color="000000"/>
            </w:tcBorders>
          </w:tcPr>
          <w:p w:rsidR="00DF744A" w:rsidRPr="00E67A20" w:rsidRDefault="00681726" w:rsidP="00FA748D">
            <w:pPr>
              <w:pStyle w:val="TableParagraph"/>
              <w:spacing w:before="116"/>
              <w:ind w:left="276" w:right="259"/>
              <w:jc w:val="center"/>
            </w:pPr>
            <w:r>
              <w:t>96</w:t>
            </w:r>
          </w:p>
        </w:tc>
        <w:tc>
          <w:tcPr>
            <w:tcW w:w="1145" w:type="dxa"/>
            <w:tcBorders>
              <w:bottom w:val="single" w:sz="6" w:space="0" w:color="000000"/>
            </w:tcBorders>
          </w:tcPr>
          <w:p w:rsidR="00DF744A" w:rsidRPr="00E67A20" w:rsidRDefault="00E46A7E">
            <w:pPr>
              <w:pStyle w:val="TableParagraph"/>
              <w:spacing w:before="116"/>
              <w:ind w:left="22"/>
              <w:jc w:val="center"/>
            </w:pPr>
            <w:r w:rsidRPr="00E67A20">
              <w:t>1</w:t>
            </w:r>
          </w:p>
        </w:tc>
        <w:tc>
          <w:tcPr>
            <w:tcW w:w="1142" w:type="dxa"/>
            <w:tcBorders>
              <w:bottom w:val="single" w:sz="6" w:space="0" w:color="000000"/>
            </w:tcBorders>
          </w:tcPr>
          <w:p w:rsidR="00DF744A" w:rsidRPr="00E67A20" w:rsidRDefault="00681726">
            <w:pPr>
              <w:pStyle w:val="TableParagraph"/>
              <w:spacing w:before="116"/>
              <w:ind w:left="391" w:right="371"/>
              <w:jc w:val="center"/>
            </w:pPr>
            <w:r>
              <w:t>96</w:t>
            </w:r>
          </w:p>
        </w:tc>
      </w:tr>
      <w:tr w:rsidR="00E67A20" w:rsidRPr="00E67A20">
        <w:trPr>
          <w:trHeight w:val="246"/>
        </w:trPr>
        <w:tc>
          <w:tcPr>
            <w:tcW w:w="5780" w:type="dxa"/>
            <w:tcBorders>
              <w:top w:val="single" w:sz="6" w:space="0" w:color="000000"/>
            </w:tcBorders>
          </w:tcPr>
          <w:p w:rsidR="00DF744A" w:rsidRPr="00E67A20" w:rsidRDefault="00E46A7E">
            <w:pPr>
              <w:pStyle w:val="TableParagraph"/>
              <w:spacing w:line="227" w:lineRule="exact"/>
              <w:ind w:left="112"/>
              <w:rPr>
                <w:b/>
              </w:rPr>
            </w:pPr>
            <w:r w:rsidRPr="00E67A20">
              <w:rPr>
                <w:b/>
              </w:rPr>
              <w:t>Laboratuar</w:t>
            </w:r>
          </w:p>
        </w:tc>
        <w:tc>
          <w:tcPr>
            <w:tcW w:w="1140" w:type="dxa"/>
            <w:tcBorders>
              <w:top w:val="single" w:sz="6" w:space="0" w:color="000000"/>
            </w:tcBorders>
          </w:tcPr>
          <w:p w:rsidR="00DF744A" w:rsidRPr="00E67A20" w:rsidRDefault="00681726">
            <w:pPr>
              <w:pStyle w:val="TableParagraph"/>
              <w:spacing w:line="227" w:lineRule="exact"/>
              <w:ind w:left="276" w:right="259"/>
              <w:jc w:val="center"/>
            </w:pPr>
            <w:r>
              <w:t>19</w:t>
            </w:r>
          </w:p>
        </w:tc>
        <w:tc>
          <w:tcPr>
            <w:tcW w:w="1145" w:type="dxa"/>
            <w:tcBorders>
              <w:top w:val="single" w:sz="6" w:space="0" w:color="000000"/>
            </w:tcBorders>
          </w:tcPr>
          <w:p w:rsidR="00DF744A" w:rsidRPr="00E67A20" w:rsidRDefault="00E46A7E">
            <w:pPr>
              <w:pStyle w:val="TableParagraph"/>
              <w:spacing w:line="227" w:lineRule="exact"/>
              <w:ind w:left="22"/>
              <w:jc w:val="center"/>
            </w:pPr>
            <w:r w:rsidRPr="00E67A20">
              <w:t>1</w:t>
            </w:r>
          </w:p>
        </w:tc>
        <w:tc>
          <w:tcPr>
            <w:tcW w:w="1142" w:type="dxa"/>
            <w:tcBorders>
              <w:top w:val="single" w:sz="6" w:space="0" w:color="000000"/>
            </w:tcBorders>
          </w:tcPr>
          <w:p w:rsidR="00DF744A" w:rsidRPr="00E67A20" w:rsidRDefault="00681726">
            <w:pPr>
              <w:pStyle w:val="TableParagraph"/>
              <w:spacing w:line="227" w:lineRule="exact"/>
              <w:ind w:left="391" w:right="371"/>
              <w:jc w:val="center"/>
            </w:pPr>
            <w:r>
              <w:t>19</w:t>
            </w:r>
          </w:p>
        </w:tc>
      </w:tr>
      <w:tr w:rsidR="00E67A20" w:rsidRPr="00E67A20">
        <w:trPr>
          <w:trHeight w:val="253"/>
        </w:trPr>
        <w:tc>
          <w:tcPr>
            <w:tcW w:w="5780" w:type="dxa"/>
          </w:tcPr>
          <w:p w:rsidR="00DF744A" w:rsidRPr="00E67A20" w:rsidRDefault="00E46A7E">
            <w:pPr>
              <w:pStyle w:val="TableParagraph"/>
              <w:spacing w:line="234" w:lineRule="exact"/>
              <w:ind w:left="112"/>
            </w:pPr>
            <w:r w:rsidRPr="00E67A20">
              <w:rPr>
                <w:b/>
              </w:rPr>
              <w:t xml:space="preserve">Derse Özgü Staj </w:t>
            </w:r>
            <w:r w:rsidRPr="00E67A20">
              <w:t>(varsa)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Alan Çalışması</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pPr>
            <w:r w:rsidRPr="00E67A20">
              <w:rPr>
                <w:b/>
              </w:rPr>
              <w:t xml:space="preserve">Sınıf Dışı Ders Çalışma Süresi </w:t>
            </w:r>
            <w:r w:rsidRPr="00E67A20">
              <w:t>(Ön çalışma, pekiştirme)</w:t>
            </w:r>
          </w:p>
        </w:tc>
        <w:tc>
          <w:tcPr>
            <w:tcW w:w="1140" w:type="dxa"/>
          </w:tcPr>
          <w:p w:rsidR="00DF744A" w:rsidRPr="00E67A20" w:rsidRDefault="006E33A7">
            <w:pPr>
              <w:pStyle w:val="TableParagraph"/>
              <w:spacing w:line="232" w:lineRule="exact"/>
              <w:ind w:left="276" w:right="259"/>
              <w:jc w:val="center"/>
            </w:pPr>
            <w:r>
              <w:t>136</w:t>
            </w:r>
          </w:p>
        </w:tc>
        <w:tc>
          <w:tcPr>
            <w:tcW w:w="1145" w:type="dxa"/>
          </w:tcPr>
          <w:p w:rsidR="00DF744A" w:rsidRPr="00E67A20" w:rsidRDefault="00E46A7E">
            <w:pPr>
              <w:pStyle w:val="TableParagraph"/>
              <w:spacing w:line="232" w:lineRule="exact"/>
              <w:ind w:left="22"/>
              <w:jc w:val="center"/>
            </w:pPr>
            <w:r w:rsidRPr="00E67A20">
              <w:t>1</w:t>
            </w:r>
          </w:p>
        </w:tc>
        <w:tc>
          <w:tcPr>
            <w:tcW w:w="1142" w:type="dxa"/>
          </w:tcPr>
          <w:p w:rsidR="00DF744A" w:rsidRPr="00E67A20" w:rsidRDefault="006E33A7">
            <w:pPr>
              <w:pStyle w:val="TableParagraph"/>
              <w:spacing w:line="232" w:lineRule="exact"/>
              <w:ind w:left="391" w:right="371"/>
              <w:jc w:val="center"/>
            </w:pPr>
            <w:r>
              <w:t>136</w:t>
            </w: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Sunum / Seminer Hazırlama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49"/>
        </w:trPr>
        <w:tc>
          <w:tcPr>
            <w:tcW w:w="5780" w:type="dxa"/>
          </w:tcPr>
          <w:p w:rsidR="00DF744A" w:rsidRPr="00E67A20" w:rsidRDefault="00E46A7E">
            <w:pPr>
              <w:pStyle w:val="TableParagraph"/>
              <w:spacing w:line="229" w:lineRule="exact"/>
              <w:ind w:left="112"/>
              <w:rPr>
                <w:b/>
              </w:rPr>
            </w:pPr>
            <w:r w:rsidRPr="00E67A20">
              <w:rPr>
                <w:b/>
              </w:rPr>
              <w:t>Proje</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Ödevler</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Kurul Sonu Sınavı</w:t>
            </w:r>
          </w:p>
        </w:tc>
        <w:tc>
          <w:tcPr>
            <w:tcW w:w="1140" w:type="dxa"/>
          </w:tcPr>
          <w:p w:rsidR="00DF744A" w:rsidRPr="00E67A20" w:rsidRDefault="00E46A7E">
            <w:pPr>
              <w:pStyle w:val="TableParagraph"/>
              <w:spacing w:line="234" w:lineRule="exact"/>
              <w:ind w:left="21"/>
              <w:jc w:val="center"/>
            </w:pPr>
            <w:r w:rsidRPr="00E67A20">
              <w:t>1</w:t>
            </w:r>
          </w:p>
        </w:tc>
        <w:tc>
          <w:tcPr>
            <w:tcW w:w="1145" w:type="dxa"/>
          </w:tcPr>
          <w:p w:rsidR="00DF744A" w:rsidRPr="00E67A20" w:rsidRDefault="00E46A7E">
            <w:pPr>
              <w:pStyle w:val="TableParagraph"/>
              <w:spacing w:line="234" w:lineRule="exact"/>
              <w:ind w:left="22"/>
              <w:jc w:val="center"/>
            </w:pPr>
            <w:r w:rsidRPr="00E67A20">
              <w:t>3</w:t>
            </w:r>
          </w:p>
        </w:tc>
        <w:tc>
          <w:tcPr>
            <w:tcW w:w="1142" w:type="dxa"/>
          </w:tcPr>
          <w:p w:rsidR="00DF744A" w:rsidRPr="00E67A20" w:rsidRDefault="00E46A7E">
            <w:pPr>
              <w:pStyle w:val="TableParagraph"/>
              <w:spacing w:line="234" w:lineRule="exact"/>
              <w:ind w:left="20"/>
              <w:jc w:val="center"/>
            </w:pPr>
            <w:r w:rsidRPr="00E67A20">
              <w:t>3</w:t>
            </w:r>
          </w:p>
        </w:tc>
      </w:tr>
      <w:tr w:rsidR="00E67A20" w:rsidRPr="00E67A20">
        <w:trPr>
          <w:trHeight w:val="251"/>
        </w:trPr>
        <w:tc>
          <w:tcPr>
            <w:tcW w:w="5780" w:type="dxa"/>
          </w:tcPr>
          <w:p w:rsidR="00DF744A" w:rsidRPr="00E67A20" w:rsidRDefault="00E46A7E">
            <w:pPr>
              <w:pStyle w:val="TableParagraph"/>
              <w:spacing w:line="232" w:lineRule="exact"/>
              <w:ind w:right="87"/>
              <w:jc w:val="right"/>
              <w:rPr>
                <w:b/>
              </w:rPr>
            </w:pPr>
            <w:r w:rsidRPr="00E67A20">
              <w:rPr>
                <w:b/>
              </w:rPr>
              <w:t>Toplam İş Yükü</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6E33A7" w:rsidP="00FA748D">
            <w:pPr>
              <w:pStyle w:val="TableParagraph"/>
              <w:spacing w:line="232" w:lineRule="exact"/>
              <w:ind w:left="391" w:right="371"/>
              <w:jc w:val="center"/>
              <w:rPr>
                <w:b/>
              </w:rPr>
            </w:pPr>
            <w:r>
              <w:rPr>
                <w:b/>
              </w:rPr>
              <w:t>254</w:t>
            </w:r>
          </w:p>
        </w:tc>
      </w:tr>
    </w:tbl>
    <w:p w:rsidR="00DF744A" w:rsidRPr="00E67A20" w:rsidRDefault="00DF744A">
      <w:pPr>
        <w:spacing w:line="232" w:lineRule="exact"/>
        <w:jc w:val="center"/>
        <w:sectPr w:rsidR="00DF744A" w:rsidRPr="00E67A20">
          <w:pgSz w:w="11900" w:h="16860"/>
          <w:pgMar w:top="1160" w:right="780" w:bottom="280" w:left="1040" w:header="708" w:footer="708" w:gutter="0"/>
          <w:cols w:space="708"/>
        </w:sectPr>
      </w:pPr>
    </w:p>
    <w:p w:rsidR="00DF744A" w:rsidRPr="00E67A20" w:rsidRDefault="00DF744A">
      <w:pPr>
        <w:pStyle w:val="GvdeMetni"/>
        <w:rPr>
          <w:b/>
          <w:sz w:val="20"/>
        </w:rPr>
      </w:pPr>
    </w:p>
    <w:p w:rsidR="00DF744A" w:rsidRPr="00E67A20" w:rsidRDefault="00DF744A">
      <w:pPr>
        <w:pStyle w:val="GvdeMetni"/>
        <w:spacing w:before="3"/>
        <w:rPr>
          <w:b/>
          <w:sz w:val="17"/>
        </w:rPr>
      </w:pPr>
    </w:p>
    <w:p w:rsidR="00DF744A" w:rsidRPr="00E67A20" w:rsidRDefault="00E46A7E">
      <w:pPr>
        <w:spacing w:before="91" w:line="477" w:lineRule="auto"/>
        <w:ind w:left="3890" w:right="4088" w:hanging="60"/>
        <w:jc w:val="center"/>
        <w:rPr>
          <w:b/>
        </w:rPr>
      </w:pPr>
      <w:r w:rsidRPr="00E67A20">
        <w:rPr>
          <w:b/>
        </w:rPr>
        <w:t>TIP FAKÜLTESİ LİSANS PROGRAMI</w:t>
      </w:r>
    </w:p>
    <w:p w:rsidR="00DF744A" w:rsidRPr="00E67A20" w:rsidRDefault="00DF744A">
      <w:pPr>
        <w:pStyle w:val="GvdeMetni"/>
        <w:rPr>
          <w:b/>
          <w:sz w:val="20"/>
        </w:rPr>
      </w:pPr>
    </w:p>
    <w:p w:rsidR="00DF744A" w:rsidRPr="00E67A20" w:rsidRDefault="00DF744A">
      <w:pPr>
        <w:pStyle w:val="GvdeMetni"/>
        <w:spacing w:before="3"/>
        <w:rPr>
          <w:b/>
          <w:sz w:val="24"/>
        </w:rPr>
      </w:pPr>
    </w:p>
    <w:tbl>
      <w:tblPr>
        <w:tblStyle w:val="TableNormal1"/>
        <w:tblW w:w="0" w:type="auto"/>
        <w:tblInd w:w="32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812"/>
        <w:gridCol w:w="2737"/>
        <w:gridCol w:w="2752"/>
        <w:gridCol w:w="1957"/>
      </w:tblGrid>
      <w:tr w:rsidR="00E67A20" w:rsidRPr="00E67A20">
        <w:trPr>
          <w:trHeight w:val="621"/>
        </w:trPr>
        <w:tc>
          <w:tcPr>
            <w:tcW w:w="7301" w:type="dxa"/>
            <w:gridSpan w:val="3"/>
          </w:tcPr>
          <w:p w:rsidR="00DF744A" w:rsidRPr="00E67A20" w:rsidRDefault="00E46A7E">
            <w:pPr>
              <w:pStyle w:val="TableParagraph"/>
              <w:spacing w:before="184"/>
              <w:ind w:left="2080" w:right="2128"/>
              <w:jc w:val="center"/>
              <w:rPr>
                <w:b/>
              </w:rPr>
            </w:pPr>
            <w:r w:rsidRPr="00E67A20">
              <w:rPr>
                <w:b/>
              </w:rPr>
              <w:t>Hastalıklara Giriş</w:t>
            </w:r>
          </w:p>
        </w:tc>
        <w:tc>
          <w:tcPr>
            <w:tcW w:w="1957" w:type="dxa"/>
          </w:tcPr>
          <w:p w:rsidR="00DF744A" w:rsidRPr="00E67A20" w:rsidRDefault="00E46A7E">
            <w:pPr>
              <w:pStyle w:val="TableParagraph"/>
              <w:spacing w:before="56"/>
              <w:ind w:left="596" w:right="383" w:hanging="257"/>
              <w:rPr>
                <w:b/>
              </w:rPr>
            </w:pPr>
            <w:r w:rsidRPr="00E67A20">
              <w:rPr>
                <w:b/>
              </w:rPr>
              <w:t>Dersin Kodu TIP232</w:t>
            </w:r>
          </w:p>
        </w:tc>
      </w:tr>
      <w:tr w:rsidR="00E67A20" w:rsidRPr="00E67A20">
        <w:trPr>
          <w:trHeight w:val="618"/>
        </w:trPr>
        <w:tc>
          <w:tcPr>
            <w:tcW w:w="1812" w:type="dxa"/>
          </w:tcPr>
          <w:p w:rsidR="00DF744A" w:rsidRPr="00E67A20" w:rsidRDefault="00E46A7E">
            <w:pPr>
              <w:pStyle w:val="TableParagraph"/>
              <w:spacing w:before="51"/>
              <w:ind w:left="527"/>
              <w:rPr>
                <w:b/>
              </w:rPr>
            </w:pPr>
            <w:r w:rsidRPr="00E67A20">
              <w:rPr>
                <w:b/>
              </w:rPr>
              <w:t>9 AKTS</w:t>
            </w:r>
          </w:p>
          <w:p w:rsidR="00DF744A" w:rsidRPr="00E67A20" w:rsidRDefault="00E46A7E">
            <w:pPr>
              <w:pStyle w:val="TableParagraph"/>
              <w:spacing w:before="1"/>
              <w:ind w:left="412"/>
              <w:rPr>
                <w:b/>
              </w:rPr>
            </w:pPr>
            <w:r w:rsidRPr="00E67A20">
              <w:rPr>
                <w:b/>
              </w:rPr>
              <w:t>22 KREDİ</w:t>
            </w:r>
          </w:p>
        </w:tc>
        <w:tc>
          <w:tcPr>
            <w:tcW w:w="2737" w:type="dxa"/>
          </w:tcPr>
          <w:p w:rsidR="00DF744A" w:rsidRPr="00E67A20" w:rsidRDefault="00E46A7E">
            <w:pPr>
              <w:pStyle w:val="TableParagraph"/>
              <w:spacing w:before="173"/>
              <w:ind w:left="739"/>
            </w:pPr>
            <w:r w:rsidRPr="00E67A20">
              <w:t>2. yıl-2.yarıyıl</w:t>
            </w:r>
          </w:p>
        </w:tc>
        <w:tc>
          <w:tcPr>
            <w:tcW w:w="2752" w:type="dxa"/>
          </w:tcPr>
          <w:p w:rsidR="00DF744A" w:rsidRPr="00E67A20" w:rsidRDefault="00E46A7E">
            <w:pPr>
              <w:pStyle w:val="TableParagraph"/>
              <w:spacing w:before="173"/>
              <w:ind w:left="1074" w:right="1053"/>
              <w:jc w:val="center"/>
            </w:pPr>
            <w:r w:rsidRPr="00E67A20">
              <w:t>Lisans</w:t>
            </w:r>
          </w:p>
        </w:tc>
        <w:tc>
          <w:tcPr>
            <w:tcW w:w="1957" w:type="dxa"/>
          </w:tcPr>
          <w:p w:rsidR="00DF744A" w:rsidRPr="00E67A20" w:rsidRDefault="00E46A7E">
            <w:pPr>
              <w:pStyle w:val="TableParagraph"/>
              <w:spacing w:before="173"/>
              <w:ind w:left="627"/>
            </w:pPr>
            <w:r w:rsidRPr="00E67A20">
              <w:t>Zorunlu</w:t>
            </w:r>
          </w:p>
        </w:tc>
      </w:tr>
      <w:tr w:rsidR="00E67A20" w:rsidRPr="00E67A20">
        <w:trPr>
          <w:trHeight w:val="366"/>
        </w:trPr>
        <w:tc>
          <w:tcPr>
            <w:tcW w:w="1812" w:type="dxa"/>
          </w:tcPr>
          <w:p w:rsidR="00DF744A" w:rsidRPr="00E67A20" w:rsidRDefault="00DF744A">
            <w:pPr>
              <w:pStyle w:val="TableParagraph"/>
            </w:pPr>
          </w:p>
        </w:tc>
        <w:tc>
          <w:tcPr>
            <w:tcW w:w="5489" w:type="dxa"/>
            <w:gridSpan w:val="2"/>
          </w:tcPr>
          <w:p w:rsidR="00DF744A" w:rsidRPr="00E67A20" w:rsidRDefault="00E46A7E">
            <w:pPr>
              <w:pStyle w:val="TableParagraph"/>
              <w:spacing w:before="49"/>
              <w:ind w:left="501"/>
            </w:pPr>
            <w:r w:rsidRPr="00E67A20">
              <w:t>Teorik + Uygulama saat/hafta:</w:t>
            </w:r>
            <w:r w:rsidR="003F1A38">
              <w:t xml:space="preserve"> 99+9</w:t>
            </w:r>
            <w:r w:rsidRPr="00E67A20">
              <w:t xml:space="preserve"> saat/5 hafta</w:t>
            </w:r>
          </w:p>
        </w:tc>
        <w:tc>
          <w:tcPr>
            <w:tcW w:w="1957" w:type="dxa"/>
          </w:tcPr>
          <w:p w:rsidR="00DF744A" w:rsidRPr="00E67A20" w:rsidRDefault="00E46A7E">
            <w:pPr>
              <w:pStyle w:val="TableParagraph"/>
              <w:spacing w:before="49"/>
              <w:ind w:left="668"/>
            </w:pPr>
            <w:r w:rsidRPr="00E67A20">
              <w:t>Türkçe</w:t>
            </w:r>
          </w:p>
        </w:tc>
      </w:tr>
      <w:tr w:rsidR="00E67A20" w:rsidRPr="00E67A20" w:rsidTr="00A450E3">
        <w:trPr>
          <w:trHeight w:val="3394"/>
        </w:trPr>
        <w:tc>
          <w:tcPr>
            <w:tcW w:w="9258" w:type="dxa"/>
            <w:gridSpan w:val="4"/>
          </w:tcPr>
          <w:p w:rsidR="00DF744A" w:rsidRPr="00E67A20" w:rsidRDefault="00DF744A">
            <w:pPr>
              <w:pStyle w:val="TableParagraph"/>
              <w:spacing w:before="9"/>
              <w:rPr>
                <w:b/>
                <w:sz w:val="26"/>
              </w:rPr>
            </w:pPr>
          </w:p>
          <w:p w:rsidR="00DF744A" w:rsidRPr="00E67A20" w:rsidRDefault="00E46A7E">
            <w:pPr>
              <w:pStyle w:val="TableParagraph"/>
              <w:ind w:left="28" w:right="80"/>
              <w:jc w:val="center"/>
              <w:rPr>
                <w:b/>
              </w:rPr>
            </w:pPr>
            <w:r w:rsidRPr="00E67A20">
              <w:rPr>
                <w:b/>
              </w:rPr>
              <w:t>DERSİN VEREN ÖĞRETİM ELEMANLARI</w:t>
            </w:r>
          </w:p>
          <w:p w:rsidR="00DF744A" w:rsidRPr="00E67A20" w:rsidRDefault="00DF744A">
            <w:pPr>
              <w:pStyle w:val="TableParagraph"/>
              <w:rPr>
                <w:b/>
                <w:sz w:val="24"/>
              </w:rPr>
            </w:pPr>
          </w:p>
          <w:tbl>
            <w:tblPr>
              <w:tblW w:w="8008" w:type="dxa"/>
              <w:tblInd w:w="619" w:type="dxa"/>
              <w:tblLayout w:type="fixed"/>
              <w:tblCellMar>
                <w:left w:w="70" w:type="dxa"/>
                <w:right w:w="70" w:type="dxa"/>
              </w:tblCellMar>
              <w:tblLook w:val="04A0" w:firstRow="1" w:lastRow="0" w:firstColumn="1" w:lastColumn="0" w:noHBand="0" w:noVBand="1"/>
            </w:tblPr>
            <w:tblGrid>
              <w:gridCol w:w="3367"/>
              <w:gridCol w:w="4641"/>
            </w:tblGrid>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PROF.DR. ZAFER ARI</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ANATOMİ</w:t>
                  </w: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DR. ÖĞR. ÜYESİ ZEKİYE KARACA BOZDAĞ</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DR. ÖĞR. ÜYESİ BUSE NAZ ÇANDIR</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PROF. DR. ASİYE NURTEN</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FİZYOLOJİ</w:t>
                  </w: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DOÇ. DR. ASLI ZENGİN TÜRKMEN</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DR. ÖĞR. ÜYESİ GÜLTEN ATEŞ ULUÇAY</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TIBBİ MİKROBİYOLOJİ</w:t>
                  </w:r>
                </w:p>
              </w:tc>
              <w:tc>
                <w:tcPr>
                  <w:tcW w:w="4641" w:type="dxa"/>
                  <w:tcBorders>
                    <w:top w:val="nil"/>
                    <w:left w:val="nil"/>
                    <w:bottom w:val="nil"/>
                    <w:right w:val="nil"/>
                  </w:tcBorders>
                  <w:shd w:val="clear" w:color="auto" w:fill="auto"/>
                  <w:noWrap/>
                  <w:vAlign w:val="center"/>
                  <w:hideMark/>
                </w:tcPr>
                <w:p w:rsidR="00A450E3" w:rsidRPr="00E67A20" w:rsidRDefault="00F47282" w:rsidP="00A450E3">
                  <w:pPr>
                    <w:widowControl/>
                    <w:autoSpaceDE/>
                    <w:autoSpaceDN/>
                    <w:jc w:val="center"/>
                    <w:rPr>
                      <w:b/>
                      <w:bCs/>
                      <w:sz w:val="20"/>
                      <w:szCs w:val="20"/>
                      <w:lang w:eastAsia="tr-TR"/>
                    </w:rPr>
                  </w:pPr>
                  <w:r w:rsidRPr="00E67A20">
                    <w:rPr>
                      <w:b/>
                      <w:bCs/>
                      <w:sz w:val="20"/>
                      <w:szCs w:val="20"/>
                      <w:lang w:eastAsia="tr-TR"/>
                    </w:rPr>
                    <w:t>PROF. DR. MİNE KÜÇÜKER</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DOÇ. DR. DEFNE GÜMÜŞ</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DOÇ. DR. FATMA KALAYCI YÜKSEK</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A450E3" w:rsidRPr="00E67A20" w:rsidRDefault="00A450E3" w:rsidP="00A450E3">
                  <w:pPr>
                    <w:widowControl/>
                    <w:autoSpaceDE/>
                    <w:autoSpaceDN/>
                    <w:jc w:val="center"/>
                    <w:rPr>
                      <w:b/>
                      <w:bCs/>
                      <w:sz w:val="20"/>
                      <w:szCs w:val="20"/>
                      <w:lang w:eastAsia="tr-TR"/>
                    </w:rPr>
                  </w:pPr>
                  <w:r w:rsidRPr="00E67A20">
                    <w:rPr>
                      <w:b/>
                      <w:bCs/>
                      <w:sz w:val="20"/>
                      <w:szCs w:val="20"/>
                      <w:lang w:eastAsia="tr-TR"/>
                    </w:rPr>
                    <w:t>PROF. DR. HÜLYA GÜVEN</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r w:rsidRPr="00E67A20">
                    <w:rPr>
                      <w:b/>
                      <w:bCs/>
                      <w:sz w:val="20"/>
                      <w:szCs w:val="20"/>
                      <w:lang w:eastAsia="tr-TR"/>
                    </w:rPr>
                    <w:t>TIBBİ FARMAKOLOJİ</w:t>
                  </w:r>
                </w:p>
              </w:tc>
              <w:tc>
                <w:tcPr>
                  <w:tcW w:w="4641" w:type="dxa"/>
                  <w:tcBorders>
                    <w:top w:val="nil"/>
                    <w:left w:val="nil"/>
                    <w:bottom w:val="nil"/>
                    <w:right w:val="nil"/>
                  </w:tcBorders>
                  <w:shd w:val="clear" w:color="auto" w:fill="auto"/>
                  <w:noWrap/>
                  <w:vAlign w:val="center"/>
                  <w:hideMark/>
                </w:tcPr>
                <w:p w:rsidR="002C4280" w:rsidRPr="00E67A20" w:rsidRDefault="003F1A38" w:rsidP="00CA7869">
                  <w:pPr>
                    <w:widowControl/>
                    <w:autoSpaceDE/>
                    <w:autoSpaceDN/>
                    <w:jc w:val="center"/>
                    <w:rPr>
                      <w:b/>
                      <w:bCs/>
                      <w:sz w:val="20"/>
                      <w:szCs w:val="20"/>
                      <w:lang w:eastAsia="tr-TR"/>
                    </w:rPr>
                  </w:pPr>
                  <w:r>
                    <w:rPr>
                      <w:b/>
                      <w:bCs/>
                      <w:sz w:val="20"/>
                      <w:szCs w:val="20"/>
                      <w:lang w:eastAsia="tr-TR"/>
                    </w:rPr>
                    <w:t xml:space="preserve">DOÇ. DR. </w:t>
                  </w:r>
                  <w:r w:rsidR="002C4280" w:rsidRPr="00E67A20">
                    <w:rPr>
                      <w:b/>
                      <w:bCs/>
                      <w:sz w:val="20"/>
                      <w:szCs w:val="20"/>
                      <w:lang w:eastAsia="tr-TR"/>
                    </w:rPr>
                    <w:t>SELMA YAZAR</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2C4280" w:rsidRPr="00E67A20" w:rsidRDefault="002C4280" w:rsidP="00CA7869">
                  <w:pPr>
                    <w:widowControl/>
                    <w:autoSpaceDE/>
                    <w:autoSpaceDN/>
                    <w:jc w:val="center"/>
                    <w:rPr>
                      <w:b/>
                      <w:bCs/>
                      <w:sz w:val="20"/>
                      <w:szCs w:val="20"/>
                      <w:lang w:eastAsia="tr-TR"/>
                    </w:rPr>
                  </w:pPr>
                  <w:r w:rsidRPr="00E67A20">
                    <w:rPr>
                      <w:b/>
                      <w:bCs/>
                      <w:sz w:val="20"/>
                      <w:szCs w:val="20"/>
                      <w:lang w:eastAsia="tr-TR"/>
                    </w:rPr>
                    <w:t>DR. ÖĞR. ÜYESİ ŞERMİN BİÇER</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2C4280" w:rsidRPr="00E67A20" w:rsidRDefault="002C4280" w:rsidP="002C4280">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r w:rsidRPr="00E67A20">
                    <w:rPr>
                      <w:b/>
                      <w:bCs/>
                      <w:sz w:val="20"/>
                      <w:szCs w:val="20"/>
                      <w:lang w:eastAsia="tr-TR"/>
                    </w:rPr>
                    <w:t>PATOLOJİ</w:t>
                  </w:r>
                </w:p>
              </w:tc>
              <w:tc>
                <w:tcPr>
                  <w:tcW w:w="4641"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r w:rsidRPr="00E67A20">
                    <w:rPr>
                      <w:b/>
                      <w:bCs/>
                      <w:sz w:val="20"/>
                      <w:szCs w:val="20"/>
                      <w:lang w:eastAsia="tr-TR"/>
                    </w:rPr>
                    <w:t>PROF. DR. ARZU AKÇAY</w:t>
                  </w: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c>
                <w:tcPr>
                  <w:tcW w:w="4641"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p>
              </w:tc>
            </w:tr>
            <w:tr w:rsidR="00E67A20" w:rsidRPr="00E67A20" w:rsidTr="00A450E3">
              <w:trPr>
                <w:trHeight w:val="300"/>
              </w:trPr>
              <w:tc>
                <w:tcPr>
                  <w:tcW w:w="3367" w:type="dxa"/>
                  <w:tcBorders>
                    <w:top w:val="nil"/>
                    <w:left w:val="nil"/>
                    <w:bottom w:val="nil"/>
                    <w:right w:val="nil"/>
                  </w:tcBorders>
                  <w:shd w:val="clear" w:color="auto" w:fill="auto"/>
                  <w:noWrap/>
                  <w:vAlign w:val="center"/>
                  <w:hideMark/>
                </w:tcPr>
                <w:p w:rsidR="002C4280" w:rsidRPr="00E67A20" w:rsidRDefault="002C4280" w:rsidP="00A450E3">
                  <w:pPr>
                    <w:widowControl/>
                    <w:autoSpaceDE/>
                    <w:autoSpaceDN/>
                    <w:jc w:val="center"/>
                    <w:rPr>
                      <w:b/>
                      <w:bCs/>
                      <w:sz w:val="20"/>
                      <w:szCs w:val="20"/>
                      <w:lang w:eastAsia="tr-TR"/>
                    </w:rPr>
                  </w:pPr>
                  <w:r w:rsidRPr="00E67A20">
                    <w:rPr>
                      <w:b/>
                      <w:bCs/>
                      <w:sz w:val="20"/>
                      <w:szCs w:val="20"/>
                      <w:lang w:eastAsia="tr-TR"/>
                    </w:rPr>
                    <w:t>TIBBİ BİYOLOJİ VE GENETİK</w:t>
                  </w:r>
                </w:p>
              </w:tc>
              <w:tc>
                <w:tcPr>
                  <w:tcW w:w="4641" w:type="dxa"/>
                  <w:tcBorders>
                    <w:top w:val="nil"/>
                    <w:left w:val="nil"/>
                    <w:bottom w:val="nil"/>
                    <w:right w:val="nil"/>
                  </w:tcBorders>
                  <w:shd w:val="clear" w:color="auto" w:fill="auto"/>
                  <w:noWrap/>
                  <w:vAlign w:val="center"/>
                  <w:hideMark/>
                </w:tcPr>
                <w:p w:rsidR="002C4280" w:rsidRPr="00E67A20" w:rsidRDefault="002C4280" w:rsidP="00070815">
                  <w:pPr>
                    <w:widowControl/>
                    <w:autoSpaceDE/>
                    <w:autoSpaceDN/>
                    <w:jc w:val="center"/>
                    <w:rPr>
                      <w:b/>
                      <w:bCs/>
                      <w:sz w:val="20"/>
                      <w:szCs w:val="20"/>
                      <w:lang w:eastAsia="tr-TR"/>
                    </w:rPr>
                  </w:pPr>
                  <w:r w:rsidRPr="00E67A20">
                    <w:rPr>
                      <w:b/>
                      <w:bCs/>
                      <w:sz w:val="20"/>
                      <w:szCs w:val="20"/>
                      <w:lang w:eastAsia="tr-TR"/>
                    </w:rPr>
                    <w:t>DR. ÖĞR. ÜYESİ SAADET BÜŞRA AKSOYER SEZGİN</w:t>
                  </w:r>
                </w:p>
              </w:tc>
            </w:tr>
          </w:tbl>
          <w:p w:rsidR="00DF744A" w:rsidRPr="00E67A20" w:rsidRDefault="00DF744A">
            <w:pPr>
              <w:pStyle w:val="TableParagraph"/>
              <w:rPr>
                <w:b/>
                <w:sz w:val="24"/>
              </w:rPr>
            </w:pPr>
          </w:p>
          <w:p w:rsidR="00DF744A" w:rsidRPr="00E67A20" w:rsidRDefault="00A450E3" w:rsidP="00A450E3">
            <w:pPr>
              <w:pStyle w:val="TableParagraph"/>
              <w:spacing w:before="2"/>
              <w:jc w:val="center"/>
              <w:rPr>
                <w:b/>
                <w:sz w:val="24"/>
              </w:rPr>
            </w:pPr>
            <w:r w:rsidRPr="00E67A20">
              <w:rPr>
                <w:b/>
                <w:sz w:val="24"/>
              </w:rPr>
              <w:t>E-POSTA ADRESLERİ</w:t>
            </w:r>
          </w:p>
          <w:p w:rsidR="00A450E3" w:rsidRPr="00E67A20" w:rsidRDefault="004014D1" w:rsidP="00A450E3">
            <w:pPr>
              <w:pStyle w:val="TableParagraph"/>
              <w:spacing w:before="2"/>
              <w:ind w:left="2461" w:right="2444"/>
              <w:jc w:val="center"/>
              <w:rPr>
                <w:b/>
              </w:rPr>
            </w:pPr>
            <w:hyperlink r:id="rId60">
              <w:r w:rsidR="00A450E3" w:rsidRPr="00E67A20">
                <w:rPr>
                  <w:b/>
                </w:rPr>
                <w:t>zafer.ari@yeniyuzyil.edu.tr</w:t>
              </w:r>
            </w:hyperlink>
            <w:r w:rsidR="00A450E3" w:rsidRPr="00E67A20">
              <w:rPr>
                <w:b/>
              </w:rPr>
              <w:t xml:space="preserve"> </w:t>
            </w:r>
          </w:p>
          <w:p w:rsidR="00A450E3" w:rsidRPr="00E67A20" w:rsidRDefault="004014D1" w:rsidP="00A450E3">
            <w:pPr>
              <w:pStyle w:val="TableParagraph"/>
              <w:spacing w:before="2"/>
              <w:ind w:left="2461" w:right="2444"/>
              <w:jc w:val="center"/>
              <w:rPr>
                <w:b/>
              </w:rPr>
            </w:pPr>
            <w:hyperlink r:id="rId61" w:history="1">
              <w:r w:rsidR="00A450E3" w:rsidRPr="00E67A20">
                <w:rPr>
                  <w:rStyle w:val="Kpr"/>
                  <w:b/>
                  <w:color w:val="auto"/>
                </w:rPr>
                <w:t>zekiye.karaca@yeniyuzyil.edu.tr</w:t>
              </w:r>
            </w:hyperlink>
            <w:r w:rsidR="00A450E3" w:rsidRPr="00E67A20">
              <w:rPr>
                <w:b/>
              </w:rPr>
              <w:t xml:space="preserve"> </w:t>
            </w:r>
          </w:p>
          <w:p w:rsidR="00A450E3" w:rsidRPr="00E67A20" w:rsidRDefault="00A450E3" w:rsidP="00A450E3">
            <w:pPr>
              <w:pStyle w:val="TableParagraph"/>
              <w:spacing w:before="2"/>
              <w:ind w:left="2461" w:right="2444"/>
              <w:jc w:val="center"/>
              <w:rPr>
                <w:b/>
              </w:rPr>
            </w:pPr>
            <w:r w:rsidRPr="00E67A20">
              <w:rPr>
                <w:b/>
              </w:rPr>
              <w:t xml:space="preserve">busenaz.candir@yeniyuzyil.edu.tr </w:t>
            </w:r>
          </w:p>
          <w:p w:rsidR="00A450E3" w:rsidRPr="00E67A20" w:rsidRDefault="004014D1" w:rsidP="00A450E3">
            <w:pPr>
              <w:pStyle w:val="TableParagraph"/>
              <w:spacing w:before="2"/>
              <w:ind w:left="2461" w:right="2444"/>
              <w:jc w:val="center"/>
              <w:rPr>
                <w:b/>
              </w:rPr>
            </w:pPr>
            <w:hyperlink r:id="rId62" w:history="1">
              <w:r w:rsidR="00A450E3" w:rsidRPr="00E67A20">
                <w:rPr>
                  <w:rStyle w:val="Kpr"/>
                  <w:b/>
                  <w:color w:val="auto"/>
                </w:rPr>
                <w:t>asiye.nurten@yeniyuzyil.edu.tr</w:t>
              </w:r>
            </w:hyperlink>
            <w:r w:rsidR="00A450E3" w:rsidRPr="00E67A20">
              <w:rPr>
                <w:b/>
              </w:rPr>
              <w:t xml:space="preserve"> </w:t>
            </w:r>
            <w:hyperlink r:id="rId63" w:history="1">
              <w:r w:rsidR="00A450E3" w:rsidRPr="00E67A20">
                <w:rPr>
                  <w:b/>
                </w:rPr>
                <w:t>aslı.zengin@yeniyuzyil.edu.tr</w:t>
              </w:r>
            </w:hyperlink>
            <w:r w:rsidR="00A450E3" w:rsidRPr="00E67A20">
              <w:rPr>
                <w:b/>
              </w:rPr>
              <w:t xml:space="preserve"> </w:t>
            </w:r>
          </w:p>
          <w:p w:rsidR="00A450E3" w:rsidRPr="00E67A20" w:rsidRDefault="00A450E3" w:rsidP="00A450E3">
            <w:pPr>
              <w:pStyle w:val="TableParagraph"/>
              <w:spacing w:before="2"/>
              <w:ind w:left="2461" w:right="2444"/>
              <w:jc w:val="center"/>
              <w:rPr>
                <w:b/>
              </w:rPr>
            </w:pPr>
            <w:r w:rsidRPr="00E67A20">
              <w:rPr>
                <w:b/>
              </w:rPr>
              <w:t xml:space="preserve">gultenates.ulucay@yeniyuzyil.edu.tr </w:t>
            </w:r>
          </w:p>
          <w:p w:rsidR="00A450E3" w:rsidRPr="00E67A20" w:rsidRDefault="004014D1" w:rsidP="00A450E3">
            <w:pPr>
              <w:pStyle w:val="TableParagraph"/>
              <w:spacing w:before="2"/>
              <w:ind w:left="2461" w:right="2444"/>
              <w:jc w:val="center"/>
              <w:rPr>
                <w:b/>
              </w:rPr>
            </w:pPr>
            <w:hyperlink r:id="rId64" w:history="1">
              <w:r w:rsidR="00A450E3" w:rsidRPr="00E67A20">
                <w:rPr>
                  <w:rStyle w:val="Kpr"/>
                  <w:b/>
                  <w:color w:val="auto"/>
                </w:rPr>
                <w:t>mine.kucuker@yeniyuzyil.edu.tr</w:t>
              </w:r>
            </w:hyperlink>
          </w:p>
          <w:p w:rsidR="00A450E3" w:rsidRPr="00E67A20" w:rsidRDefault="00A450E3" w:rsidP="00A450E3">
            <w:pPr>
              <w:pStyle w:val="TableParagraph"/>
              <w:spacing w:before="2"/>
              <w:ind w:left="2461" w:right="2444"/>
              <w:jc w:val="center"/>
              <w:rPr>
                <w:b/>
              </w:rPr>
            </w:pPr>
            <w:bookmarkStart w:id="0" w:name="_GoBack"/>
            <w:bookmarkEnd w:id="0"/>
            <w:proofErr w:type="gramStart"/>
            <w:r w:rsidRPr="00E67A20">
              <w:rPr>
                <w:b/>
              </w:rPr>
              <w:t>defne</w:t>
            </w:r>
            <w:proofErr w:type="gramEnd"/>
            <w:r w:rsidRPr="00E67A20">
              <w:rPr>
                <w:b/>
              </w:rPr>
              <w:t>.gumus@yeniyuzyil.edu.tr</w:t>
            </w:r>
          </w:p>
          <w:p w:rsidR="00A450E3" w:rsidRPr="00E67A20" w:rsidRDefault="004014D1" w:rsidP="00A450E3">
            <w:pPr>
              <w:pStyle w:val="TableParagraph"/>
              <w:spacing w:before="2"/>
              <w:ind w:left="2461" w:right="2444"/>
              <w:jc w:val="center"/>
              <w:rPr>
                <w:b/>
              </w:rPr>
            </w:pPr>
            <w:hyperlink r:id="rId65" w:history="1">
              <w:r w:rsidR="00A450E3" w:rsidRPr="00E67A20">
                <w:rPr>
                  <w:rStyle w:val="Kpr"/>
                  <w:b/>
                  <w:color w:val="auto"/>
                </w:rPr>
                <w:t>fatma.kalayci@yeniyuzyil.edu.tr</w:t>
              </w:r>
            </w:hyperlink>
          </w:p>
          <w:p w:rsidR="00A450E3" w:rsidRPr="00E67A20" w:rsidRDefault="004014D1" w:rsidP="00A450E3">
            <w:pPr>
              <w:pStyle w:val="TableParagraph"/>
              <w:spacing w:before="2"/>
              <w:ind w:left="2461" w:right="2444"/>
              <w:jc w:val="center"/>
              <w:rPr>
                <w:b/>
              </w:rPr>
            </w:pPr>
            <w:hyperlink r:id="rId66" w:history="1">
              <w:r w:rsidR="00A450E3" w:rsidRPr="00E67A20">
                <w:rPr>
                  <w:rStyle w:val="Kpr"/>
                  <w:b/>
                  <w:color w:val="auto"/>
                </w:rPr>
                <w:t>hülya.guven@yeniyuzyil.edu.tr</w:t>
              </w:r>
            </w:hyperlink>
          </w:p>
          <w:p w:rsidR="00A450E3" w:rsidRPr="00E67A20" w:rsidRDefault="004014D1" w:rsidP="00A450E3">
            <w:pPr>
              <w:pStyle w:val="TableParagraph"/>
              <w:spacing w:before="2"/>
              <w:ind w:left="2461" w:right="2444"/>
              <w:jc w:val="center"/>
              <w:rPr>
                <w:b/>
              </w:rPr>
            </w:pPr>
            <w:hyperlink r:id="rId67" w:history="1">
              <w:r w:rsidR="00A450E3" w:rsidRPr="00E67A20">
                <w:rPr>
                  <w:rStyle w:val="Kpr"/>
                  <w:b/>
                  <w:color w:val="auto"/>
                </w:rPr>
                <w:t>selam.yazar@yeniyuzyil.edu.tr</w:t>
              </w:r>
            </w:hyperlink>
          </w:p>
          <w:p w:rsidR="00A450E3" w:rsidRPr="00E67A20" w:rsidRDefault="004014D1" w:rsidP="00A450E3">
            <w:pPr>
              <w:pStyle w:val="TableParagraph"/>
              <w:spacing w:before="2"/>
              <w:ind w:left="2461" w:right="2444"/>
              <w:jc w:val="center"/>
              <w:rPr>
                <w:b/>
              </w:rPr>
            </w:pPr>
            <w:hyperlink r:id="rId68" w:history="1">
              <w:r w:rsidR="00A450E3" w:rsidRPr="00E67A20">
                <w:rPr>
                  <w:rStyle w:val="Kpr"/>
                  <w:b/>
                  <w:color w:val="auto"/>
                </w:rPr>
                <w:t>sermin.bicer@yeniyuzyil.edu.tr</w:t>
              </w:r>
            </w:hyperlink>
          </w:p>
          <w:p w:rsidR="00A450E3" w:rsidRPr="00E67A20" w:rsidRDefault="004014D1" w:rsidP="00A450E3">
            <w:pPr>
              <w:pStyle w:val="TableParagraph"/>
              <w:spacing w:before="2"/>
              <w:ind w:left="2461" w:right="2444"/>
              <w:jc w:val="center"/>
              <w:rPr>
                <w:b/>
              </w:rPr>
            </w:pPr>
            <w:hyperlink r:id="rId69" w:history="1">
              <w:r w:rsidR="00A450E3" w:rsidRPr="00E67A20">
                <w:rPr>
                  <w:rStyle w:val="Kpr"/>
                  <w:b/>
                  <w:color w:val="auto"/>
                </w:rPr>
                <w:t>arzu.akcay@yeniyuzyil.edu.tr</w:t>
              </w:r>
            </w:hyperlink>
          </w:p>
          <w:p w:rsidR="00A450E3" w:rsidRPr="00E67A20" w:rsidRDefault="00734DE7" w:rsidP="00A450E3">
            <w:pPr>
              <w:pStyle w:val="TableParagraph"/>
              <w:spacing w:before="2"/>
              <w:ind w:left="2461" w:right="2444"/>
              <w:jc w:val="center"/>
              <w:rPr>
                <w:b/>
              </w:rPr>
            </w:pPr>
            <w:r w:rsidRPr="00E67A20">
              <w:rPr>
                <w:b/>
              </w:rPr>
              <w:t>saadetbusra.aksoyersezgin@yeniyuzyil.edu.tr</w:t>
            </w:r>
          </w:p>
          <w:p w:rsidR="00DF744A" w:rsidRPr="00E67A20" w:rsidRDefault="00DF744A">
            <w:pPr>
              <w:pStyle w:val="TableParagraph"/>
              <w:spacing w:line="233" w:lineRule="exact"/>
              <w:ind w:left="14"/>
              <w:jc w:val="center"/>
              <w:rPr>
                <w:b/>
              </w:rPr>
            </w:pPr>
          </w:p>
        </w:tc>
      </w:tr>
      <w:tr w:rsidR="00E67A20" w:rsidRPr="00E67A20" w:rsidTr="00A450E3">
        <w:trPr>
          <w:trHeight w:val="621"/>
        </w:trPr>
        <w:tc>
          <w:tcPr>
            <w:tcW w:w="9258" w:type="dxa"/>
            <w:gridSpan w:val="4"/>
          </w:tcPr>
          <w:p w:rsidR="00DF744A" w:rsidRPr="00E67A20" w:rsidRDefault="00E46A7E">
            <w:pPr>
              <w:pStyle w:val="TableParagraph"/>
              <w:spacing w:before="44"/>
              <w:ind w:left="3249" w:right="3298"/>
              <w:jc w:val="center"/>
              <w:rPr>
                <w:b/>
              </w:rPr>
            </w:pPr>
            <w:r w:rsidRPr="00E67A20">
              <w:rPr>
                <w:b/>
              </w:rPr>
              <w:lastRenderedPageBreak/>
              <w:t>Görüşme Saatleri: Gün-Saat Her gün 15.00-17.00</w:t>
            </w:r>
          </w:p>
        </w:tc>
      </w:tr>
    </w:tbl>
    <w:p w:rsidR="00DF744A" w:rsidRPr="00E67A20" w:rsidRDefault="00DF744A">
      <w:pPr>
        <w:pStyle w:val="GvdeMetni"/>
        <w:rPr>
          <w:b/>
          <w:sz w:val="13"/>
        </w:rPr>
      </w:pPr>
    </w:p>
    <w:p w:rsidR="00DF744A" w:rsidRPr="00E67A20" w:rsidRDefault="00E46A7E">
      <w:pPr>
        <w:pStyle w:val="GvdeMetni"/>
        <w:spacing w:before="91"/>
        <w:ind w:left="376" w:right="628"/>
        <w:jc w:val="both"/>
      </w:pPr>
      <w:r w:rsidRPr="00E67A20">
        <w:rPr>
          <w:b/>
        </w:rPr>
        <w:t xml:space="preserve">Dersin Genel Amacı: </w:t>
      </w:r>
      <w:r w:rsidRPr="00E67A20">
        <w:t>Dersin genel amacı hastalıkların biyolojik temellerine ilişkin bilgileri öğretmektir. Hastalıklara giriş niteliğindeki bu derste öğrencilere oksidatif stres, hastalık etkeni mikroorganizmaların ele alındığı tıbbi mikrobiyoloji ile genetik hastalıkların temel mekanizmaları anlatılacak, ayrıca topografik anatomi ve spor fizyolojisi bilgileri kazandırılacaktır.</w:t>
      </w:r>
    </w:p>
    <w:p w:rsidR="00DF744A" w:rsidRPr="00E67A20" w:rsidRDefault="00DF744A">
      <w:pPr>
        <w:pStyle w:val="GvdeMetni"/>
        <w:spacing w:before="5"/>
      </w:pPr>
    </w:p>
    <w:p w:rsidR="00DF744A" w:rsidRPr="00E67A20" w:rsidRDefault="00E46A7E">
      <w:pPr>
        <w:pStyle w:val="Balk1"/>
        <w:jc w:val="both"/>
      </w:pPr>
      <w:r w:rsidRPr="00E67A20">
        <w:t>Öğrenme Çıktıları ve Alt Beceriler:</w:t>
      </w:r>
    </w:p>
    <w:p w:rsidR="00DF744A" w:rsidRPr="00E67A20" w:rsidRDefault="00DF744A">
      <w:pPr>
        <w:pStyle w:val="GvdeMetni"/>
        <w:spacing w:before="7"/>
        <w:rPr>
          <w:b/>
          <w:sz w:val="21"/>
        </w:rPr>
      </w:pPr>
    </w:p>
    <w:p w:rsidR="00DF744A" w:rsidRPr="00E67A20" w:rsidRDefault="00E46A7E">
      <w:pPr>
        <w:pStyle w:val="GvdeMetni"/>
        <w:ind w:left="376"/>
        <w:jc w:val="both"/>
      </w:pPr>
      <w:r w:rsidRPr="00E67A20">
        <w:t>Bu dersi başarıyla tamamlayan öğrencilerimiz:</w:t>
      </w:r>
    </w:p>
    <w:p w:rsidR="00DF744A" w:rsidRPr="00E67A20" w:rsidRDefault="00DF744A">
      <w:pPr>
        <w:pStyle w:val="GvdeMetni"/>
        <w:spacing w:before="3"/>
      </w:pPr>
    </w:p>
    <w:p w:rsidR="00DF744A" w:rsidRPr="00E67A20" w:rsidRDefault="00E46A7E">
      <w:pPr>
        <w:pStyle w:val="ListeParagraf"/>
        <w:numPr>
          <w:ilvl w:val="1"/>
          <w:numId w:val="2"/>
        </w:numPr>
        <w:tabs>
          <w:tab w:val="left" w:pos="1097"/>
        </w:tabs>
        <w:spacing w:before="1" w:line="251" w:lineRule="exact"/>
        <w:ind w:hanging="361"/>
      </w:pPr>
      <w:r w:rsidRPr="00E67A20">
        <w:t>Oksidatif stresi</w:t>
      </w:r>
      <w:r w:rsidRPr="00E67A20">
        <w:rPr>
          <w:spacing w:val="-4"/>
        </w:rPr>
        <w:t xml:space="preserve"> </w:t>
      </w:r>
      <w:r w:rsidRPr="00E67A20">
        <w:t>öğrenir,</w:t>
      </w:r>
    </w:p>
    <w:p w:rsidR="00DF744A" w:rsidRPr="00E67A20" w:rsidRDefault="00E46A7E">
      <w:pPr>
        <w:pStyle w:val="ListeParagraf"/>
        <w:numPr>
          <w:ilvl w:val="1"/>
          <w:numId w:val="2"/>
        </w:numPr>
        <w:tabs>
          <w:tab w:val="left" w:pos="1097"/>
        </w:tabs>
        <w:ind w:right="1060"/>
      </w:pPr>
      <w:r w:rsidRPr="00E67A20">
        <w:t>İnsan sağlığını ilgilendiren mikroorganizmaları ve hastalıkları oluşturma</w:t>
      </w:r>
      <w:r w:rsidRPr="00E67A20">
        <w:rPr>
          <w:spacing w:val="-33"/>
        </w:rPr>
        <w:t xml:space="preserve"> </w:t>
      </w:r>
      <w:r w:rsidRPr="00E67A20">
        <w:t>mekanizmalarını öğrenir,</w:t>
      </w:r>
    </w:p>
    <w:p w:rsidR="00DF744A" w:rsidRPr="00E67A20" w:rsidRDefault="00E46A7E">
      <w:pPr>
        <w:pStyle w:val="ListeParagraf"/>
        <w:numPr>
          <w:ilvl w:val="1"/>
          <w:numId w:val="2"/>
        </w:numPr>
        <w:tabs>
          <w:tab w:val="left" w:pos="1097"/>
        </w:tabs>
        <w:spacing w:before="1" w:line="252" w:lineRule="exact"/>
        <w:ind w:hanging="361"/>
      </w:pPr>
      <w:r w:rsidRPr="00E67A20">
        <w:t>Topografik anatomiyi</w:t>
      </w:r>
      <w:r w:rsidRPr="00E67A20">
        <w:rPr>
          <w:spacing w:val="-3"/>
        </w:rPr>
        <w:t xml:space="preserve"> </w:t>
      </w:r>
      <w:r w:rsidRPr="00E67A20">
        <w:t>bilir,</w:t>
      </w:r>
    </w:p>
    <w:p w:rsidR="00DF744A" w:rsidRPr="00E67A20" w:rsidRDefault="00E46A7E">
      <w:pPr>
        <w:pStyle w:val="ListeParagraf"/>
        <w:numPr>
          <w:ilvl w:val="1"/>
          <w:numId w:val="2"/>
        </w:numPr>
        <w:tabs>
          <w:tab w:val="left" w:pos="1097"/>
        </w:tabs>
        <w:spacing w:line="252" w:lineRule="exact"/>
        <w:ind w:hanging="361"/>
      </w:pPr>
      <w:r w:rsidRPr="00E67A20">
        <w:t>Genetik hastalıkların temel mekanizmalarını</w:t>
      </w:r>
      <w:r w:rsidRPr="00E67A20">
        <w:rPr>
          <w:spacing w:val="-2"/>
        </w:rPr>
        <w:t xml:space="preserve"> </w:t>
      </w:r>
      <w:r w:rsidRPr="00E67A20">
        <w:t>kavrar,</w:t>
      </w:r>
    </w:p>
    <w:p w:rsidR="00DF744A" w:rsidRPr="00E67A20" w:rsidRDefault="00E46A7E">
      <w:pPr>
        <w:pStyle w:val="ListeParagraf"/>
        <w:numPr>
          <w:ilvl w:val="1"/>
          <w:numId w:val="2"/>
        </w:numPr>
        <w:tabs>
          <w:tab w:val="left" w:pos="1097"/>
        </w:tabs>
        <w:spacing w:line="252" w:lineRule="exact"/>
        <w:ind w:hanging="361"/>
      </w:pPr>
      <w:r w:rsidRPr="00E67A20">
        <w:t>Spor fizyolojisini bilir.</w:t>
      </w:r>
    </w:p>
    <w:p w:rsidR="00DF744A" w:rsidRPr="00E67A20" w:rsidRDefault="00DF744A">
      <w:pPr>
        <w:pStyle w:val="GvdeMetni"/>
        <w:spacing w:before="7"/>
        <w:rPr>
          <w:sz w:val="21"/>
        </w:rPr>
      </w:pPr>
    </w:p>
    <w:p w:rsidR="00DF744A" w:rsidRPr="00E67A20" w:rsidRDefault="00E46A7E">
      <w:pPr>
        <w:pStyle w:val="GvdeMetni"/>
        <w:ind w:left="376" w:right="632"/>
        <w:jc w:val="both"/>
      </w:pPr>
      <w:r w:rsidRPr="00E67A20">
        <w:rPr>
          <w:b/>
        </w:rPr>
        <w:t xml:space="preserve">Dersin kısa tanımı: </w:t>
      </w:r>
      <w:r w:rsidRPr="00E67A20">
        <w:t>Bu ders kapsamında, oksidatif stres, insanda hastalık oluşturan mikroorganizmalar, topoğrafik anatomi, genetik hastalıkların oluşum mekanizmaları ile spor fizyolojisi öğretilir.</w:t>
      </w:r>
    </w:p>
    <w:p w:rsidR="00DF744A" w:rsidRPr="00E67A20" w:rsidRDefault="00DF744A">
      <w:pPr>
        <w:pStyle w:val="GvdeMetni"/>
        <w:spacing w:before="3"/>
      </w:pPr>
    </w:p>
    <w:p w:rsidR="00DF744A" w:rsidRPr="00E67A20" w:rsidRDefault="00E46A7E">
      <w:pPr>
        <w:pStyle w:val="GvdeMetni"/>
        <w:ind w:left="376" w:right="639"/>
        <w:jc w:val="both"/>
      </w:pPr>
      <w:r w:rsidRPr="00E67A20">
        <w:rPr>
          <w:b/>
        </w:rPr>
        <w:t xml:space="preserve">Öğretim Yöntem ve Teknikleri: </w:t>
      </w:r>
      <w:r w:rsidRPr="00E67A20">
        <w:t>Dersler öğretim üyesi tarafından anlatılır, ancak sınıf içi tartışma ve öğrencinin dersi katılımı sağlanır. Derslerin bir kısmı “Laboratuvar Uygulamaları”dır. Burada derste öğrenilen teorik bilginin deneylerle pratiğe dönüştürülmesi gerçekleştirilir.</w:t>
      </w:r>
    </w:p>
    <w:p w:rsidR="00DF744A" w:rsidRPr="00E67A20" w:rsidRDefault="00DF744A">
      <w:pPr>
        <w:pStyle w:val="GvdeMetni"/>
        <w:spacing w:before="1"/>
      </w:pPr>
    </w:p>
    <w:p w:rsidR="00DF744A" w:rsidRPr="00E67A20" w:rsidRDefault="00E46A7E">
      <w:pPr>
        <w:ind w:left="376"/>
        <w:jc w:val="both"/>
      </w:pPr>
      <w:r w:rsidRPr="00E67A20">
        <w:rPr>
          <w:b/>
        </w:rPr>
        <w:t xml:space="preserve">Önkoşul: </w:t>
      </w:r>
      <w:r w:rsidRPr="00E67A20">
        <w:t>YOK</w:t>
      </w:r>
    </w:p>
    <w:p w:rsidR="00DF744A" w:rsidRPr="00E67A20" w:rsidRDefault="00DF744A">
      <w:pPr>
        <w:pStyle w:val="GvdeMetni"/>
        <w:spacing w:before="5"/>
      </w:pPr>
    </w:p>
    <w:p w:rsidR="00DF744A" w:rsidRPr="00E67A20" w:rsidRDefault="00E46A7E">
      <w:pPr>
        <w:pStyle w:val="Balk1"/>
        <w:spacing w:before="1"/>
        <w:jc w:val="both"/>
      </w:pPr>
      <w:r w:rsidRPr="00E67A20">
        <w:t>Temel Kaynaklar:</w:t>
      </w:r>
    </w:p>
    <w:p w:rsidR="00DF744A" w:rsidRPr="00E67A20" w:rsidRDefault="00DF744A">
      <w:pPr>
        <w:pStyle w:val="GvdeMetni"/>
        <w:spacing w:before="4"/>
        <w:rPr>
          <w:b/>
          <w:sz w:val="21"/>
        </w:rPr>
      </w:pPr>
    </w:p>
    <w:p w:rsidR="00DF744A" w:rsidRPr="00E67A20" w:rsidRDefault="00E46A7E">
      <w:pPr>
        <w:pStyle w:val="ListeParagraf"/>
        <w:numPr>
          <w:ilvl w:val="0"/>
          <w:numId w:val="1"/>
        </w:numPr>
        <w:tabs>
          <w:tab w:val="left" w:pos="691"/>
        </w:tabs>
        <w:jc w:val="both"/>
      </w:pPr>
      <w:r w:rsidRPr="00E67A20">
        <w:t>Gökmen, F. G</w:t>
      </w:r>
      <w:proofErr w:type="gramStart"/>
      <w:r w:rsidRPr="00E67A20">
        <w:t>.,</w:t>
      </w:r>
      <w:proofErr w:type="gramEnd"/>
      <w:r w:rsidRPr="00E67A20">
        <w:t xml:space="preserve"> (2003). Sistemik Anatomi. İstanbul:</w:t>
      </w:r>
      <w:r w:rsidRPr="00E67A20">
        <w:rPr>
          <w:spacing w:val="-8"/>
        </w:rPr>
        <w:t xml:space="preserve"> </w:t>
      </w:r>
      <w:r w:rsidRPr="00E67A20">
        <w:t>Nobel.</w:t>
      </w:r>
    </w:p>
    <w:p w:rsidR="00DF744A" w:rsidRPr="00E67A20" w:rsidRDefault="00E46A7E">
      <w:pPr>
        <w:pStyle w:val="ListeParagraf"/>
        <w:numPr>
          <w:ilvl w:val="0"/>
          <w:numId w:val="1"/>
        </w:numPr>
        <w:tabs>
          <w:tab w:val="left" w:pos="715"/>
        </w:tabs>
        <w:spacing w:before="2"/>
        <w:ind w:left="376" w:right="631" w:firstLine="0"/>
        <w:jc w:val="both"/>
      </w:pPr>
      <w:r w:rsidRPr="00E67A20">
        <w:t>Schumacher, G. H</w:t>
      </w:r>
      <w:proofErr w:type="gramStart"/>
      <w:r w:rsidRPr="00E67A20">
        <w:t>.,</w:t>
      </w:r>
      <w:proofErr w:type="gramEnd"/>
      <w:r w:rsidRPr="00E67A20">
        <w:t xml:space="preserve"> Aumüller, G., (2010). Klinik Temelli Topografik İnsan Anatomisi. İstanbul: Deomed</w:t>
      </w:r>
      <w:r w:rsidRPr="00E67A20">
        <w:rPr>
          <w:spacing w:val="-3"/>
        </w:rPr>
        <w:t xml:space="preserve"> </w:t>
      </w:r>
      <w:r w:rsidRPr="00E67A20">
        <w:t>Medical.</w:t>
      </w:r>
    </w:p>
    <w:p w:rsidR="00DF744A" w:rsidRPr="00E67A20" w:rsidRDefault="004014D1">
      <w:pPr>
        <w:pStyle w:val="ListeParagraf"/>
        <w:numPr>
          <w:ilvl w:val="0"/>
          <w:numId w:val="1"/>
        </w:numPr>
        <w:tabs>
          <w:tab w:val="left" w:pos="732"/>
        </w:tabs>
        <w:ind w:left="376" w:right="630" w:firstLine="0"/>
        <w:jc w:val="both"/>
      </w:pPr>
      <w:hyperlink r:id="rId70">
        <w:r w:rsidR="00E46A7E" w:rsidRPr="00E67A20">
          <w:t>Keith L. Moore,</w:t>
        </w:r>
      </w:hyperlink>
      <w:r w:rsidR="00E46A7E" w:rsidRPr="00E67A20">
        <w:t xml:space="preserve"> </w:t>
      </w:r>
      <w:hyperlink r:id="rId71">
        <w:r w:rsidR="00E46A7E" w:rsidRPr="00E67A20">
          <w:t>Arthur F. Dalley</w:t>
        </w:r>
      </w:hyperlink>
      <w:r w:rsidR="00E46A7E" w:rsidRPr="00E67A20">
        <w:t xml:space="preserve"> and </w:t>
      </w:r>
      <w:hyperlink r:id="rId72">
        <w:r w:rsidR="00E46A7E" w:rsidRPr="00E67A20">
          <w:t>Anne M. R. Agur,</w:t>
        </w:r>
      </w:hyperlink>
      <w:r w:rsidR="00E46A7E" w:rsidRPr="00E67A20">
        <w:t xml:space="preserve"> (2007). Clinically Oriented Anatomy </w:t>
      </w:r>
      <w:r w:rsidR="00E46A7E" w:rsidRPr="00E67A20">
        <w:lastRenderedPageBreak/>
        <w:t>(Kliniğe Yönelik Anatomi), İstanbul:</w:t>
      </w:r>
      <w:r w:rsidR="00E46A7E" w:rsidRPr="00E67A20">
        <w:rPr>
          <w:spacing w:val="-8"/>
        </w:rPr>
        <w:t xml:space="preserve"> </w:t>
      </w:r>
      <w:r w:rsidR="00E46A7E" w:rsidRPr="00E67A20">
        <w:t>Nobel.</w:t>
      </w:r>
    </w:p>
    <w:p w:rsidR="00DF744A" w:rsidRPr="00E67A20" w:rsidRDefault="00E46A7E">
      <w:pPr>
        <w:pStyle w:val="ListeParagraf"/>
        <w:numPr>
          <w:ilvl w:val="0"/>
          <w:numId w:val="1"/>
        </w:numPr>
        <w:tabs>
          <w:tab w:val="left" w:pos="763"/>
        </w:tabs>
        <w:spacing w:before="1"/>
        <w:ind w:left="376" w:right="633" w:firstLine="0"/>
        <w:jc w:val="both"/>
      </w:pPr>
      <w:r w:rsidRPr="00E67A20">
        <w:t>Schnüke, M</w:t>
      </w:r>
      <w:proofErr w:type="gramStart"/>
      <w:r w:rsidRPr="00E67A20">
        <w:t>.,</w:t>
      </w:r>
      <w:proofErr w:type="gramEnd"/>
      <w:r w:rsidRPr="00E67A20">
        <w:t xml:space="preserve"> Schulte, E., &amp; Schumacher, U. (2006). Prometheus Lernatlas der Anatomie. Allgemeine Anatomie und Bewegungssystem (Prometheus-Anatomi Atlası Cilt 1, Genel Anatomi ve Hareket Sistemi), İstanbul:</w:t>
      </w:r>
      <w:r w:rsidRPr="00E67A20">
        <w:rPr>
          <w:spacing w:val="-5"/>
        </w:rPr>
        <w:t xml:space="preserve"> </w:t>
      </w:r>
      <w:r w:rsidRPr="00E67A20">
        <w:t>Nobel.</w:t>
      </w:r>
    </w:p>
    <w:p w:rsidR="00DF744A" w:rsidRPr="00E67A20" w:rsidRDefault="00E46A7E">
      <w:pPr>
        <w:pStyle w:val="ListeParagraf"/>
        <w:numPr>
          <w:ilvl w:val="0"/>
          <w:numId w:val="1"/>
        </w:numPr>
        <w:tabs>
          <w:tab w:val="left" w:pos="790"/>
        </w:tabs>
        <w:ind w:left="376" w:right="630" w:firstLine="0"/>
        <w:jc w:val="both"/>
      </w:pPr>
      <w:r w:rsidRPr="00E67A20">
        <w:t>Platzer, W</w:t>
      </w:r>
      <w:proofErr w:type="gramStart"/>
      <w:r w:rsidRPr="00E67A20">
        <w:t>.,</w:t>
      </w:r>
      <w:proofErr w:type="gramEnd"/>
      <w:r w:rsidRPr="00E67A20">
        <w:t xml:space="preserve"> (2013). İnsan Anatomisi Renkli Atlası, Lokomotor Sistem Cilt 1. İstanbul: İstanbul Kitabevi.</w:t>
      </w:r>
    </w:p>
    <w:p w:rsidR="00DF744A" w:rsidRPr="00E67A20" w:rsidRDefault="00E46A7E">
      <w:pPr>
        <w:pStyle w:val="ListeParagraf"/>
        <w:numPr>
          <w:ilvl w:val="0"/>
          <w:numId w:val="1"/>
        </w:numPr>
        <w:tabs>
          <w:tab w:val="left" w:pos="691"/>
        </w:tabs>
        <w:spacing w:line="252" w:lineRule="exact"/>
      </w:pPr>
      <w:r w:rsidRPr="00E67A20">
        <w:t>Richard S. S</w:t>
      </w:r>
      <w:proofErr w:type="gramStart"/>
      <w:r w:rsidRPr="00E67A20">
        <w:t>.,</w:t>
      </w:r>
      <w:proofErr w:type="gramEnd"/>
      <w:r w:rsidRPr="00E67A20">
        <w:t xml:space="preserve"> (1998). Tıp Fakültesi Öğrencileri için Klinik Anatomi, İstanbul:</w:t>
      </w:r>
      <w:r w:rsidRPr="00E67A20">
        <w:rPr>
          <w:spacing w:val="-23"/>
        </w:rPr>
        <w:t xml:space="preserve"> </w:t>
      </w:r>
      <w:r w:rsidRPr="00E67A20">
        <w:t>Nobel.</w:t>
      </w:r>
    </w:p>
    <w:p w:rsidR="00DF744A" w:rsidRPr="00E67A20" w:rsidRDefault="00E46A7E">
      <w:pPr>
        <w:pStyle w:val="ListeParagraf"/>
        <w:numPr>
          <w:ilvl w:val="0"/>
          <w:numId w:val="1"/>
        </w:numPr>
        <w:tabs>
          <w:tab w:val="left" w:pos="694"/>
        </w:tabs>
        <w:spacing w:line="252" w:lineRule="exact"/>
        <w:ind w:left="693" w:hanging="318"/>
      </w:pPr>
      <w:r w:rsidRPr="00E67A20">
        <w:t>Pehlivan, F</w:t>
      </w:r>
      <w:proofErr w:type="gramStart"/>
      <w:r w:rsidRPr="00E67A20">
        <w:t>.,</w:t>
      </w:r>
      <w:proofErr w:type="gramEnd"/>
      <w:r w:rsidRPr="00E67A20">
        <w:t xml:space="preserve"> (2015). Biyofizik. Ankara:</w:t>
      </w:r>
      <w:r w:rsidRPr="00E67A20">
        <w:rPr>
          <w:spacing w:val="-3"/>
        </w:rPr>
        <w:t xml:space="preserve"> </w:t>
      </w:r>
      <w:r w:rsidRPr="00E67A20">
        <w:t>Pelikan.</w:t>
      </w:r>
    </w:p>
    <w:p w:rsidR="00DF744A" w:rsidRPr="00E67A20" w:rsidRDefault="00E46A7E">
      <w:pPr>
        <w:pStyle w:val="ListeParagraf"/>
        <w:numPr>
          <w:ilvl w:val="0"/>
          <w:numId w:val="1"/>
        </w:numPr>
        <w:tabs>
          <w:tab w:val="left" w:pos="749"/>
        </w:tabs>
        <w:spacing w:before="2" w:line="252" w:lineRule="exact"/>
        <w:ind w:left="748" w:hanging="373"/>
      </w:pPr>
      <w:r w:rsidRPr="00E67A20">
        <w:t>Çelebi, G</w:t>
      </w:r>
      <w:proofErr w:type="gramStart"/>
      <w:r w:rsidRPr="00E67A20">
        <w:t>.,</w:t>
      </w:r>
      <w:proofErr w:type="gramEnd"/>
      <w:r w:rsidRPr="00E67A20">
        <w:t xml:space="preserve"> (2008). Biyomedikal Fizik. İzmir: Fakülteler</w:t>
      </w:r>
      <w:r w:rsidRPr="00E67A20">
        <w:rPr>
          <w:spacing w:val="1"/>
        </w:rPr>
        <w:t xml:space="preserve"> </w:t>
      </w:r>
      <w:r w:rsidRPr="00E67A20">
        <w:t>Kitabevi.</w:t>
      </w:r>
    </w:p>
    <w:p w:rsidR="00DF744A" w:rsidRPr="00E67A20" w:rsidRDefault="00E46A7E">
      <w:pPr>
        <w:pStyle w:val="ListeParagraf"/>
        <w:numPr>
          <w:ilvl w:val="0"/>
          <w:numId w:val="1"/>
        </w:numPr>
        <w:tabs>
          <w:tab w:val="left" w:pos="691"/>
        </w:tabs>
        <w:spacing w:line="252" w:lineRule="exact"/>
      </w:pPr>
      <w:r w:rsidRPr="00E67A20">
        <w:t>Davidovits, P</w:t>
      </w:r>
      <w:proofErr w:type="gramStart"/>
      <w:r w:rsidRPr="00E67A20">
        <w:t>.,</w:t>
      </w:r>
      <w:proofErr w:type="gramEnd"/>
      <w:r w:rsidRPr="00E67A20">
        <w:t xml:space="preserve"> (2000). </w:t>
      </w:r>
      <w:proofErr w:type="gramStart"/>
      <w:r w:rsidRPr="00E67A20">
        <w:t xml:space="preserve">Biyoloji ve Tıpta Fizik. </w:t>
      </w:r>
      <w:proofErr w:type="gramEnd"/>
      <w:r w:rsidRPr="00E67A20">
        <w:t>İstanbul:</w:t>
      </w:r>
      <w:r w:rsidRPr="00E67A20">
        <w:rPr>
          <w:spacing w:val="-8"/>
        </w:rPr>
        <w:t xml:space="preserve"> </w:t>
      </w:r>
      <w:r w:rsidRPr="00E67A20">
        <w:t>Nobel.</w:t>
      </w:r>
    </w:p>
    <w:p w:rsidR="00DF744A" w:rsidRPr="00E67A20" w:rsidRDefault="00E46A7E">
      <w:pPr>
        <w:pStyle w:val="ListeParagraf"/>
        <w:numPr>
          <w:ilvl w:val="0"/>
          <w:numId w:val="1"/>
        </w:numPr>
        <w:tabs>
          <w:tab w:val="left" w:pos="804"/>
        </w:tabs>
        <w:spacing w:before="1" w:line="252" w:lineRule="exact"/>
        <w:ind w:left="803" w:hanging="428"/>
      </w:pPr>
      <w:r w:rsidRPr="00E67A20">
        <w:t>Guyton, A. C</w:t>
      </w:r>
      <w:proofErr w:type="gramStart"/>
      <w:r w:rsidRPr="00E67A20">
        <w:t>.,</w:t>
      </w:r>
      <w:proofErr w:type="gramEnd"/>
      <w:r w:rsidRPr="00E67A20">
        <w:t xml:space="preserve"> &amp; Hall, J. E. (1999). Tıbbi fizyoloji. İstanbul:</w:t>
      </w:r>
      <w:r w:rsidRPr="00E67A20">
        <w:rPr>
          <w:spacing w:val="-16"/>
        </w:rPr>
        <w:t xml:space="preserve"> </w:t>
      </w:r>
      <w:r w:rsidRPr="00E67A20">
        <w:t>Nobel.</w:t>
      </w:r>
    </w:p>
    <w:p w:rsidR="00DF744A" w:rsidRPr="00E67A20" w:rsidRDefault="00E46A7E">
      <w:pPr>
        <w:pStyle w:val="ListeParagraf"/>
        <w:numPr>
          <w:ilvl w:val="0"/>
          <w:numId w:val="1"/>
        </w:numPr>
        <w:tabs>
          <w:tab w:val="left" w:pos="804"/>
        </w:tabs>
        <w:spacing w:line="252" w:lineRule="exact"/>
        <w:ind w:left="803" w:hanging="428"/>
      </w:pPr>
      <w:r w:rsidRPr="00E67A20">
        <w:t>Eşrefoğlu, M</w:t>
      </w:r>
      <w:proofErr w:type="gramStart"/>
      <w:r w:rsidRPr="00E67A20">
        <w:t>.,</w:t>
      </w:r>
      <w:proofErr w:type="gramEnd"/>
      <w:r w:rsidRPr="00E67A20">
        <w:t xml:space="preserve"> (2016). Genel Histoloji. İstanbul: İstanbul Tıp</w:t>
      </w:r>
      <w:r w:rsidRPr="00E67A20">
        <w:rPr>
          <w:spacing w:val="-9"/>
        </w:rPr>
        <w:t xml:space="preserve"> </w:t>
      </w:r>
      <w:r w:rsidRPr="00E67A20">
        <w:t>Kitabevi.</w:t>
      </w:r>
    </w:p>
    <w:p w:rsidR="00DF744A" w:rsidRPr="00E67A20" w:rsidRDefault="00E46A7E">
      <w:pPr>
        <w:pStyle w:val="ListeParagraf"/>
        <w:numPr>
          <w:ilvl w:val="0"/>
          <w:numId w:val="1"/>
        </w:numPr>
        <w:tabs>
          <w:tab w:val="left" w:pos="804"/>
        </w:tabs>
        <w:spacing w:line="252" w:lineRule="exact"/>
        <w:ind w:left="803" w:hanging="428"/>
      </w:pPr>
      <w:r w:rsidRPr="00E67A20">
        <w:t>Eşrefoğlu, M</w:t>
      </w:r>
      <w:proofErr w:type="gramStart"/>
      <w:r w:rsidRPr="00E67A20">
        <w:t>.,</w:t>
      </w:r>
      <w:proofErr w:type="gramEnd"/>
      <w:r w:rsidRPr="00E67A20">
        <w:t xml:space="preserve"> (2016). Özel Histoloji. İstanbul: İstanbul Tıp</w:t>
      </w:r>
      <w:r w:rsidRPr="00E67A20">
        <w:rPr>
          <w:spacing w:val="-15"/>
        </w:rPr>
        <w:t xml:space="preserve"> </w:t>
      </w:r>
      <w:r w:rsidRPr="00E67A20">
        <w:t>Kitabevi.</w:t>
      </w:r>
    </w:p>
    <w:p w:rsidR="00DF744A" w:rsidRPr="00E67A20" w:rsidRDefault="00E46A7E">
      <w:pPr>
        <w:pStyle w:val="ListeParagraf"/>
        <w:numPr>
          <w:ilvl w:val="0"/>
          <w:numId w:val="1"/>
        </w:numPr>
        <w:tabs>
          <w:tab w:val="left" w:pos="804"/>
        </w:tabs>
        <w:ind w:left="376" w:right="1654" w:firstLine="0"/>
      </w:pPr>
      <w:r w:rsidRPr="00E67A20">
        <w:t>Champe,</w:t>
      </w:r>
      <w:r w:rsidRPr="00E67A20">
        <w:rPr>
          <w:spacing w:val="-2"/>
        </w:rPr>
        <w:t xml:space="preserve"> </w:t>
      </w:r>
      <w:r w:rsidRPr="00E67A20">
        <w:t>P.</w:t>
      </w:r>
      <w:r w:rsidRPr="00E67A20">
        <w:rPr>
          <w:spacing w:val="-1"/>
        </w:rPr>
        <w:t xml:space="preserve"> </w:t>
      </w:r>
      <w:r w:rsidRPr="00E67A20">
        <w:t>C</w:t>
      </w:r>
      <w:proofErr w:type="gramStart"/>
      <w:r w:rsidRPr="00E67A20">
        <w:t>.,</w:t>
      </w:r>
      <w:proofErr w:type="gramEnd"/>
      <w:r w:rsidRPr="00E67A20">
        <w:rPr>
          <w:spacing w:val="-1"/>
        </w:rPr>
        <w:t xml:space="preserve"> </w:t>
      </w:r>
      <w:r w:rsidRPr="00E67A20">
        <w:t>Harvey,</w:t>
      </w:r>
      <w:r w:rsidRPr="00E67A20">
        <w:rPr>
          <w:spacing w:val="-2"/>
        </w:rPr>
        <w:t xml:space="preserve"> </w:t>
      </w:r>
      <w:r w:rsidRPr="00E67A20">
        <w:t>R.</w:t>
      </w:r>
      <w:r w:rsidRPr="00E67A20">
        <w:rPr>
          <w:spacing w:val="1"/>
        </w:rPr>
        <w:t xml:space="preserve"> </w:t>
      </w:r>
      <w:r w:rsidRPr="00E67A20">
        <w:t>A.,</w:t>
      </w:r>
      <w:r w:rsidRPr="00E67A20">
        <w:rPr>
          <w:spacing w:val="-1"/>
        </w:rPr>
        <w:t xml:space="preserve"> </w:t>
      </w:r>
      <w:r w:rsidRPr="00E67A20">
        <w:t>&amp;</w:t>
      </w:r>
      <w:r w:rsidRPr="00E67A20">
        <w:rPr>
          <w:spacing w:val="-4"/>
        </w:rPr>
        <w:t xml:space="preserve"> </w:t>
      </w:r>
      <w:r w:rsidRPr="00E67A20">
        <w:t>Ferrier,</w:t>
      </w:r>
      <w:r w:rsidRPr="00E67A20">
        <w:rPr>
          <w:spacing w:val="-4"/>
        </w:rPr>
        <w:t xml:space="preserve"> </w:t>
      </w:r>
      <w:r w:rsidRPr="00E67A20">
        <w:t>D.</w:t>
      </w:r>
      <w:r w:rsidRPr="00E67A20">
        <w:rPr>
          <w:spacing w:val="-1"/>
        </w:rPr>
        <w:t xml:space="preserve"> </w:t>
      </w:r>
      <w:r w:rsidRPr="00E67A20">
        <w:t>R.</w:t>
      </w:r>
      <w:r w:rsidRPr="00E67A20">
        <w:rPr>
          <w:spacing w:val="-1"/>
        </w:rPr>
        <w:t xml:space="preserve"> </w:t>
      </w:r>
      <w:r w:rsidRPr="00E67A20">
        <w:t>(2007).</w:t>
      </w:r>
      <w:r w:rsidRPr="00E67A20">
        <w:rPr>
          <w:spacing w:val="-5"/>
        </w:rPr>
        <w:t xml:space="preserve"> </w:t>
      </w:r>
      <w:r w:rsidRPr="00E67A20">
        <w:t>Lippincott’s</w:t>
      </w:r>
      <w:r w:rsidRPr="00E67A20">
        <w:rPr>
          <w:spacing w:val="-1"/>
        </w:rPr>
        <w:t xml:space="preserve"> </w:t>
      </w:r>
      <w:r w:rsidRPr="00E67A20">
        <w:t>Illustrated</w:t>
      </w:r>
      <w:r w:rsidRPr="00E67A20">
        <w:rPr>
          <w:spacing w:val="-28"/>
        </w:rPr>
        <w:t xml:space="preserve"> </w:t>
      </w:r>
      <w:r w:rsidRPr="00E67A20">
        <w:t>reviews serisinden: Biyokimya. Çeviri: Tokullugil A, Dirican M, Ulukaya</w:t>
      </w:r>
      <w:r w:rsidRPr="00E67A20">
        <w:rPr>
          <w:spacing w:val="-7"/>
        </w:rPr>
        <w:t xml:space="preserve"> </w:t>
      </w:r>
      <w:r w:rsidRPr="00E67A20">
        <w:t>E.</w:t>
      </w:r>
    </w:p>
    <w:p w:rsidR="00DF744A" w:rsidRPr="00E67A20" w:rsidRDefault="00E46A7E">
      <w:pPr>
        <w:pStyle w:val="ListeParagraf"/>
        <w:numPr>
          <w:ilvl w:val="0"/>
          <w:numId w:val="1"/>
        </w:numPr>
        <w:tabs>
          <w:tab w:val="left" w:pos="804"/>
        </w:tabs>
        <w:spacing w:line="251" w:lineRule="exact"/>
        <w:ind w:left="803" w:hanging="428"/>
      </w:pPr>
      <w:r w:rsidRPr="00E67A20">
        <w:t>Gürdol, F</w:t>
      </w:r>
      <w:proofErr w:type="gramStart"/>
      <w:r w:rsidRPr="00E67A20">
        <w:t>.,</w:t>
      </w:r>
      <w:proofErr w:type="gramEnd"/>
      <w:r w:rsidRPr="00E67A20">
        <w:t xml:space="preserve"> (2016). Tıbbi Biyokimya. İstanbul:</w:t>
      </w:r>
      <w:r w:rsidRPr="00E67A20">
        <w:rPr>
          <w:spacing w:val="-20"/>
        </w:rPr>
        <w:t xml:space="preserve"> </w:t>
      </w:r>
      <w:r w:rsidRPr="00E67A20">
        <w:t>Nobel.</w:t>
      </w:r>
    </w:p>
    <w:p w:rsidR="00DF744A" w:rsidRPr="00E67A20" w:rsidRDefault="00E46A7E">
      <w:pPr>
        <w:pStyle w:val="ListeParagraf"/>
        <w:numPr>
          <w:ilvl w:val="0"/>
          <w:numId w:val="1"/>
        </w:numPr>
        <w:tabs>
          <w:tab w:val="left" w:pos="838"/>
        </w:tabs>
        <w:spacing w:before="69"/>
        <w:ind w:left="376" w:right="1076" w:firstLine="0"/>
      </w:pPr>
      <w:r w:rsidRPr="00E67A20">
        <w:t>Kayser, F. H</w:t>
      </w:r>
      <w:proofErr w:type="gramStart"/>
      <w:r w:rsidRPr="00E67A20">
        <w:t>.,</w:t>
      </w:r>
      <w:proofErr w:type="gramEnd"/>
      <w:r w:rsidRPr="00E67A20">
        <w:t xml:space="preserve"> Bienz, K. A., Eckert, J., &amp; Zinkernagel, R. M., (2002). Medical</w:t>
      </w:r>
      <w:r w:rsidRPr="00E67A20">
        <w:rPr>
          <w:spacing w:val="-30"/>
        </w:rPr>
        <w:t xml:space="preserve"> </w:t>
      </w:r>
      <w:r w:rsidRPr="00E67A20">
        <w:t>microbiology. Georg Thieme</w:t>
      </w:r>
      <w:r w:rsidRPr="00E67A20">
        <w:rPr>
          <w:spacing w:val="-3"/>
        </w:rPr>
        <w:t xml:space="preserve"> </w:t>
      </w:r>
      <w:r w:rsidRPr="00E67A20">
        <w:t>Verlag.</w:t>
      </w:r>
    </w:p>
    <w:p w:rsidR="00DF744A" w:rsidRPr="00E67A20" w:rsidRDefault="00E46A7E">
      <w:pPr>
        <w:pStyle w:val="ListeParagraf"/>
        <w:numPr>
          <w:ilvl w:val="0"/>
          <w:numId w:val="1"/>
        </w:numPr>
        <w:tabs>
          <w:tab w:val="left" w:pos="804"/>
        </w:tabs>
        <w:spacing w:before="1"/>
        <w:ind w:left="803" w:hanging="428"/>
      </w:pPr>
      <w:r w:rsidRPr="00E67A20">
        <w:t>Bozkaya, E</w:t>
      </w:r>
      <w:proofErr w:type="gramStart"/>
      <w:r w:rsidRPr="00E67A20">
        <w:t>.,</w:t>
      </w:r>
      <w:proofErr w:type="gramEnd"/>
      <w:r w:rsidRPr="00E67A20">
        <w:t xml:space="preserve"> (2002). Tıbbi Mikrobiyoloji 1, 2 ve 3. İstanbul:</w:t>
      </w:r>
      <w:r w:rsidRPr="00E67A20">
        <w:rPr>
          <w:spacing w:val="-12"/>
        </w:rPr>
        <w:t xml:space="preserve"> </w:t>
      </w:r>
      <w:r w:rsidRPr="00E67A20">
        <w:t>Nobel.</w:t>
      </w:r>
    </w:p>
    <w:p w:rsidR="00DF744A" w:rsidRPr="00E67A20" w:rsidRDefault="00E46A7E">
      <w:pPr>
        <w:pStyle w:val="ListeParagraf"/>
        <w:numPr>
          <w:ilvl w:val="0"/>
          <w:numId w:val="1"/>
        </w:numPr>
        <w:tabs>
          <w:tab w:val="left" w:pos="804"/>
        </w:tabs>
        <w:spacing w:before="1" w:line="251" w:lineRule="exact"/>
        <w:ind w:left="803" w:hanging="428"/>
      </w:pPr>
      <w:r w:rsidRPr="00E67A20">
        <w:t>Harvey, R. A</w:t>
      </w:r>
      <w:proofErr w:type="gramStart"/>
      <w:r w:rsidRPr="00E67A20">
        <w:t>.,</w:t>
      </w:r>
      <w:proofErr w:type="gramEnd"/>
      <w:r w:rsidRPr="00E67A20">
        <w:t xml:space="preserve"> (2013). İmmünoloji. İstanbul:</w:t>
      </w:r>
      <w:r w:rsidRPr="00E67A20">
        <w:rPr>
          <w:spacing w:val="-6"/>
        </w:rPr>
        <w:t xml:space="preserve"> </w:t>
      </w:r>
      <w:r w:rsidRPr="00E67A20">
        <w:t>Nobel.</w:t>
      </w:r>
    </w:p>
    <w:p w:rsidR="00DF744A" w:rsidRPr="00E67A20" w:rsidRDefault="00E46A7E">
      <w:pPr>
        <w:pStyle w:val="ListeParagraf"/>
        <w:numPr>
          <w:ilvl w:val="0"/>
          <w:numId w:val="1"/>
        </w:numPr>
        <w:tabs>
          <w:tab w:val="left" w:pos="862"/>
        </w:tabs>
        <w:ind w:left="376" w:right="1338" w:firstLine="0"/>
      </w:pPr>
      <w:r w:rsidRPr="00E67A20">
        <w:t>Abbas, A. K</w:t>
      </w:r>
      <w:proofErr w:type="gramStart"/>
      <w:r w:rsidRPr="00E67A20">
        <w:t>.,</w:t>
      </w:r>
      <w:proofErr w:type="gramEnd"/>
      <w:r w:rsidRPr="00E67A20">
        <w:t xml:space="preserve"> Lichtman, A. H., &amp; Pillai, S., (2014). Cellular and Molecular</w:t>
      </w:r>
      <w:r w:rsidRPr="00E67A20">
        <w:rPr>
          <w:spacing w:val="-28"/>
        </w:rPr>
        <w:t xml:space="preserve"> </w:t>
      </w:r>
      <w:r w:rsidRPr="00E67A20">
        <w:t>Immunology. Elsevier Health</w:t>
      </w:r>
      <w:r w:rsidRPr="00E67A20">
        <w:rPr>
          <w:spacing w:val="-3"/>
        </w:rPr>
        <w:t xml:space="preserve"> </w:t>
      </w:r>
      <w:r w:rsidRPr="00E67A20">
        <w:t>Sciences.</w:t>
      </w:r>
    </w:p>
    <w:p w:rsidR="00DF744A" w:rsidRPr="00E67A20" w:rsidRDefault="00E46A7E">
      <w:pPr>
        <w:pStyle w:val="ListeParagraf"/>
        <w:numPr>
          <w:ilvl w:val="0"/>
          <w:numId w:val="1"/>
        </w:numPr>
        <w:tabs>
          <w:tab w:val="left" w:pos="826"/>
        </w:tabs>
        <w:ind w:left="376" w:right="923" w:firstLine="0"/>
      </w:pPr>
      <w:r w:rsidRPr="00E67A20">
        <w:t>Lydyard, P</w:t>
      </w:r>
      <w:proofErr w:type="gramStart"/>
      <w:r w:rsidRPr="00E67A20">
        <w:t>.,</w:t>
      </w:r>
      <w:proofErr w:type="gramEnd"/>
      <w:r w:rsidRPr="00E67A20">
        <w:t xml:space="preserve"> Whelan, A., &amp; Fanger, M., (2011). BIOS Instant Notes in Immunology. Taylor &amp; Francis.</w:t>
      </w:r>
    </w:p>
    <w:p w:rsidR="00DF744A" w:rsidRPr="00E67A20" w:rsidRDefault="00E46A7E">
      <w:pPr>
        <w:pStyle w:val="ListeParagraf"/>
        <w:numPr>
          <w:ilvl w:val="0"/>
          <w:numId w:val="1"/>
        </w:numPr>
        <w:tabs>
          <w:tab w:val="left" w:pos="804"/>
        </w:tabs>
        <w:spacing w:line="252" w:lineRule="exact"/>
        <w:ind w:left="803" w:hanging="428"/>
      </w:pPr>
      <w:r w:rsidRPr="00E67A20">
        <w:t>Tobias E.S</w:t>
      </w:r>
      <w:proofErr w:type="gramStart"/>
      <w:r w:rsidRPr="00E67A20">
        <w:t>.,</w:t>
      </w:r>
      <w:proofErr w:type="gramEnd"/>
      <w:r w:rsidRPr="00E67A20">
        <w:t xml:space="preserve"> Connor M., Ferguson-Smith M., (2014). </w:t>
      </w:r>
      <w:proofErr w:type="gramStart"/>
      <w:r w:rsidRPr="00E67A20">
        <w:t xml:space="preserve">Tıbbi Genetiğin Esasları. </w:t>
      </w:r>
      <w:proofErr w:type="gramEnd"/>
      <w:r w:rsidRPr="00E67A20">
        <w:t>İstanbul:</w:t>
      </w:r>
      <w:r w:rsidRPr="00E67A20">
        <w:rPr>
          <w:spacing w:val="-27"/>
        </w:rPr>
        <w:t xml:space="preserve"> </w:t>
      </w:r>
      <w:r w:rsidRPr="00E67A20">
        <w:t>Nobel.</w:t>
      </w:r>
    </w:p>
    <w:p w:rsidR="00DF744A" w:rsidRPr="00E67A20" w:rsidRDefault="00E46A7E">
      <w:pPr>
        <w:pStyle w:val="ListeParagraf"/>
        <w:numPr>
          <w:ilvl w:val="0"/>
          <w:numId w:val="1"/>
        </w:numPr>
        <w:tabs>
          <w:tab w:val="left" w:pos="840"/>
        </w:tabs>
        <w:ind w:right="379"/>
      </w:pPr>
      <w:r w:rsidRPr="00E67A20">
        <w:t>Standring S. (2020). Gray's anatomy e-book: the anatomical basis of clinical practice: Elsevier Health</w:t>
      </w:r>
      <w:r w:rsidRPr="00E67A20">
        <w:rPr>
          <w:spacing w:val="-1"/>
        </w:rPr>
        <w:t xml:space="preserve"> </w:t>
      </w:r>
      <w:r w:rsidRPr="00E67A20">
        <w:t>Sciences.</w:t>
      </w:r>
    </w:p>
    <w:p w:rsidR="00DF744A" w:rsidRPr="00E67A20" w:rsidRDefault="00E46A7E">
      <w:pPr>
        <w:pStyle w:val="ListeParagraf"/>
        <w:numPr>
          <w:ilvl w:val="0"/>
          <w:numId w:val="1"/>
        </w:numPr>
        <w:tabs>
          <w:tab w:val="left" w:pos="840"/>
        </w:tabs>
        <w:spacing w:before="198"/>
        <w:ind w:left="839" w:hanging="464"/>
      </w:pPr>
      <w:r w:rsidRPr="00E67A20">
        <w:t>İnsan Fizyolojisi, İstanbul Tıp Kitabevleri;</w:t>
      </w:r>
      <w:r w:rsidRPr="00E67A20">
        <w:rPr>
          <w:spacing w:val="-4"/>
        </w:rPr>
        <w:t xml:space="preserve"> </w:t>
      </w:r>
      <w:r w:rsidRPr="00E67A20">
        <w:t>2020</w:t>
      </w:r>
    </w:p>
    <w:p w:rsidR="00DF744A" w:rsidRPr="00E67A20" w:rsidRDefault="00E46A7E">
      <w:pPr>
        <w:pStyle w:val="ListeParagraf"/>
        <w:numPr>
          <w:ilvl w:val="0"/>
          <w:numId w:val="1"/>
        </w:numPr>
        <w:tabs>
          <w:tab w:val="left" w:pos="840"/>
        </w:tabs>
        <w:spacing w:before="2" w:line="256" w:lineRule="auto"/>
        <w:ind w:right="418"/>
      </w:pPr>
      <w:r w:rsidRPr="00E67A20">
        <w:t>Baykal, B. (Çev.), Histoloji Konu Anlatımı ve Atlas (İlişkili Hücre Biyolojisi ve Moleküler Biyoloji ile), Ross, MH. ve Pawlina, W</w:t>
      </w:r>
      <w:proofErr w:type="gramStart"/>
      <w:r w:rsidRPr="00E67A20">
        <w:t>.,</w:t>
      </w:r>
      <w:proofErr w:type="gramEnd"/>
      <w:r w:rsidRPr="00E67A20">
        <w:t xml:space="preserve"> Palme Yayıncılık,</w:t>
      </w:r>
      <w:r w:rsidRPr="00E67A20">
        <w:rPr>
          <w:spacing w:val="-5"/>
        </w:rPr>
        <w:t xml:space="preserve"> </w:t>
      </w:r>
      <w:r w:rsidRPr="00E67A20">
        <w:t>2014.</w:t>
      </w:r>
    </w:p>
    <w:p w:rsidR="00DF744A" w:rsidRPr="00E67A20" w:rsidRDefault="00E46A7E">
      <w:pPr>
        <w:pStyle w:val="ListeParagraf"/>
        <w:numPr>
          <w:ilvl w:val="0"/>
          <w:numId w:val="1"/>
        </w:numPr>
        <w:tabs>
          <w:tab w:val="left" w:pos="840"/>
        </w:tabs>
        <w:spacing w:before="3" w:line="259" w:lineRule="auto"/>
        <w:ind w:right="423"/>
      </w:pPr>
      <w:r w:rsidRPr="00E67A20">
        <w:t>Solakoğlu,</w:t>
      </w:r>
      <w:r w:rsidRPr="00E67A20">
        <w:rPr>
          <w:spacing w:val="-2"/>
        </w:rPr>
        <w:t xml:space="preserve"> </w:t>
      </w:r>
      <w:r w:rsidRPr="00E67A20">
        <w:t>S</w:t>
      </w:r>
      <w:proofErr w:type="gramStart"/>
      <w:r w:rsidRPr="00E67A20">
        <w:t>.,</w:t>
      </w:r>
      <w:proofErr w:type="gramEnd"/>
      <w:r w:rsidRPr="00E67A20">
        <w:rPr>
          <w:spacing w:val="-2"/>
        </w:rPr>
        <w:t xml:space="preserve"> </w:t>
      </w:r>
      <w:r w:rsidRPr="00E67A20">
        <w:t>Erdoğan,</w:t>
      </w:r>
      <w:r w:rsidRPr="00E67A20">
        <w:rPr>
          <w:spacing w:val="-2"/>
        </w:rPr>
        <w:t xml:space="preserve"> </w:t>
      </w:r>
      <w:r w:rsidRPr="00E67A20">
        <w:t>A.</w:t>
      </w:r>
      <w:r w:rsidRPr="00E67A20">
        <w:rPr>
          <w:spacing w:val="-5"/>
        </w:rPr>
        <w:t xml:space="preserve"> </w:t>
      </w:r>
      <w:r w:rsidRPr="00E67A20">
        <w:t>ve</w:t>
      </w:r>
      <w:r w:rsidRPr="00E67A20">
        <w:rPr>
          <w:spacing w:val="-2"/>
        </w:rPr>
        <w:t xml:space="preserve"> </w:t>
      </w:r>
      <w:r w:rsidRPr="00E67A20">
        <w:t>Mutlu,</w:t>
      </w:r>
      <w:r w:rsidRPr="00E67A20">
        <w:rPr>
          <w:spacing w:val="-1"/>
        </w:rPr>
        <w:t xml:space="preserve"> </w:t>
      </w:r>
      <w:r w:rsidRPr="00E67A20">
        <w:t>HS.</w:t>
      </w:r>
      <w:r w:rsidRPr="00E67A20">
        <w:rPr>
          <w:spacing w:val="-2"/>
        </w:rPr>
        <w:t xml:space="preserve"> </w:t>
      </w:r>
      <w:r w:rsidRPr="00E67A20">
        <w:t>(Çev),</w:t>
      </w:r>
      <w:r w:rsidRPr="00E67A20">
        <w:rPr>
          <w:spacing w:val="-5"/>
        </w:rPr>
        <w:t xml:space="preserve"> </w:t>
      </w:r>
      <w:r w:rsidRPr="00E67A20">
        <w:t>Junqueira</w:t>
      </w:r>
      <w:r w:rsidRPr="00E67A20">
        <w:rPr>
          <w:spacing w:val="-4"/>
        </w:rPr>
        <w:t xml:space="preserve"> </w:t>
      </w:r>
      <w:r w:rsidRPr="00E67A20">
        <w:t>Temel</w:t>
      </w:r>
      <w:r w:rsidRPr="00E67A20">
        <w:rPr>
          <w:spacing w:val="-1"/>
        </w:rPr>
        <w:t xml:space="preserve"> </w:t>
      </w:r>
      <w:r w:rsidRPr="00E67A20">
        <w:t>Histoloji</w:t>
      </w:r>
      <w:r w:rsidRPr="00E67A20">
        <w:rPr>
          <w:spacing w:val="-3"/>
        </w:rPr>
        <w:t xml:space="preserve"> </w:t>
      </w:r>
      <w:r w:rsidRPr="00E67A20">
        <w:t>Konu</w:t>
      </w:r>
      <w:r w:rsidRPr="00E67A20">
        <w:rPr>
          <w:spacing w:val="-5"/>
        </w:rPr>
        <w:t xml:space="preserve"> </w:t>
      </w:r>
      <w:r w:rsidRPr="00E67A20">
        <w:t>ve</w:t>
      </w:r>
      <w:r w:rsidRPr="00E67A20">
        <w:rPr>
          <w:spacing w:val="-2"/>
        </w:rPr>
        <w:t xml:space="preserve"> </w:t>
      </w:r>
      <w:r w:rsidRPr="00E67A20">
        <w:t>Atlas,</w:t>
      </w:r>
      <w:r w:rsidRPr="00E67A20">
        <w:rPr>
          <w:spacing w:val="-5"/>
        </w:rPr>
        <w:t xml:space="preserve"> </w:t>
      </w:r>
      <w:r w:rsidRPr="00E67A20">
        <w:t>Mescher AL</w:t>
      </w:r>
      <w:proofErr w:type="gramStart"/>
      <w:r w:rsidRPr="00E67A20">
        <w:t>.,</w:t>
      </w:r>
      <w:proofErr w:type="gramEnd"/>
      <w:r w:rsidRPr="00E67A20">
        <w:t xml:space="preserve"> Güneş Tıp Kitabevi,</w:t>
      </w:r>
      <w:r w:rsidRPr="00E67A20">
        <w:rPr>
          <w:spacing w:val="-3"/>
        </w:rPr>
        <w:t xml:space="preserve"> </w:t>
      </w:r>
      <w:r w:rsidRPr="00E67A20">
        <w:t>2019.</w:t>
      </w:r>
    </w:p>
    <w:p w:rsidR="00DF744A" w:rsidRPr="00E67A20" w:rsidRDefault="00E46A7E">
      <w:pPr>
        <w:pStyle w:val="ListeParagraf"/>
        <w:numPr>
          <w:ilvl w:val="0"/>
          <w:numId w:val="1"/>
        </w:numPr>
        <w:tabs>
          <w:tab w:val="left" w:pos="840"/>
        </w:tabs>
        <w:spacing w:before="2" w:line="256" w:lineRule="auto"/>
        <w:ind w:right="512"/>
      </w:pPr>
      <w:r w:rsidRPr="00E67A20">
        <w:t>Dalçık, H. (Çev), Klinik Yönleriyle İnsan Embriyolojisi, Moore, KL. ve Persaud, TVN</w:t>
      </w:r>
      <w:proofErr w:type="gramStart"/>
      <w:r w:rsidRPr="00E67A20">
        <w:t>.,</w:t>
      </w:r>
      <w:proofErr w:type="gramEnd"/>
      <w:r w:rsidRPr="00E67A20">
        <w:t xml:space="preserve"> Nobel Tıp Kitabevi, 2016.</w:t>
      </w:r>
    </w:p>
    <w:p w:rsidR="00DF744A" w:rsidRPr="00E67A20" w:rsidRDefault="00E46A7E">
      <w:pPr>
        <w:pStyle w:val="ListeParagraf"/>
        <w:numPr>
          <w:ilvl w:val="0"/>
          <w:numId w:val="1"/>
        </w:numPr>
        <w:tabs>
          <w:tab w:val="left" w:pos="840"/>
        </w:tabs>
        <w:spacing w:before="3"/>
        <w:ind w:left="839" w:hanging="464"/>
      </w:pPr>
      <w:r w:rsidRPr="00E67A20">
        <w:t>İrez, T. (Çev), BRS Embriyoloji, Dudek, RW</w:t>
      </w:r>
      <w:proofErr w:type="gramStart"/>
      <w:r w:rsidRPr="00E67A20">
        <w:t>.,</w:t>
      </w:r>
      <w:proofErr w:type="gramEnd"/>
      <w:r w:rsidRPr="00E67A20">
        <w:t xml:space="preserve"> İstanbul Tıp Kitabevleri,</w:t>
      </w:r>
      <w:r w:rsidRPr="00E67A20">
        <w:rPr>
          <w:spacing w:val="-6"/>
        </w:rPr>
        <w:t xml:space="preserve"> </w:t>
      </w:r>
      <w:r w:rsidRPr="00E67A20">
        <w:t>2016.</w:t>
      </w:r>
    </w:p>
    <w:p w:rsidR="00DF744A" w:rsidRPr="00E67A20" w:rsidRDefault="00E46A7E">
      <w:pPr>
        <w:pStyle w:val="ListeParagraf"/>
        <w:numPr>
          <w:ilvl w:val="0"/>
          <w:numId w:val="1"/>
        </w:numPr>
        <w:tabs>
          <w:tab w:val="left" w:pos="840"/>
        </w:tabs>
        <w:spacing w:before="21"/>
        <w:ind w:left="839" w:hanging="464"/>
      </w:pPr>
      <w:r w:rsidRPr="00E67A20">
        <w:t>Başaklar, AC</w:t>
      </w:r>
      <w:proofErr w:type="gramStart"/>
      <w:r w:rsidRPr="00E67A20">
        <w:t>.,</w:t>
      </w:r>
      <w:proofErr w:type="gramEnd"/>
      <w:r w:rsidRPr="00E67A20">
        <w:t xml:space="preserve"> Langman-Medikal Embriyoloji, Sadler, TW, Palme Yayıncılık,</w:t>
      </w:r>
      <w:r w:rsidRPr="00E67A20">
        <w:rPr>
          <w:spacing w:val="-7"/>
        </w:rPr>
        <w:t xml:space="preserve"> </w:t>
      </w:r>
      <w:r w:rsidRPr="00E67A20">
        <w:t>2017.</w:t>
      </w:r>
    </w:p>
    <w:p w:rsidR="00DF744A" w:rsidRPr="00E67A20" w:rsidRDefault="00E46A7E">
      <w:pPr>
        <w:pStyle w:val="ListeParagraf"/>
        <w:numPr>
          <w:ilvl w:val="0"/>
          <w:numId w:val="1"/>
        </w:numPr>
        <w:tabs>
          <w:tab w:val="left" w:pos="840"/>
        </w:tabs>
        <w:spacing w:before="179"/>
        <w:ind w:left="839" w:hanging="464"/>
      </w:pPr>
      <w:r w:rsidRPr="00E67A20">
        <w:t>Tıbbi Genetiğin Esasları (2014) 6. baskı (edit</w:t>
      </w:r>
      <w:proofErr w:type="gramStart"/>
      <w:r w:rsidRPr="00E67A20">
        <w:t>.:</w:t>
      </w:r>
      <w:proofErr w:type="gramEnd"/>
      <w:r w:rsidRPr="00E67A20">
        <w:t xml:space="preserve"> Prof. Dr. Uğur Özbek) İstanbul Tıp</w:t>
      </w:r>
      <w:r w:rsidRPr="00E67A20">
        <w:rPr>
          <w:spacing w:val="-10"/>
        </w:rPr>
        <w:t xml:space="preserve"> </w:t>
      </w:r>
      <w:r w:rsidRPr="00E67A20">
        <w:t>Kitabevi</w:t>
      </w:r>
    </w:p>
    <w:p w:rsidR="00DF744A" w:rsidRPr="00E67A20" w:rsidRDefault="00E46A7E">
      <w:pPr>
        <w:pStyle w:val="ListeParagraf"/>
        <w:numPr>
          <w:ilvl w:val="0"/>
          <w:numId w:val="1"/>
        </w:numPr>
        <w:tabs>
          <w:tab w:val="left" w:pos="840"/>
          <w:tab w:val="left" w:pos="1708"/>
        </w:tabs>
        <w:spacing w:before="1"/>
        <w:ind w:right="2837"/>
      </w:pPr>
      <w:r w:rsidRPr="00E67A20">
        <w:t>TIBBİ BİYOLOJİ VE GENETİK Basım Yılı 2020 (editör:</w:t>
      </w:r>
      <w:r w:rsidRPr="00E67A20">
        <w:rPr>
          <w:spacing w:val="-28"/>
        </w:rPr>
        <w:t xml:space="preserve"> </w:t>
      </w:r>
      <w:proofErr w:type="gramStart"/>
      <w:r w:rsidRPr="00E67A20">
        <w:t>Prof.Dr.Halil</w:t>
      </w:r>
      <w:proofErr w:type="gramEnd"/>
      <w:r w:rsidRPr="00E67A20">
        <w:t xml:space="preserve"> KASAP)</w:t>
      </w:r>
      <w:r w:rsidRPr="00E67A20">
        <w:tab/>
        <w:t>AKADEMİSYEN KİTABEVİ ISBN:</w:t>
      </w:r>
      <w:r w:rsidRPr="00E67A20">
        <w:rPr>
          <w:spacing w:val="-5"/>
        </w:rPr>
        <w:t xml:space="preserve"> </w:t>
      </w:r>
      <w:r w:rsidRPr="00E67A20">
        <w:t>9786059354387</w:t>
      </w:r>
    </w:p>
    <w:p w:rsidR="00DF744A" w:rsidRPr="00E67A20" w:rsidRDefault="00E46A7E">
      <w:pPr>
        <w:pStyle w:val="ListeParagraf"/>
        <w:numPr>
          <w:ilvl w:val="0"/>
          <w:numId w:val="1"/>
        </w:numPr>
        <w:tabs>
          <w:tab w:val="left" w:pos="840"/>
        </w:tabs>
        <w:ind w:right="704"/>
      </w:pPr>
      <w:r w:rsidRPr="00E67A20">
        <w:t>New Clinical Genetics, (fourth edition): a guide to genomic medicine 4th by Andrew Read, Dian Donnai (ISBN:</w:t>
      </w:r>
      <w:r w:rsidRPr="00E67A20">
        <w:rPr>
          <w:spacing w:val="-2"/>
        </w:rPr>
        <w:t xml:space="preserve"> </w:t>
      </w:r>
      <w:proofErr w:type="gramStart"/>
      <w:r w:rsidRPr="00E67A20">
        <w:t>9781911510703</w:t>
      </w:r>
      <w:proofErr w:type="gramEnd"/>
      <w:r w:rsidRPr="00E67A20">
        <w:t>)</w:t>
      </w:r>
    </w:p>
    <w:p w:rsidR="00DF744A" w:rsidRPr="00E67A20" w:rsidRDefault="00E46A7E">
      <w:pPr>
        <w:pStyle w:val="ListeParagraf"/>
        <w:numPr>
          <w:ilvl w:val="0"/>
          <w:numId w:val="1"/>
        </w:numPr>
        <w:tabs>
          <w:tab w:val="left" w:pos="840"/>
        </w:tabs>
        <w:ind w:left="839" w:hanging="464"/>
      </w:pPr>
      <w:r w:rsidRPr="00E67A20">
        <w:t>Lewin's GENES XII (12th Edition) ISBN-13:</w:t>
      </w:r>
      <w:r w:rsidRPr="00E67A20">
        <w:rPr>
          <w:spacing w:val="-6"/>
        </w:rPr>
        <w:t xml:space="preserve"> </w:t>
      </w:r>
      <w:r w:rsidRPr="00E67A20">
        <w:t>978-</w:t>
      </w:r>
      <w:proofErr w:type="gramStart"/>
      <w:r w:rsidRPr="00E67A20">
        <w:t>1284104493</w:t>
      </w:r>
      <w:proofErr w:type="gramEnd"/>
    </w:p>
    <w:p w:rsidR="00DF744A" w:rsidRPr="00E67A20" w:rsidRDefault="00DF744A">
      <w:pPr>
        <w:pStyle w:val="GvdeMetni"/>
        <w:spacing w:before="7"/>
        <w:rPr>
          <w:sz w:val="24"/>
        </w:rPr>
      </w:pPr>
    </w:p>
    <w:p w:rsidR="00DF744A" w:rsidRPr="00E67A20" w:rsidRDefault="00E46A7E">
      <w:pPr>
        <w:pStyle w:val="Balk1"/>
      </w:pPr>
      <w:r w:rsidRPr="00E67A20">
        <w:t>Yardımcı Kaynaklar:</w:t>
      </w:r>
    </w:p>
    <w:p w:rsidR="00DF744A" w:rsidRPr="00E67A20" w:rsidRDefault="00DF744A">
      <w:pPr>
        <w:pStyle w:val="GvdeMetni"/>
        <w:spacing w:before="5"/>
        <w:rPr>
          <w:b/>
          <w:sz w:val="21"/>
        </w:rPr>
      </w:pPr>
    </w:p>
    <w:p w:rsidR="00DF744A" w:rsidRPr="00E67A20" w:rsidRDefault="00E46A7E">
      <w:pPr>
        <w:pStyle w:val="ListeParagraf"/>
        <w:numPr>
          <w:ilvl w:val="0"/>
          <w:numId w:val="1"/>
        </w:numPr>
        <w:tabs>
          <w:tab w:val="left" w:pos="804"/>
        </w:tabs>
        <w:ind w:left="803" w:hanging="428"/>
      </w:pPr>
      <w:r w:rsidRPr="00E67A20">
        <w:t>Yıldırım, M</w:t>
      </w:r>
      <w:proofErr w:type="gramStart"/>
      <w:r w:rsidRPr="00E67A20">
        <w:t>.,</w:t>
      </w:r>
      <w:proofErr w:type="gramEnd"/>
      <w:r w:rsidRPr="00E67A20">
        <w:t xml:space="preserve"> (2005). İnsan Anatomisi, Genel Anatomi, Lokomotor Sistem. İstanbul:</w:t>
      </w:r>
      <w:r w:rsidRPr="00E67A20">
        <w:rPr>
          <w:spacing w:val="-17"/>
        </w:rPr>
        <w:t xml:space="preserve"> </w:t>
      </w:r>
      <w:r w:rsidRPr="00E67A20">
        <w:t>Nobel.</w:t>
      </w:r>
    </w:p>
    <w:p w:rsidR="00DF744A" w:rsidRPr="00E67A20" w:rsidRDefault="00E46A7E">
      <w:pPr>
        <w:pStyle w:val="ListeParagraf"/>
        <w:numPr>
          <w:ilvl w:val="0"/>
          <w:numId w:val="1"/>
        </w:numPr>
        <w:tabs>
          <w:tab w:val="left" w:pos="804"/>
        </w:tabs>
        <w:spacing w:before="7" w:line="251" w:lineRule="exact"/>
        <w:ind w:left="803" w:hanging="428"/>
      </w:pPr>
      <w:r w:rsidRPr="00E67A20">
        <w:lastRenderedPageBreak/>
        <w:t>Esen, F</w:t>
      </w:r>
      <w:proofErr w:type="gramStart"/>
      <w:r w:rsidRPr="00E67A20">
        <w:t>.,</w:t>
      </w:r>
      <w:proofErr w:type="gramEnd"/>
      <w:r w:rsidRPr="00E67A20">
        <w:t xml:space="preserve"> Esen, H., (2016). Biyofizik, Nörobiyofizik. Anakara:</w:t>
      </w:r>
      <w:r w:rsidRPr="00E67A20">
        <w:rPr>
          <w:spacing w:val="-15"/>
        </w:rPr>
        <w:t xml:space="preserve"> </w:t>
      </w:r>
      <w:r w:rsidRPr="00E67A20">
        <w:t>Nobel.</w:t>
      </w:r>
    </w:p>
    <w:p w:rsidR="00DF744A" w:rsidRPr="00E67A20" w:rsidRDefault="00E46A7E">
      <w:pPr>
        <w:pStyle w:val="ListeParagraf"/>
        <w:numPr>
          <w:ilvl w:val="0"/>
          <w:numId w:val="1"/>
        </w:numPr>
        <w:tabs>
          <w:tab w:val="left" w:pos="804"/>
        </w:tabs>
        <w:spacing w:line="251" w:lineRule="exact"/>
        <w:ind w:left="803" w:hanging="428"/>
      </w:pPr>
      <w:r w:rsidRPr="00E67A20">
        <w:t>Ganong, W. F. (2002). Tıbbi Fizyoloji. İstanbul:</w:t>
      </w:r>
      <w:r w:rsidRPr="00E67A20">
        <w:rPr>
          <w:spacing w:val="-13"/>
        </w:rPr>
        <w:t xml:space="preserve"> </w:t>
      </w:r>
      <w:r w:rsidRPr="00E67A20">
        <w:t>Nobel.</w:t>
      </w:r>
    </w:p>
    <w:p w:rsidR="00DF744A" w:rsidRPr="00E67A20" w:rsidRDefault="00E46A7E">
      <w:pPr>
        <w:pStyle w:val="ListeParagraf"/>
        <w:numPr>
          <w:ilvl w:val="0"/>
          <w:numId w:val="1"/>
        </w:numPr>
        <w:tabs>
          <w:tab w:val="left" w:pos="799"/>
        </w:tabs>
        <w:spacing w:before="1"/>
        <w:ind w:left="798" w:hanging="423"/>
      </w:pPr>
      <w:r w:rsidRPr="00E67A20">
        <w:t>Junqueira, L. C</w:t>
      </w:r>
      <w:proofErr w:type="gramStart"/>
      <w:r w:rsidRPr="00E67A20">
        <w:t>.,</w:t>
      </w:r>
      <w:proofErr w:type="gramEnd"/>
      <w:r w:rsidRPr="00E67A20">
        <w:t xml:space="preserve"> (2006). Temel Histoloji. İstanbul:</w:t>
      </w:r>
      <w:r w:rsidRPr="00E67A20">
        <w:rPr>
          <w:spacing w:val="-35"/>
        </w:rPr>
        <w:t xml:space="preserve"> </w:t>
      </w:r>
      <w:r w:rsidRPr="00E67A20">
        <w:t>Nobel.</w:t>
      </w:r>
    </w:p>
    <w:p w:rsidR="00DF744A" w:rsidRPr="00E67A20" w:rsidRDefault="00E46A7E">
      <w:pPr>
        <w:pStyle w:val="ListeParagraf"/>
        <w:numPr>
          <w:ilvl w:val="0"/>
          <w:numId w:val="1"/>
        </w:numPr>
        <w:tabs>
          <w:tab w:val="left" w:pos="804"/>
        </w:tabs>
        <w:spacing w:before="1" w:line="252" w:lineRule="exact"/>
        <w:ind w:left="803" w:hanging="428"/>
      </w:pPr>
      <w:r w:rsidRPr="00E67A20">
        <w:t>Bishop, M. L</w:t>
      </w:r>
      <w:proofErr w:type="gramStart"/>
      <w:r w:rsidRPr="00E67A20">
        <w:t>.,</w:t>
      </w:r>
      <w:proofErr w:type="gramEnd"/>
      <w:r w:rsidRPr="00E67A20">
        <w:t xml:space="preserve"> (2016). Klinik Biyokimya. İstanbul:</w:t>
      </w:r>
      <w:r w:rsidRPr="00E67A20">
        <w:rPr>
          <w:spacing w:val="-39"/>
        </w:rPr>
        <w:t xml:space="preserve"> </w:t>
      </w:r>
      <w:r w:rsidRPr="00E67A20">
        <w:t>Nobel.</w:t>
      </w:r>
    </w:p>
    <w:p w:rsidR="00DF744A" w:rsidRPr="00E67A20" w:rsidRDefault="00E46A7E">
      <w:pPr>
        <w:pStyle w:val="ListeParagraf"/>
        <w:numPr>
          <w:ilvl w:val="0"/>
          <w:numId w:val="1"/>
        </w:numPr>
        <w:tabs>
          <w:tab w:val="left" w:pos="804"/>
        </w:tabs>
        <w:spacing w:line="252" w:lineRule="exact"/>
        <w:ind w:left="803" w:hanging="428"/>
      </w:pPr>
      <w:r w:rsidRPr="00E67A20">
        <w:t>Harvey, R. A</w:t>
      </w:r>
      <w:proofErr w:type="gramStart"/>
      <w:r w:rsidRPr="00E67A20">
        <w:t>.,</w:t>
      </w:r>
      <w:proofErr w:type="gramEnd"/>
      <w:r w:rsidRPr="00E67A20">
        <w:t xml:space="preserve"> (2013). Mikrobiyoloji. İstanbul:</w:t>
      </w:r>
      <w:r w:rsidRPr="00E67A20">
        <w:rPr>
          <w:spacing w:val="-8"/>
        </w:rPr>
        <w:t xml:space="preserve"> </w:t>
      </w:r>
      <w:r w:rsidRPr="00E67A20">
        <w:t>Nobel.</w:t>
      </w:r>
    </w:p>
    <w:p w:rsidR="00DF744A" w:rsidRPr="00E67A20" w:rsidRDefault="00E46A7E">
      <w:pPr>
        <w:pStyle w:val="ListeParagraf"/>
        <w:numPr>
          <w:ilvl w:val="0"/>
          <w:numId w:val="1"/>
        </w:numPr>
        <w:tabs>
          <w:tab w:val="left" w:pos="799"/>
        </w:tabs>
        <w:spacing w:line="251" w:lineRule="exact"/>
        <w:ind w:left="798" w:hanging="423"/>
      </w:pPr>
      <w:r w:rsidRPr="00E67A20">
        <w:t>Murphy, K</w:t>
      </w:r>
      <w:proofErr w:type="gramStart"/>
      <w:r w:rsidRPr="00E67A20">
        <w:t>.,</w:t>
      </w:r>
      <w:proofErr w:type="gramEnd"/>
      <w:r w:rsidRPr="00E67A20">
        <w:t xml:space="preserve"> Travers, P., &amp; Walport, M., (2008). Janeway’s immunology. Garland</w:t>
      </w:r>
      <w:r w:rsidRPr="00E67A20">
        <w:rPr>
          <w:spacing w:val="-31"/>
        </w:rPr>
        <w:t xml:space="preserve"> </w:t>
      </w:r>
      <w:r w:rsidRPr="00E67A20">
        <w:t>science.</w:t>
      </w:r>
    </w:p>
    <w:p w:rsidR="00DF744A" w:rsidRPr="00E67A20" w:rsidRDefault="00E46A7E">
      <w:pPr>
        <w:pStyle w:val="ListeParagraf"/>
        <w:numPr>
          <w:ilvl w:val="0"/>
          <w:numId w:val="1"/>
        </w:numPr>
        <w:tabs>
          <w:tab w:val="left" w:pos="804"/>
        </w:tabs>
        <w:ind w:left="376" w:right="773" w:firstLine="0"/>
      </w:pPr>
      <w:r w:rsidRPr="00E67A20">
        <w:t>Lodish,</w:t>
      </w:r>
      <w:r w:rsidRPr="00E67A20">
        <w:rPr>
          <w:spacing w:val="-4"/>
        </w:rPr>
        <w:t xml:space="preserve"> </w:t>
      </w:r>
      <w:r w:rsidRPr="00E67A20">
        <w:t>H</w:t>
      </w:r>
      <w:proofErr w:type="gramStart"/>
      <w:r w:rsidRPr="00E67A20">
        <w:t>.,</w:t>
      </w:r>
      <w:proofErr w:type="gramEnd"/>
      <w:r w:rsidRPr="00E67A20">
        <w:rPr>
          <w:spacing w:val="-1"/>
        </w:rPr>
        <w:t xml:space="preserve"> </w:t>
      </w:r>
      <w:r w:rsidRPr="00E67A20">
        <w:t>Berk,</w:t>
      </w:r>
      <w:r w:rsidRPr="00E67A20">
        <w:rPr>
          <w:spacing w:val="-1"/>
        </w:rPr>
        <w:t xml:space="preserve"> </w:t>
      </w:r>
      <w:r w:rsidRPr="00E67A20">
        <w:t>A.,</w:t>
      </w:r>
      <w:r w:rsidRPr="00E67A20">
        <w:rPr>
          <w:spacing w:val="-1"/>
        </w:rPr>
        <w:t xml:space="preserve"> </w:t>
      </w:r>
      <w:r w:rsidRPr="00E67A20">
        <w:t>Kaiser, C.</w:t>
      </w:r>
      <w:r w:rsidRPr="00E67A20">
        <w:rPr>
          <w:spacing w:val="-1"/>
        </w:rPr>
        <w:t xml:space="preserve"> </w:t>
      </w:r>
      <w:r w:rsidRPr="00E67A20">
        <w:t>A.,</w:t>
      </w:r>
      <w:r w:rsidRPr="00E67A20">
        <w:rPr>
          <w:spacing w:val="-1"/>
        </w:rPr>
        <w:t xml:space="preserve"> </w:t>
      </w:r>
      <w:r w:rsidRPr="00E67A20">
        <w:t>Krieger,</w:t>
      </w:r>
      <w:r w:rsidRPr="00E67A20">
        <w:rPr>
          <w:spacing w:val="-1"/>
        </w:rPr>
        <w:t xml:space="preserve"> </w:t>
      </w:r>
      <w:r w:rsidRPr="00E67A20">
        <w:t>M., Scott,</w:t>
      </w:r>
      <w:r w:rsidRPr="00E67A20">
        <w:rPr>
          <w:spacing w:val="-4"/>
        </w:rPr>
        <w:t xml:space="preserve"> </w:t>
      </w:r>
      <w:r w:rsidRPr="00E67A20">
        <w:t>M.</w:t>
      </w:r>
      <w:r w:rsidRPr="00E67A20">
        <w:rPr>
          <w:spacing w:val="-1"/>
        </w:rPr>
        <w:t xml:space="preserve"> </w:t>
      </w:r>
      <w:r w:rsidRPr="00E67A20">
        <w:t>P.,</w:t>
      </w:r>
      <w:r w:rsidRPr="00E67A20">
        <w:rPr>
          <w:spacing w:val="-1"/>
        </w:rPr>
        <w:t xml:space="preserve"> </w:t>
      </w:r>
      <w:r w:rsidRPr="00E67A20">
        <w:t>Bretscher, A.,</w:t>
      </w:r>
      <w:r w:rsidRPr="00E67A20">
        <w:rPr>
          <w:spacing w:val="-1"/>
        </w:rPr>
        <w:t xml:space="preserve"> </w:t>
      </w:r>
      <w:r w:rsidRPr="00E67A20">
        <w:t>...</w:t>
      </w:r>
      <w:r w:rsidRPr="00E67A20">
        <w:rPr>
          <w:spacing w:val="-1"/>
        </w:rPr>
        <w:t xml:space="preserve"> </w:t>
      </w:r>
      <w:r w:rsidRPr="00E67A20">
        <w:t>&amp;</w:t>
      </w:r>
      <w:r w:rsidRPr="00E67A20">
        <w:rPr>
          <w:spacing w:val="-5"/>
        </w:rPr>
        <w:t xml:space="preserve"> </w:t>
      </w:r>
      <w:r w:rsidRPr="00E67A20">
        <w:t>Matsudaira,</w:t>
      </w:r>
      <w:r w:rsidRPr="00E67A20">
        <w:rPr>
          <w:spacing w:val="-24"/>
        </w:rPr>
        <w:t xml:space="preserve"> </w:t>
      </w:r>
      <w:r w:rsidRPr="00E67A20">
        <w:t>P</w:t>
      </w:r>
      <w:proofErr w:type="gramStart"/>
      <w:r w:rsidRPr="00E67A20">
        <w:t>.,</w:t>
      </w:r>
      <w:proofErr w:type="gramEnd"/>
      <w:r w:rsidRPr="00E67A20">
        <w:t xml:space="preserve"> (2011). </w:t>
      </w:r>
      <w:proofErr w:type="gramStart"/>
      <w:r w:rsidRPr="00E67A20">
        <w:t xml:space="preserve">Moleküler Hücre Biyolojisi. </w:t>
      </w:r>
      <w:proofErr w:type="gramEnd"/>
      <w:r w:rsidRPr="00E67A20">
        <w:t>Anakara:</w:t>
      </w:r>
      <w:r w:rsidRPr="00E67A20">
        <w:rPr>
          <w:spacing w:val="1"/>
        </w:rPr>
        <w:t xml:space="preserve"> </w:t>
      </w:r>
      <w:r w:rsidRPr="00E67A20">
        <w:t>Palme.</w:t>
      </w:r>
    </w:p>
    <w:p w:rsidR="00DF744A" w:rsidRPr="00E67A20" w:rsidRDefault="00E46A7E">
      <w:pPr>
        <w:pStyle w:val="ListeParagraf"/>
        <w:numPr>
          <w:ilvl w:val="0"/>
          <w:numId w:val="1"/>
        </w:numPr>
        <w:tabs>
          <w:tab w:val="left" w:pos="840"/>
        </w:tabs>
        <w:spacing w:line="259" w:lineRule="auto"/>
        <w:ind w:right="943"/>
      </w:pPr>
      <w:r w:rsidRPr="00E67A20">
        <w:t>Kuruş, M</w:t>
      </w:r>
      <w:proofErr w:type="gramStart"/>
      <w:r w:rsidRPr="00E67A20">
        <w:t>.,</w:t>
      </w:r>
      <w:proofErr w:type="gramEnd"/>
      <w:r w:rsidRPr="00E67A20">
        <w:t xml:space="preserve"> HİSTOLOJİ: Hücre, Doku, Sistemler Teknikler-Moleküller-Laboratuvar ve Klinik Yönleriyle Güncel Yaklaşımlar, Akademisyen Kitabevi,</w:t>
      </w:r>
      <w:r w:rsidRPr="00E67A20">
        <w:rPr>
          <w:spacing w:val="-2"/>
        </w:rPr>
        <w:t xml:space="preserve"> </w:t>
      </w:r>
      <w:r w:rsidRPr="00E67A20">
        <w:t>2020.</w:t>
      </w:r>
    </w:p>
    <w:p w:rsidR="00DF744A" w:rsidRPr="00E67A20" w:rsidRDefault="00DF744A">
      <w:pPr>
        <w:spacing w:line="259" w:lineRule="auto"/>
        <w:sectPr w:rsidR="00DF744A" w:rsidRPr="00E67A20">
          <w:pgSz w:w="11900" w:h="16860"/>
          <w:pgMar w:top="1160" w:right="780" w:bottom="280" w:left="1040" w:header="708" w:footer="708" w:gutter="0"/>
          <w:cols w:space="708"/>
        </w:sectPr>
      </w:pPr>
    </w:p>
    <w:p w:rsidR="00DF744A" w:rsidRPr="00E67A20" w:rsidRDefault="00E46A7E">
      <w:pPr>
        <w:pStyle w:val="Balk1"/>
        <w:spacing w:before="69"/>
      </w:pPr>
      <w:r w:rsidRPr="00E67A20">
        <w:lastRenderedPageBreak/>
        <w:t>DERSİN İÇERİĞİ:</w:t>
      </w:r>
    </w:p>
    <w:p w:rsidR="00DF744A" w:rsidRPr="00E67A20" w:rsidRDefault="00DF744A">
      <w:pPr>
        <w:pStyle w:val="GvdeMetni"/>
        <w:spacing w:before="1"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251"/>
        </w:trPr>
        <w:tc>
          <w:tcPr>
            <w:tcW w:w="1102" w:type="dxa"/>
          </w:tcPr>
          <w:p w:rsidR="00DF744A" w:rsidRPr="00E67A20" w:rsidRDefault="00E46A7E">
            <w:pPr>
              <w:pStyle w:val="TableParagraph"/>
              <w:spacing w:line="232" w:lineRule="exact"/>
              <w:ind w:left="112"/>
              <w:rPr>
                <w:b/>
              </w:rPr>
            </w:pPr>
            <w:r w:rsidRPr="00E67A20">
              <w:rPr>
                <w:b/>
              </w:rPr>
              <w:t>Haftalar</w:t>
            </w:r>
          </w:p>
        </w:tc>
        <w:tc>
          <w:tcPr>
            <w:tcW w:w="8109" w:type="dxa"/>
          </w:tcPr>
          <w:p w:rsidR="00DF744A" w:rsidRPr="00E67A20" w:rsidRDefault="00E46A7E">
            <w:pPr>
              <w:pStyle w:val="TableParagraph"/>
              <w:spacing w:line="232" w:lineRule="exact"/>
              <w:ind w:left="112"/>
              <w:rPr>
                <w:b/>
              </w:rPr>
            </w:pPr>
            <w:r w:rsidRPr="00E67A20">
              <w:rPr>
                <w:b/>
              </w:rPr>
              <w:t>Haftalık Konular ve İlgili Ön Hazırlık Sayfaları</w:t>
            </w:r>
          </w:p>
        </w:tc>
      </w:tr>
      <w:tr w:rsidR="00E67A20" w:rsidRPr="00E67A20">
        <w:trPr>
          <w:trHeight w:val="4555"/>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10"/>
              <w:rPr>
                <w:b/>
                <w:sz w:val="18"/>
              </w:rPr>
            </w:pPr>
          </w:p>
          <w:p w:rsidR="00DF744A" w:rsidRPr="00E67A20" w:rsidRDefault="00E46A7E">
            <w:pPr>
              <w:pStyle w:val="TableParagraph"/>
              <w:ind w:left="112"/>
              <w:rPr>
                <w:b/>
              </w:rPr>
            </w:pPr>
            <w:r w:rsidRPr="00E67A20">
              <w:rPr>
                <w:b/>
              </w:rPr>
              <w:t>1. Hafta</w:t>
            </w:r>
          </w:p>
        </w:tc>
        <w:tc>
          <w:tcPr>
            <w:tcW w:w="8109" w:type="dxa"/>
          </w:tcPr>
          <w:p w:rsidR="00DF744A" w:rsidRPr="00E67A20" w:rsidRDefault="00E46A7E">
            <w:pPr>
              <w:pStyle w:val="TableParagraph"/>
              <w:spacing w:line="242" w:lineRule="auto"/>
              <w:ind w:left="112" w:right="6201"/>
            </w:pPr>
            <w:r w:rsidRPr="00E67A20">
              <w:t>Genel bilgilendirme Patolojiye giriş</w:t>
            </w:r>
          </w:p>
          <w:p w:rsidR="00DF744A" w:rsidRPr="00E67A20" w:rsidRDefault="00E46A7E">
            <w:pPr>
              <w:pStyle w:val="TableParagraph"/>
              <w:spacing w:line="242" w:lineRule="auto"/>
              <w:ind w:left="112" w:right="3525"/>
            </w:pPr>
            <w:r w:rsidRPr="00E67A20">
              <w:t>Genetik hastalıkların moleküler ve hücresel temeli Farmakolojiye giriş genel tanımlar</w:t>
            </w:r>
          </w:p>
          <w:p w:rsidR="00DF744A" w:rsidRPr="00E67A20" w:rsidRDefault="00E46A7E">
            <w:pPr>
              <w:pStyle w:val="TableParagraph"/>
              <w:ind w:left="112" w:right="5908"/>
            </w:pPr>
            <w:r w:rsidRPr="00E67A20">
              <w:t>İlaç uygulama yolları Hücresel adaptasyonlar İlaçların emilimi</w:t>
            </w:r>
          </w:p>
          <w:p w:rsidR="00DF744A" w:rsidRPr="00E67A20" w:rsidRDefault="00E46A7E">
            <w:pPr>
              <w:pStyle w:val="TableParagraph"/>
              <w:ind w:left="112" w:right="3580"/>
            </w:pPr>
            <w:r w:rsidRPr="00E67A20">
              <w:t>Topografik anatomi genel bilgi, regio capitis Mikrop – insan ilişkileri, infeksiyon biyolojisi Hücre zedelenmesi ve hücre ölümü: genel bilgiler Saçlı deri bölgeleri: (Regiones fornicis capitis) İmmün sisteme giriş- kendini tanıma</w:t>
            </w:r>
          </w:p>
          <w:p w:rsidR="00DF744A" w:rsidRPr="00E67A20" w:rsidRDefault="00E46A7E">
            <w:pPr>
              <w:pStyle w:val="TableParagraph"/>
              <w:ind w:left="112" w:right="5413"/>
            </w:pPr>
            <w:r w:rsidRPr="00E67A20">
              <w:t>Yüz bölgeleri (regio</w:t>
            </w:r>
            <w:r w:rsidRPr="00E67A20">
              <w:rPr>
                <w:spacing w:val="-21"/>
              </w:rPr>
              <w:t xml:space="preserve"> </w:t>
            </w:r>
            <w:r w:rsidRPr="00E67A20">
              <w:t>faciales) Hücre ölümü (Nekroz) Hücre ölümü (Apopitoz) Doğal immun</w:t>
            </w:r>
            <w:r w:rsidRPr="00E67A20">
              <w:rPr>
                <w:spacing w:val="-6"/>
              </w:rPr>
              <w:t xml:space="preserve"> </w:t>
            </w:r>
            <w:r w:rsidRPr="00E67A20">
              <w:t>sistem</w:t>
            </w:r>
          </w:p>
          <w:p w:rsidR="00DF744A" w:rsidRPr="00E67A20" w:rsidRDefault="00E46A7E">
            <w:pPr>
              <w:pStyle w:val="TableParagraph"/>
              <w:spacing w:line="252" w:lineRule="exact"/>
              <w:ind w:left="112" w:right="6011"/>
            </w:pPr>
            <w:r w:rsidRPr="00E67A20">
              <w:t>Edinsel immun sistem Kadavra disseksiyonu</w:t>
            </w:r>
          </w:p>
        </w:tc>
      </w:tr>
      <w:tr w:rsidR="00E67A20" w:rsidRPr="00E67A20">
        <w:trPr>
          <w:trHeight w:val="5266"/>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4"/>
              <w:rPr>
                <w:b/>
                <w:sz w:val="24"/>
              </w:rPr>
            </w:pPr>
          </w:p>
          <w:p w:rsidR="00DF744A" w:rsidRPr="00E67A20" w:rsidRDefault="00E46A7E">
            <w:pPr>
              <w:pStyle w:val="TableParagraph"/>
              <w:ind w:left="112"/>
              <w:rPr>
                <w:b/>
              </w:rPr>
            </w:pPr>
            <w:r w:rsidRPr="00E67A20">
              <w:rPr>
                <w:b/>
              </w:rPr>
              <w:t>2. Hafta</w:t>
            </w:r>
          </w:p>
        </w:tc>
        <w:tc>
          <w:tcPr>
            <w:tcW w:w="8109" w:type="dxa"/>
          </w:tcPr>
          <w:p w:rsidR="00DF744A" w:rsidRPr="00E67A20" w:rsidRDefault="00E46A7E">
            <w:pPr>
              <w:pStyle w:val="TableParagraph"/>
              <w:ind w:left="112" w:right="4154"/>
            </w:pPr>
            <w:r w:rsidRPr="00E67A20">
              <w:t xml:space="preserve">Reversible-irreversibl hücre zedelenmesi Hücre içi </w:t>
            </w:r>
            <w:proofErr w:type="gramStart"/>
            <w:r w:rsidRPr="00E67A20">
              <w:t>birikimler,patolojik</w:t>
            </w:r>
            <w:proofErr w:type="gramEnd"/>
            <w:r w:rsidRPr="00E67A20">
              <w:t xml:space="preserve"> kalsifikasyon İlaçların dağılımı</w:t>
            </w:r>
          </w:p>
          <w:p w:rsidR="00DF744A" w:rsidRPr="00E67A20" w:rsidRDefault="00E46A7E">
            <w:pPr>
              <w:pStyle w:val="TableParagraph"/>
              <w:ind w:left="112" w:right="5309"/>
            </w:pPr>
            <w:r w:rsidRPr="00E67A20">
              <w:t>İlaçların biyotransformasyonu İmmün sistem hücreleri</w:t>
            </w:r>
          </w:p>
          <w:p w:rsidR="00DF744A" w:rsidRPr="00E67A20" w:rsidRDefault="00E46A7E">
            <w:pPr>
              <w:pStyle w:val="TableParagraph"/>
              <w:ind w:left="112" w:right="4808"/>
            </w:pPr>
            <w:r w:rsidRPr="00E67A20">
              <w:t xml:space="preserve">Primer ve sekonder lenfoid </w:t>
            </w:r>
            <w:r w:rsidRPr="00E67A20">
              <w:rPr>
                <w:spacing w:val="-3"/>
              </w:rPr>
              <w:t xml:space="preserve">organlar </w:t>
            </w:r>
            <w:r w:rsidRPr="00E67A20">
              <w:t>İlaçların atılımı Temporomandibular</w:t>
            </w:r>
            <w:r w:rsidRPr="00E67A20">
              <w:rPr>
                <w:spacing w:val="-3"/>
              </w:rPr>
              <w:t xml:space="preserve"> </w:t>
            </w:r>
            <w:r w:rsidRPr="00E67A20">
              <w:t>eklem</w:t>
            </w:r>
          </w:p>
          <w:p w:rsidR="00DF744A" w:rsidRPr="00E67A20" w:rsidRDefault="00E46A7E">
            <w:pPr>
              <w:pStyle w:val="TableParagraph"/>
              <w:ind w:left="112" w:right="6005"/>
            </w:pPr>
            <w:r w:rsidRPr="00E67A20">
              <w:t>Klinik farmakokinetik T hücre gelişimi</w:t>
            </w:r>
          </w:p>
          <w:p w:rsidR="00DF744A" w:rsidRPr="00E67A20" w:rsidRDefault="00E46A7E">
            <w:pPr>
              <w:pStyle w:val="TableParagraph"/>
              <w:spacing w:line="246" w:lineRule="exact"/>
              <w:ind w:left="112"/>
            </w:pPr>
            <w:r w:rsidRPr="00E67A20">
              <w:t>T hücre reseptörü ve antijen tanıma</w:t>
            </w:r>
          </w:p>
          <w:p w:rsidR="00DF744A" w:rsidRPr="00E67A20" w:rsidRDefault="00E46A7E">
            <w:pPr>
              <w:pStyle w:val="TableParagraph"/>
              <w:spacing w:line="232" w:lineRule="auto"/>
              <w:ind w:left="112" w:right="843"/>
            </w:pPr>
            <w:r w:rsidRPr="00E67A20">
              <w:t xml:space="preserve">Boyun </w:t>
            </w:r>
            <w:proofErr w:type="gramStart"/>
            <w:r w:rsidRPr="00E67A20">
              <w:t>(</w:t>
            </w:r>
            <w:proofErr w:type="gramEnd"/>
            <w:r w:rsidRPr="00E67A20">
              <w:t>collum (cervix); genel bilgi, boyun fasyaları (fascia colli profundae) Hücresel yaşlanma</w:t>
            </w:r>
          </w:p>
          <w:p w:rsidR="00DF744A" w:rsidRPr="00E67A20" w:rsidRDefault="00E46A7E">
            <w:pPr>
              <w:pStyle w:val="TableParagraph"/>
              <w:ind w:left="112" w:right="3483"/>
            </w:pPr>
            <w:r w:rsidRPr="00E67A20">
              <w:t>İnflamasyon ve onarım (tanım ve genel kavramlar) B hücre gelişimi</w:t>
            </w:r>
          </w:p>
          <w:p w:rsidR="00DF744A" w:rsidRPr="00E67A20" w:rsidRDefault="00E46A7E">
            <w:pPr>
              <w:pStyle w:val="TableParagraph"/>
              <w:ind w:left="112" w:right="6220"/>
            </w:pPr>
            <w:r w:rsidRPr="00E67A20">
              <w:t>B hücre reseptörleri Akut inflamasyon</w:t>
            </w:r>
          </w:p>
          <w:p w:rsidR="00DF744A" w:rsidRPr="00E67A20" w:rsidRDefault="00E46A7E">
            <w:pPr>
              <w:pStyle w:val="TableParagraph"/>
              <w:ind w:left="112" w:right="3677"/>
            </w:pPr>
            <w:r w:rsidRPr="00E67A20">
              <w:t xml:space="preserve">İlaçların etki mekanizmaları ve reseptör kavramı Sitokinler-kemokinler </w:t>
            </w:r>
            <w:proofErr w:type="gramStart"/>
            <w:r w:rsidRPr="00E67A20">
              <w:t>adezyon</w:t>
            </w:r>
            <w:proofErr w:type="gramEnd"/>
            <w:r w:rsidRPr="00E67A20">
              <w:t xml:space="preserve"> molekülleri Doğal bağışıklık reseptörleri</w:t>
            </w:r>
          </w:p>
          <w:p w:rsidR="00DF744A" w:rsidRPr="00E67A20" w:rsidRDefault="00E46A7E">
            <w:pPr>
              <w:pStyle w:val="TableParagraph"/>
              <w:spacing w:line="221" w:lineRule="exact"/>
              <w:ind w:left="112"/>
            </w:pPr>
            <w:r w:rsidRPr="00E67A20">
              <w:t>Kadavra disseksiyonu</w:t>
            </w:r>
          </w:p>
        </w:tc>
      </w:tr>
      <w:tr w:rsidR="00E67A20" w:rsidRPr="00E67A20">
        <w:trPr>
          <w:trHeight w:val="4555"/>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10"/>
              <w:rPr>
                <w:b/>
                <w:sz w:val="18"/>
              </w:rPr>
            </w:pPr>
          </w:p>
          <w:p w:rsidR="00DF744A" w:rsidRPr="00E67A20" w:rsidRDefault="00E46A7E">
            <w:pPr>
              <w:pStyle w:val="TableParagraph"/>
              <w:ind w:left="112"/>
              <w:rPr>
                <w:b/>
              </w:rPr>
            </w:pPr>
            <w:r w:rsidRPr="00E67A20">
              <w:rPr>
                <w:b/>
              </w:rPr>
              <w:t>3. Hafta</w:t>
            </w:r>
          </w:p>
        </w:tc>
        <w:tc>
          <w:tcPr>
            <w:tcW w:w="8109" w:type="dxa"/>
          </w:tcPr>
          <w:p w:rsidR="00DF744A" w:rsidRPr="00E67A20" w:rsidRDefault="00E46A7E">
            <w:pPr>
              <w:pStyle w:val="TableParagraph"/>
              <w:spacing w:line="242" w:lineRule="auto"/>
              <w:ind w:left="112" w:right="2988"/>
            </w:pPr>
            <w:r w:rsidRPr="00E67A20">
              <w:t>Kronik inflamasyon (hücreler ve kimyasal mediyatörler) Granülomatöz inflamasyon</w:t>
            </w:r>
          </w:p>
          <w:p w:rsidR="00DF744A" w:rsidRPr="00E67A20" w:rsidRDefault="00E46A7E">
            <w:pPr>
              <w:pStyle w:val="TableParagraph"/>
              <w:ind w:left="112" w:right="3781"/>
            </w:pPr>
            <w:r w:rsidRPr="00E67A20">
              <w:t>Hücre siklusu ve doku yenilenmesindeki önemi İlaçların istenmeyen etkileri</w:t>
            </w:r>
          </w:p>
          <w:p w:rsidR="00DF744A" w:rsidRPr="00E67A20" w:rsidRDefault="00E46A7E">
            <w:pPr>
              <w:pStyle w:val="TableParagraph"/>
              <w:ind w:left="112" w:right="4378"/>
            </w:pPr>
            <w:r w:rsidRPr="00E67A20">
              <w:t>Gelişim genetiği ve doğumsal hastalıklar İlaç-ilaç ve ilaç-besin etkileşimleri</w:t>
            </w:r>
          </w:p>
          <w:p w:rsidR="00DF744A" w:rsidRPr="00E67A20" w:rsidRDefault="00E46A7E">
            <w:pPr>
              <w:pStyle w:val="TableParagraph"/>
              <w:ind w:left="112" w:right="6592"/>
            </w:pPr>
            <w:r w:rsidRPr="00E67A20">
              <w:t>İlaç toksisitesi Yara iyileşmesi</w:t>
            </w:r>
          </w:p>
          <w:p w:rsidR="00DF744A" w:rsidRPr="00E67A20" w:rsidRDefault="00E46A7E">
            <w:pPr>
              <w:pStyle w:val="TableParagraph"/>
              <w:spacing w:line="251" w:lineRule="exact"/>
              <w:ind w:left="112"/>
            </w:pPr>
            <w:r w:rsidRPr="00E67A20">
              <w:t>Thorax ve mediastinum</w:t>
            </w:r>
          </w:p>
          <w:p w:rsidR="00DF744A" w:rsidRPr="00E67A20" w:rsidRDefault="00E46A7E">
            <w:pPr>
              <w:pStyle w:val="TableParagraph"/>
              <w:ind w:left="112" w:right="3355"/>
            </w:pPr>
            <w:r w:rsidRPr="00E67A20">
              <w:t>İlaç etkilerini değiştiren faktörler ve farmakogenetik Abdomen; anterolateral karın duvarı</w:t>
            </w:r>
          </w:p>
          <w:p w:rsidR="00DF744A" w:rsidRPr="00E67A20" w:rsidRDefault="00E46A7E">
            <w:pPr>
              <w:pStyle w:val="TableParagraph"/>
              <w:ind w:left="112" w:right="5406"/>
            </w:pPr>
            <w:r w:rsidRPr="00E67A20">
              <w:t>Antijen işlenmesi ve sunumu Kompleman sistemi</w:t>
            </w:r>
          </w:p>
          <w:p w:rsidR="00DF744A" w:rsidRPr="00E67A20" w:rsidRDefault="00E46A7E">
            <w:pPr>
              <w:pStyle w:val="TableParagraph"/>
              <w:spacing w:line="252" w:lineRule="exact"/>
              <w:ind w:left="112"/>
            </w:pPr>
            <w:r w:rsidRPr="00E67A20">
              <w:t>Humoral immün yanıt</w:t>
            </w:r>
          </w:p>
          <w:p w:rsidR="00DF744A" w:rsidRPr="00E67A20" w:rsidRDefault="00E46A7E">
            <w:pPr>
              <w:pStyle w:val="TableParagraph"/>
              <w:ind w:left="112" w:right="4655"/>
            </w:pPr>
            <w:r w:rsidRPr="00E67A20">
              <w:t>Enfeksiyon hastalıkları patolojisi İmmün reseptörler ve sinyal yolakları Temel immünolojik yöntemler</w:t>
            </w:r>
          </w:p>
          <w:p w:rsidR="00DF744A" w:rsidRPr="00E67A20" w:rsidRDefault="00E46A7E">
            <w:pPr>
              <w:pStyle w:val="TableParagraph"/>
              <w:spacing w:line="237" w:lineRule="exact"/>
              <w:ind w:left="112"/>
            </w:pPr>
            <w:r w:rsidRPr="00E67A20">
              <w:t>Spor fizyolojisi</w:t>
            </w:r>
          </w:p>
        </w:tc>
      </w:tr>
    </w:tbl>
    <w:p w:rsidR="00DF744A" w:rsidRPr="00E67A20" w:rsidRDefault="00DF744A">
      <w:pPr>
        <w:spacing w:line="237" w:lineRule="exact"/>
        <w:sectPr w:rsidR="00DF744A" w:rsidRPr="00E67A20">
          <w:pgSz w:w="11900" w:h="16860"/>
          <w:pgMar w:top="1100" w:right="780" w:bottom="280" w:left="1040" w:header="708" w:footer="708" w:gutter="0"/>
          <w:cols w:space="708"/>
        </w:sect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09"/>
      </w:tblGrid>
      <w:tr w:rsidR="00E67A20" w:rsidRPr="00E67A20">
        <w:trPr>
          <w:trHeight w:val="4807"/>
        </w:trPr>
        <w:tc>
          <w:tcPr>
            <w:tcW w:w="1102" w:type="dxa"/>
          </w:tcPr>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rPr>
                <w:b/>
                <w:sz w:val="24"/>
              </w:rPr>
            </w:pPr>
          </w:p>
          <w:p w:rsidR="00DF744A" w:rsidRPr="00E67A20" w:rsidRDefault="00DF744A">
            <w:pPr>
              <w:pStyle w:val="TableParagraph"/>
              <w:spacing w:before="10"/>
              <w:rPr>
                <w:b/>
                <w:sz w:val="28"/>
              </w:rPr>
            </w:pPr>
          </w:p>
          <w:p w:rsidR="00DF744A" w:rsidRPr="00E67A20" w:rsidRDefault="00E46A7E">
            <w:pPr>
              <w:pStyle w:val="TableParagraph"/>
              <w:ind w:left="112"/>
              <w:rPr>
                <w:b/>
              </w:rPr>
            </w:pPr>
            <w:r w:rsidRPr="00E67A20">
              <w:rPr>
                <w:b/>
              </w:rPr>
              <w:t>4. Hafta</w:t>
            </w:r>
          </w:p>
        </w:tc>
        <w:tc>
          <w:tcPr>
            <w:tcW w:w="8109" w:type="dxa"/>
          </w:tcPr>
          <w:p w:rsidR="00DF744A" w:rsidRPr="00E67A20" w:rsidRDefault="00E46A7E">
            <w:pPr>
              <w:pStyle w:val="TableParagraph"/>
              <w:spacing w:line="236" w:lineRule="exact"/>
              <w:ind w:left="112"/>
            </w:pPr>
            <w:r w:rsidRPr="00E67A20">
              <w:t>Hemodinamik bozukluklar, tromboembolik hastalık ve şok</w:t>
            </w:r>
          </w:p>
          <w:p w:rsidR="00DF744A" w:rsidRPr="00E67A20" w:rsidRDefault="00E46A7E">
            <w:pPr>
              <w:pStyle w:val="TableParagraph"/>
              <w:spacing w:line="252" w:lineRule="exact"/>
              <w:ind w:left="112"/>
            </w:pPr>
            <w:r w:rsidRPr="00E67A20">
              <w:t xml:space="preserve">Henle Koch postülaları ve moleküler </w:t>
            </w:r>
            <w:proofErr w:type="gramStart"/>
            <w:r w:rsidRPr="00E67A20">
              <w:t>versiyonu</w:t>
            </w:r>
            <w:proofErr w:type="gramEnd"/>
          </w:p>
          <w:p w:rsidR="00DF744A" w:rsidRPr="00E67A20" w:rsidRDefault="00E46A7E">
            <w:pPr>
              <w:pStyle w:val="TableParagraph"/>
              <w:spacing w:before="2"/>
              <w:ind w:left="112" w:right="3238"/>
            </w:pPr>
            <w:r w:rsidRPr="00E67A20">
              <w:t>İnfeksiyon hastalığının oluşum aşamaları (Patogenez) LAB: Spor fizyolojisi</w:t>
            </w:r>
          </w:p>
          <w:p w:rsidR="00DF744A" w:rsidRPr="00E67A20" w:rsidRDefault="00E46A7E">
            <w:pPr>
              <w:pStyle w:val="TableParagraph"/>
              <w:ind w:left="112" w:right="5191"/>
              <w:jc w:val="both"/>
            </w:pPr>
            <w:r w:rsidRPr="00E67A20">
              <w:t>Karın duvarının zayıf noktaları Gebelikte ilaç kullanım ilkeleri Yaşlılarda ilaç kullanım ilkeleri</w:t>
            </w:r>
          </w:p>
          <w:p w:rsidR="00DF744A" w:rsidRPr="00E67A20" w:rsidRDefault="00E46A7E">
            <w:pPr>
              <w:pStyle w:val="TableParagraph"/>
              <w:ind w:left="112" w:right="3360"/>
            </w:pPr>
            <w:r w:rsidRPr="00E67A20">
              <w:t>İnfeksiyon hastağının oluşum aşamaları (Patogenez) Bağışıklık hastalıklarına giriş</w:t>
            </w:r>
          </w:p>
          <w:p w:rsidR="00DF744A" w:rsidRPr="00E67A20" w:rsidRDefault="00E46A7E">
            <w:pPr>
              <w:pStyle w:val="TableParagraph"/>
              <w:ind w:left="112" w:right="5413"/>
            </w:pPr>
            <w:r w:rsidRPr="00E67A20">
              <w:t>Aşırı duyarlılık reaksiyonları Otoimmün hastalıklar</w:t>
            </w:r>
          </w:p>
          <w:p w:rsidR="00DF744A" w:rsidRPr="00E67A20" w:rsidRDefault="00E46A7E">
            <w:pPr>
              <w:pStyle w:val="TableParagraph"/>
              <w:ind w:left="112"/>
            </w:pPr>
            <w:r w:rsidRPr="00E67A20">
              <w:t>Hastane infeksiyonları</w:t>
            </w:r>
          </w:p>
          <w:p w:rsidR="00DF744A" w:rsidRPr="00E67A20" w:rsidRDefault="00E46A7E">
            <w:pPr>
              <w:pStyle w:val="TableParagraph"/>
              <w:spacing w:before="2" w:line="251" w:lineRule="exact"/>
              <w:ind w:left="112"/>
            </w:pPr>
            <w:r w:rsidRPr="00E67A20">
              <w:t>Hastane infeksiyonlarının kontrolü</w:t>
            </w:r>
          </w:p>
          <w:p w:rsidR="00DF744A" w:rsidRPr="00E67A20" w:rsidRDefault="00E46A7E">
            <w:pPr>
              <w:pStyle w:val="TableParagraph"/>
              <w:ind w:left="112" w:right="4105"/>
            </w:pPr>
            <w:r w:rsidRPr="00E67A20">
              <w:t xml:space="preserve">İmmün yetmezlik </w:t>
            </w:r>
            <w:proofErr w:type="gramStart"/>
            <w:r w:rsidRPr="00E67A20">
              <w:t>sendromları</w:t>
            </w:r>
            <w:proofErr w:type="gramEnd"/>
            <w:r w:rsidRPr="00E67A20">
              <w:t xml:space="preserve"> ve amiloidoz Genetik hastalıklar</w:t>
            </w:r>
          </w:p>
          <w:p w:rsidR="00DF744A" w:rsidRPr="00E67A20" w:rsidRDefault="00E46A7E">
            <w:pPr>
              <w:pStyle w:val="TableParagraph"/>
              <w:spacing w:line="252" w:lineRule="exact"/>
              <w:ind w:left="112"/>
            </w:pPr>
            <w:r w:rsidRPr="00E67A20">
              <w:t>Perine (perineum)</w:t>
            </w:r>
          </w:p>
          <w:p w:rsidR="00DF744A" w:rsidRPr="00E67A20" w:rsidRDefault="00E46A7E">
            <w:pPr>
              <w:pStyle w:val="TableParagraph"/>
              <w:spacing w:line="242" w:lineRule="auto"/>
              <w:ind w:left="112" w:right="5198"/>
            </w:pPr>
            <w:r w:rsidRPr="00E67A20">
              <w:t>Halk sağlığı mikrobiyolojisi Aşılar</w:t>
            </w:r>
          </w:p>
          <w:p w:rsidR="00DF744A" w:rsidRPr="00E67A20" w:rsidRDefault="00E46A7E">
            <w:pPr>
              <w:pStyle w:val="TableParagraph"/>
              <w:spacing w:line="237" w:lineRule="exact"/>
              <w:ind w:left="112"/>
            </w:pPr>
            <w:r w:rsidRPr="00E67A20">
              <w:t>Kadavra disseksiyonu</w:t>
            </w:r>
          </w:p>
        </w:tc>
      </w:tr>
      <w:tr w:rsidR="00E67A20" w:rsidRPr="00E67A20">
        <w:trPr>
          <w:trHeight w:val="253"/>
        </w:trPr>
        <w:tc>
          <w:tcPr>
            <w:tcW w:w="1102" w:type="dxa"/>
          </w:tcPr>
          <w:p w:rsidR="00DF744A" w:rsidRPr="00E67A20" w:rsidRDefault="00E46A7E">
            <w:pPr>
              <w:pStyle w:val="TableParagraph"/>
              <w:spacing w:line="225" w:lineRule="exact"/>
              <w:ind w:left="112"/>
              <w:rPr>
                <w:b/>
              </w:rPr>
            </w:pPr>
            <w:r w:rsidRPr="00E67A20">
              <w:rPr>
                <w:b/>
              </w:rPr>
              <w:t>5. Hafta</w:t>
            </w:r>
          </w:p>
        </w:tc>
        <w:tc>
          <w:tcPr>
            <w:tcW w:w="8109" w:type="dxa"/>
          </w:tcPr>
          <w:p w:rsidR="00DF744A" w:rsidRPr="00E67A20" w:rsidRDefault="00E46A7E">
            <w:pPr>
              <w:pStyle w:val="TableParagraph"/>
              <w:spacing w:line="225" w:lineRule="exact"/>
              <w:ind w:left="112"/>
            </w:pPr>
            <w:r w:rsidRPr="00E67A20">
              <w:t>SINAV HAFTASI</w:t>
            </w:r>
          </w:p>
        </w:tc>
      </w:tr>
    </w:tbl>
    <w:p w:rsidR="00DF744A" w:rsidRPr="00E67A20" w:rsidRDefault="00DF744A">
      <w:pPr>
        <w:pStyle w:val="GvdeMetni"/>
        <w:spacing w:before="5"/>
        <w:rPr>
          <w:b/>
          <w:sz w:val="24"/>
        </w:rPr>
      </w:pPr>
    </w:p>
    <w:p w:rsidR="00DF744A" w:rsidRPr="00E67A20" w:rsidRDefault="00E46A7E">
      <w:pPr>
        <w:spacing w:before="92"/>
        <w:ind w:left="376"/>
        <w:rPr>
          <w:b/>
        </w:rPr>
      </w:pPr>
      <w:r w:rsidRPr="00E67A20">
        <w:rPr>
          <w:b/>
        </w:rPr>
        <w:t>DEĞERLENDİRME SİSTEMİ</w:t>
      </w:r>
    </w:p>
    <w:p w:rsidR="00DF744A" w:rsidRPr="00E67A20" w:rsidRDefault="00DF744A">
      <w:pPr>
        <w:pStyle w:val="GvdeMetni"/>
        <w:spacing w:before="1" w:after="1"/>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563"/>
        <w:gridCol w:w="2566"/>
      </w:tblGrid>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YARIYIL İÇİ ÇALIŞMALARI</w:t>
            </w:r>
          </w:p>
        </w:tc>
        <w:tc>
          <w:tcPr>
            <w:tcW w:w="2563" w:type="dxa"/>
          </w:tcPr>
          <w:p w:rsidR="00DF744A" w:rsidRPr="00E67A20" w:rsidRDefault="00E46A7E">
            <w:pPr>
              <w:pStyle w:val="TableParagraph"/>
              <w:spacing w:line="234" w:lineRule="exact"/>
              <w:ind w:left="898" w:right="881"/>
              <w:jc w:val="center"/>
              <w:rPr>
                <w:b/>
              </w:rPr>
            </w:pPr>
            <w:r w:rsidRPr="00E67A20">
              <w:rPr>
                <w:b/>
              </w:rPr>
              <w:t>SAYISI</w:t>
            </w:r>
          </w:p>
        </w:tc>
        <w:tc>
          <w:tcPr>
            <w:tcW w:w="2566" w:type="dxa"/>
          </w:tcPr>
          <w:p w:rsidR="00DF744A" w:rsidRPr="00E67A20" w:rsidRDefault="00E46A7E">
            <w:pPr>
              <w:pStyle w:val="TableParagraph"/>
              <w:spacing w:line="234" w:lineRule="exact"/>
              <w:ind w:left="602" w:right="586"/>
              <w:jc w:val="center"/>
              <w:rPr>
                <w:b/>
              </w:rPr>
            </w:pPr>
            <w:r w:rsidRPr="00E67A20">
              <w:rPr>
                <w:b/>
              </w:rPr>
              <w:t>KATKI PAYI</w:t>
            </w: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Devam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Laboratuar</w:t>
            </w:r>
          </w:p>
        </w:tc>
        <w:tc>
          <w:tcPr>
            <w:tcW w:w="2563" w:type="dxa"/>
          </w:tcPr>
          <w:p w:rsidR="00DF744A" w:rsidRPr="00E67A20" w:rsidRDefault="00A17BA5">
            <w:pPr>
              <w:pStyle w:val="TableParagraph"/>
              <w:spacing w:line="232" w:lineRule="exact"/>
              <w:ind w:left="896" w:right="881"/>
              <w:jc w:val="center"/>
            </w:pPr>
            <w:r>
              <w:t>9</w:t>
            </w: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Uygulama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49"/>
        </w:trPr>
        <w:tc>
          <w:tcPr>
            <w:tcW w:w="4078" w:type="dxa"/>
          </w:tcPr>
          <w:p w:rsidR="00DF744A" w:rsidRPr="00E67A20" w:rsidRDefault="00E46A7E">
            <w:pPr>
              <w:pStyle w:val="TableParagraph"/>
              <w:spacing w:line="229" w:lineRule="exact"/>
              <w:ind w:left="112"/>
              <w:rPr>
                <w:b/>
              </w:rPr>
            </w:pPr>
            <w:r w:rsidRPr="00E67A20">
              <w:rPr>
                <w:b/>
              </w:rPr>
              <w:t>Alan Çalışması</w:t>
            </w:r>
            <w:proofErr w:type="gramStart"/>
            <w:r w:rsidRPr="00E67A20">
              <w:rPr>
                <w:b/>
              </w:rPr>
              <w:t>)</w:t>
            </w:r>
            <w:proofErr w:type="gramEnd"/>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Derse Özgü Staj (Varsa)</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Ödev</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2"/>
        </w:trPr>
        <w:tc>
          <w:tcPr>
            <w:tcW w:w="4078" w:type="dxa"/>
          </w:tcPr>
          <w:p w:rsidR="00DF744A" w:rsidRPr="00E67A20" w:rsidRDefault="00E46A7E">
            <w:pPr>
              <w:pStyle w:val="TableParagraph"/>
              <w:spacing w:line="232" w:lineRule="exact"/>
              <w:ind w:left="112"/>
              <w:rPr>
                <w:b/>
              </w:rPr>
            </w:pPr>
            <w:r w:rsidRPr="00E67A20">
              <w:rPr>
                <w:b/>
              </w:rPr>
              <w:t>Sunum</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3"/>
        </w:trPr>
        <w:tc>
          <w:tcPr>
            <w:tcW w:w="4078" w:type="dxa"/>
          </w:tcPr>
          <w:p w:rsidR="00DF744A" w:rsidRPr="00E67A20" w:rsidRDefault="00E46A7E">
            <w:pPr>
              <w:pStyle w:val="TableParagraph"/>
              <w:spacing w:line="234" w:lineRule="exact"/>
              <w:ind w:left="112"/>
              <w:rPr>
                <w:b/>
              </w:rPr>
            </w:pPr>
            <w:r w:rsidRPr="00E67A20">
              <w:rPr>
                <w:b/>
              </w:rPr>
              <w:t>Projeler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1"/>
        </w:trPr>
        <w:tc>
          <w:tcPr>
            <w:tcW w:w="4078" w:type="dxa"/>
          </w:tcPr>
          <w:p w:rsidR="00DF744A" w:rsidRPr="00E67A20" w:rsidRDefault="00E46A7E">
            <w:pPr>
              <w:pStyle w:val="TableParagraph"/>
              <w:spacing w:line="232" w:lineRule="exact"/>
              <w:ind w:left="112"/>
              <w:rPr>
                <w:b/>
              </w:rPr>
            </w:pPr>
            <w:r w:rsidRPr="00E67A20">
              <w:rPr>
                <w:b/>
              </w:rPr>
              <w:t>Seminer</w:t>
            </w:r>
          </w:p>
        </w:tc>
        <w:tc>
          <w:tcPr>
            <w:tcW w:w="2563" w:type="dxa"/>
          </w:tcPr>
          <w:p w:rsidR="00DF744A" w:rsidRPr="00E67A20" w:rsidRDefault="00DF744A">
            <w:pPr>
              <w:pStyle w:val="TableParagraph"/>
              <w:rPr>
                <w:sz w:val="18"/>
              </w:rPr>
            </w:pPr>
          </w:p>
        </w:tc>
        <w:tc>
          <w:tcPr>
            <w:tcW w:w="2566" w:type="dxa"/>
          </w:tcPr>
          <w:p w:rsidR="00DF744A" w:rsidRPr="00E67A20" w:rsidRDefault="00DF744A">
            <w:pPr>
              <w:pStyle w:val="TableParagraph"/>
              <w:rPr>
                <w:sz w:val="18"/>
              </w:rPr>
            </w:pPr>
          </w:p>
        </w:tc>
      </w:tr>
      <w:tr w:rsidR="00E67A20" w:rsidRPr="00E67A20">
        <w:trPr>
          <w:trHeight w:val="254"/>
        </w:trPr>
        <w:tc>
          <w:tcPr>
            <w:tcW w:w="4078" w:type="dxa"/>
          </w:tcPr>
          <w:p w:rsidR="00DF744A" w:rsidRPr="00E67A20" w:rsidRDefault="00E46A7E">
            <w:pPr>
              <w:pStyle w:val="TableParagraph"/>
              <w:spacing w:line="234" w:lineRule="exact"/>
              <w:ind w:left="112"/>
              <w:rPr>
                <w:b/>
              </w:rPr>
            </w:pPr>
            <w:r w:rsidRPr="00E67A20">
              <w:rPr>
                <w:b/>
              </w:rPr>
              <w:t>Kurul Sınavı</w:t>
            </w:r>
          </w:p>
        </w:tc>
        <w:tc>
          <w:tcPr>
            <w:tcW w:w="2563" w:type="dxa"/>
          </w:tcPr>
          <w:p w:rsidR="00DF744A" w:rsidRPr="00E67A20" w:rsidRDefault="00E46A7E">
            <w:pPr>
              <w:pStyle w:val="TableParagraph"/>
              <w:spacing w:line="234" w:lineRule="exact"/>
              <w:ind w:left="20"/>
              <w:jc w:val="center"/>
            </w:pPr>
            <w:r w:rsidRPr="00E67A20">
              <w:t>1</w:t>
            </w:r>
          </w:p>
        </w:tc>
        <w:tc>
          <w:tcPr>
            <w:tcW w:w="2566" w:type="dxa"/>
          </w:tcPr>
          <w:p w:rsidR="00DF744A" w:rsidRPr="00E67A20" w:rsidRDefault="00E46A7E">
            <w:pPr>
              <w:pStyle w:val="TableParagraph"/>
              <w:spacing w:line="234" w:lineRule="exact"/>
              <w:ind w:left="602" w:right="581"/>
              <w:jc w:val="center"/>
            </w:pPr>
            <w:r w:rsidRPr="00E67A20">
              <w:t>%60</w:t>
            </w:r>
          </w:p>
        </w:tc>
      </w:tr>
      <w:tr w:rsidR="00E67A20" w:rsidRPr="00E67A20">
        <w:trPr>
          <w:trHeight w:val="251"/>
        </w:trPr>
        <w:tc>
          <w:tcPr>
            <w:tcW w:w="4078" w:type="dxa"/>
          </w:tcPr>
          <w:p w:rsidR="00DF744A" w:rsidRPr="00E67A20" w:rsidRDefault="00E46A7E">
            <w:pPr>
              <w:pStyle w:val="TableParagraph"/>
              <w:spacing w:line="232" w:lineRule="exact"/>
              <w:ind w:right="84"/>
              <w:jc w:val="right"/>
              <w:rPr>
                <w:b/>
              </w:rPr>
            </w:pPr>
            <w:r w:rsidRPr="00E67A20">
              <w:rPr>
                <w:b/>
              </w:rPr>
              <w:t>TOPLAM</w:t>
            </w:r>
          </w:p>
        </w:tc>
        <w:tc>
          <w:tcPr>
            <w:tcW w:w="2563" w:type="dxa"/>
          </w:tcPr>
          <w:p w:rsidR="00DF744A" w:rsidRPr="00E67A20" w:rsidRDefault="00DF744A">
            <w:pPr>
              <w:pStyle w:val="TableParagraph"/>
              <w:rPr>
                <w:sz w:val="18"/>
              </w:rPr>
            </w:pPr>
          </w:p>
        </w:tc>
        <w:tc>
          <w:tcPr>
            <w:tcW w:w="2566" w:type="dxa"/>
          </w:tcPr>
          <w:p w:rsidR="00DF744A" w:rsidRPr="00E67A20" w:rsidRDefault="00E46A7E">
            <w:pPr>
              <w:pStyle w:val="TableParagraph"/>
              <w:spacing w:line="232" w:lineRule="exact"/>
              <w:ind w:left="602" w:right="576"/>
              <w:jc w:val="center"/>
              <w:rPr>
                <w:b/>
              </w:rPr>
            </w:pPr>
            <w:r w:rsidRPr="00E67A20">
              <w:rPr>
                <w:b/>
              </w:rPr>
              <w:t>%60</w:t>
            </w:r>
          </w:p>
        </w:tc>
      </w:tr>
    </w:tbl>
    <w:p w:rsidR="00DF744A" w:rsidRPr="00E67A20" w:rsidRDefault="00DF744A">
      <w:pPr>
        <w:pStyle w:val="GvdeMetni"/>
        <w:rPr>
          <w:b/>
          <w:sz w:val="24"/>
        </w:rPr>
      </w:pPr>
    </w:p>
    <w:p w:rsidR="00DF744A" w:rsidRPr="00E67A20" w:rsidRDefault="00DF744A">
      <w:pPr>
        <w:pStyle w:val="GvdeMetni"/>
        <w:spacing w:before="8"/>
        <w:rPr>
          <w:b/>
          <w:sz w:val="19"/>
        </w:rPr>
      </w:pPr>
    </w:p>
    <w:p w:rsidR="00DF744A" w:rsidRPr="00E67A20" w:rsidRDefault="00E46A7E">
      <w:pPr>
        <w:ind w:left="376"/>
        <w:rPr>
          <w:b/>
        </w:rPr>
      </w:pPr>
      <w:r w:rsidRPr="00E67A20">
        <w:rPr>
          <w:b/>
        </w:rPr>
        <w:t>DERSİN ÖĞRENİM ÇIKTILARININ PROGRAM YETERLİLİKLERİ İLE İLİŞKİSİ</w:t>
      </w:r>
    </w:p>
    <w:p w:rsidR="00DF744A" w:rsidRPr="00E67A20" w:rsidRDefault="00DF744A">
      <w:pPr>
        <w:pStyle w:val="GvdeMetni"/>
        <w:spacing w:before="4"/>
        <w:rPr>
          <w:b/>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520"/>
        </w:trPr>
        <w:tc>
          <w:tcPr>
            <w:tcW w:w="6534" w:type="dxa"/>
            <w:gridSpan w:val="2"/>
            <w:vMerge w:val="restart"/>
          </w:tcPr>
          <w:p w:rsidR="00DF744A" w:rsidRPr="00E67A20" w:rsidRDefault="00DF744A">
            <w:pPr>
              <w:pStyle w:val="TableParagraph"/>
              <w:spacing w:before="3"/>
              <w:rPr>
                <w:b/>
                <w:sz w:val="34"/>
              </w:rPr>
            </w:pPr>
          </w:p>
          <w:p w:rsidR="00DF744A" w:rsidRPr="00E67A20" w:rsidRDefault="00E46A7E">
            <w:pPr>
              <w:pStyle w:val="TableParagraph"/>
              <w:ind w:left="112"/>
              <w:rPr>
                <w:b/>
              </w:rPr>
            </w:pPr>
            <w:r w:rsidRPr="00E67A20">
              <w:rPr>
                <w:b/>
              </w:rPr>
              <w:t>Program Yeterlilikleri / Çıktıları</w:t>
            </w:r>
          </w:p>
        </w:tc>
        <w:tc>
          <w:tcPr>
            <w:tcW w:w="2682" w:type="dxa"/>
            <w:gridSpan w:val="5"/>
          </w:tcPr>
          <w:p w:rsidR="00DF744A" w:rsidRPr="00E67A20" w:rsidRDefault="00E46A7E">
            <w:pPr>
              <w:pStyle w:val="TableParagraph"/>
              <w:spacing w:before="130"/>
              <w:ind w:left="666"/>
              <w:rPr>
                <w:b/>
              </w:rPr>
            </w:pPr>
            <w:r w:rsidRPr="00E67A20">
              <w:rPr>
                <w:b/>
              </w:rPr>
              <w:t>*Katkı Düzeyi</w:t>
            </w:r>
          </w:p>
        </w:tc>
      </w:tr>
      <w:tr w:rsidR="00E67A20" w:rsidRPr="00E67A20">
        <w:trPr>
          <w:trHeight w:val="520"/>
        </w:trPr>
        <w:tc>
          <w:tcPr>
            <w:tcW w:w="6534" w:type="dxa"/>
            <w:gridSpan w:val="2"/>
            <w:vMerge/>
            <w:tcBorders>
              <w:top w:val="nil"/>
            </w:tcBorders>
          </w:tcPr>
          <w:p w:rsidR="00DF744A" w:rsidRPr="00E67A20" w:rsidRDefault="00DF744A">
            <w:pPr>
              <w:rPr>
                <w:sz w:val="2"/>
                <w:szCs w:val="2"/>
              </w:rPr>
            </w:pPr>
          </w:p>
        </w:tc>
        <w:tc>
          <w:tcPr>
            <w:tcW w:w="535" w:type="dxa"/>
          </w:tcPr>
          <w:p w:rsidR="00DF744A" w:rsidRPr="00E67A20" w:rsidRDefault="00E46A7E">
            <w:pPr>
              <w:pStyle w:val="TableParagraph"/>
              <w:spacing w:before="130"/>
              <w:ind w:left="16"/>
              <w:jc w:val="center"/>
              <w:rPr>
                <w:b/>
              </w:rPr>
            </w:pPr>
            <w:r w:rsidRPr="00E67A20">
              <w:rPr>
                <w:b/>
              </w:rPr>
              <w:t>1</w:t>
            </w:r>
          </w:p>
        </w:tc>
        <w:tc>
          <w:tcPr>
            <w:tcW w:w="538" w:type="dxa"/>
          </w:tcPr>
          <w:p w:rsidR="00DF744A" w:rsidRPr="00E67A20" w:rsidRDefault="00E46A7E">
            <w:pPr>
              <w:pStyle w:val="TableParagraph"/>
              <w:spacing w:before="130"/>
              <w:ind w:left="18"/>
              <w:jc w:val="center"/>
              <w:rPr>
                <w:b/>
              </w:rPr>
            </w:pPr>
            <w:r w:rsidRPr="00E67A20">
              <w:rPr>
                <w:b/>
              </w:rPr>
              <w:t>2</w:t>
            </w:r>
          </w:p>
        </w:tc>
        <w:tc>
          <w:tcPr>
            <w:tcW w:w="537" w:type="dxa"/>
          </w:tcPr>
          <w:p w:rsidR="00DF744A" w:rsidRPr="00E67A20" w:rsidRDefault="00E46A7E">
            <w:pPr>
              <w:pStyle w:val="TableParagraph"/>
              <w:spacing w:before="130"/>
              <w:ind w:left="15"/>
              <w:jc w:val="center"/>
              <w:rPr>
                <w:b/>
              </w:rPr>
            </w:pPr>
            <w:r w:rsidRPr="00E67A20">
              <w:rPr>
                <w:b/>
              </w:rPr>
              <w:t>3</w:t>
            </w:r>
          </w:p>
        </w:tc>
        <w:tc>
          <w:tcPr>
            <w:tcW w:w="535" w:type="dxa"/>
          </w:tcPr>
          <w:p w:rsidR="00DF744A" w:rsidRPr="00E67A20" w:rsidRDefault="00E46A7E">
            <w:pPr>
              <w:pStyle w:val="TableParagraph"/>
              <w:spacing w:before="130"/>
              <w:ind w:left="13"/>
              <w:jc w:val="center"/>
              <w:rPr>
                <w:b/>
              </w:rPr>
            </w:pPr>
            <w:r w:rsidRPr="00E67A20">
              <w:rPr>
                <w:b/>
              </w:rPr>
              <w:t>4</w:t>
            </w:r>
          </w:p>
        </w:tc>
        <w:tc>
          <w:tcPr>
            <w:tcW w:w="537" w:type="dxa"/>
          </w:tcPr>
          <w:p w:rsidR="00DF744A" w:rsidRPr="00E67A20" w:rsidRDefault="00E46A7E">
            <w:pPr>
              <w:pStyle w:val="TableParagraph"/>
              <w:spacing w:before="130"/>
              <w:ind w:right="197"/>
              <w:jc w:val="right"/>
              <w:rPr>
                <w:b/>
              </w:rPr>
            </w:pPr>
            <w:r w:rsidRPr="00E67A20">
              <w:rPr>
                <w:b/>
              </w:rPr>
              <w:t>5</w:t>
            </w:r>
          </w:p>
        </w:tc>
      </w:tr>
      <w:tr w:rsidR="00E67A20" w:rsidRPr="00E67A20">
        <w:trPr>
          <w:trHeight w:val="487"/>
        </w:trPr>
        <w:tc>
          <w:tcPr>
            <w:tcW w:w="708" w:type="dxa"/>
          </w:tcPr>
          <w:p w:rsidR="00DF744A" w:rsidRPr="00E67A20" w:rsidRDefault="00E46A7E">
            <w:pPr>
              <w:pStyle w:val="TableParagraph"/>
              <w:spacing w:before="113"/>
              <w:ind w:left="112"/>
              <w:rPr>
                <w:b/>
              </w:rPr>
            </w:pPr>
            <w:r w:rsidRPr="00E67A20">
              <w:rPr>
                <w:b/>
              </w:rPr>
              <w:t>1</w:t>
            </w:r>
          </w:p>
        </w:tc>
        <w:tc>
          <w:tcPr>
            <w:tcW w:w="5826" w:type="dxa"/>
          </w:tcPr>
          <w:p w:rsidR="00DF744A" w:rsidRPr="00E67A20" w:rsidRDefault="00E46A7E">
            <w:pPr>
              <w:pStyle w:val="TableParagraph"/>
              <w:spacing w:line="247" w:lineRule="exact"/>
              <w:ind w:left="112"/>
            </w:pPr>
            <w:r w:rsidRPr="00E67A20">
              <w:t>Organizmanın normal yapı ve işleyişini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E46A7E">
            <w:pPr>
              <w:pStyle w:val="TableParagraph"/>
              <w:spacing w:before="109"/>
              <w:ind w:right="172"/>
              <w:jc w:val="right"/>
            </w:pPr>
            <w:r w:rsidRPr="00E67A20">
              <w:t>X</w:t>
            </w:r>
          </w:p>
        </w:tc>
      </w:tr>
      <w:tr w:rsidR="00E67A20" w:rsidRPr="00E67A20">
        <w:trPr>
          <w:trHeight w:val="782"/>
        </w:trPr>
        <w:tc>
          <w:tcPr>
            <w:tcW w:w="708" w:type="dxa"/>
          </w:tcPr>
          <w:p w:rsidR="00DF744A" w:rsidRPr="00E67A20" w:rsidRDefault="00DF744A">
            <w:pPr>
              <w:pStyle w:val="TableParagraph"/>
              <w:rPr>
                <w:b/>
                <w:sz w:val="23"/>
              </w:rPr>
            </w:pPr>
          </w:p>
          <w:p w:rsidR="00DF744A" w:rsidRPr="00E67A20" w:rsidRDefault="00E46A7E">
            <w:pPr>
              <w:pStyle w:val="TableParagraph"/>
              <w:ind w:left="112"/>
              <w:rPr>
                <w:b/>
              </w:rPr>
            </w:pPr>
            <w:r w:rsidRPr="00E67A20">
              <w:rPr>
                <w:b/>
              </w:rPr>
              <w:t>2</w:t>
            </w:r>
          </w:p>
        </w:tc>
        <w:tc>
          <w:tcPr>
            <w:tcW w:w="5826" w:type="dxa"/>
          </w:tcPr>
          <w:p w:rsidR="00DF744A" w:rsidRPr="00E67A20" w:rsidRDefault="00E46A7E">
            <w:pPr>
              <w:pStyle w:val="TableParagraph"/>
              <w:spacing w:line="276" w:lineRule="auto"/>
              <w:ind w:left="112" w:right="271"/>
            </w:pPr>
            <w:r w:rsidRPr="00E67A20">
              <w:t>Hastalıkların oluşum mekanizmalarını açıklayabilir, klinik ve tanısal özelliklerini 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7"/>
              <w:rPr>
                <w:b/>
              </w:rPr>
            </w:pPr>
          </w:p>
          <w:p w:rsidR="00DF744A" w:rsidRPr="00E67A20" w:rsidRDefault="00E46A7E">
            <w:pPr>
              <w:pStyle w:val="TableParagraph"/>
              <w:ind w:left="19"/>
              <w:jc w:val="center"/>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rPr>
                <w:b/>
                <w:sz w:val="23"/>
              </w:rPr>
            </w:pPr>
          </w:p>
          <w:p w:rsidR="00DF744A" w:rsidRPr="00E67A20" w:rsidRDefault="00E46A7E">
            <w:pPr>
              <w:pStyle w:val="TableParagraph"/>
              <w:ind w:left="112"/>
              <w:rPr>
                <w:b/>
              </w:rPr>
            </w:pPr>
            <w:r w:rsidRPr="00E67A20">
              <w:rPr>
                <w:b/>
              </w:rPr>
              <w:t>3</w:t>
            </w:r>
          </w:p>
        </w:tc>
        <w:tc>
          <w:tcPr>
            <w:tcW w:w="5826" w:type="dxa"/>
          </w:tcPr>
          <w:p w:rsidR="00DF744A" w:rsidRPr="00E67A20" w:rsidRDefault="00E46A7E">
            <w:pPr>
              <w:pStyle w:val="TableParagraph"/>
              <w:tabs>
                <w:tab w:val="left" w:pos="1139"/>
                <w:tab w:val="left" w:pos="2294"/>
                <w:tab w:val="left" w:pos="3161"/>
                <w:tab w:val="left" w:pos="3617"/>
                <w:tab w:val="left" w:pos="4337"/>
                <w:tab w:val="left" w:pos="5316"/>
              </w:tabs>
              <w:spacing w:line="276" w:lineRule="auto"/>
              <w:ind w:left="112" w:right="108"/>
            </w:pPr>
            <w:r w:rsidRPr="00E67A20">
              <w:t>Hastanın</w:t>
            </w:r>
            <w:r w:rsidRPr="00E67A20">
              <w:tab/>
            </w:r>
            <w:proofErr w:type="gramStart"/>
            <w:r w:rsidRPr="00E67A20">
              <w:t>hikayesini</w:t>
            </w:r>
            <w:proofErr w:type="gramEnd"/>
            <w:r w:rsidRPr="00E67A20">
              <w:tab/>
              <w:t>alabilir</w:t>
            </w:r>
            <w:r w:rsidRPr="00E67A20">
              <w:tab/>
              <w:t>ve</w:t>
            </w:r>
            <w:r w:rsidRPr="00E67A20">
              <w:tab/>
              <w:t>genel</w:t>
            </w:r>
            <w:r w:rsidRPr="00E67A20">
              <w:tab/>
              <w:t>sistemik</w:t>
            </w:r>
            <w:r w:rsidRPr="00E67A20">
              <w:tab/>
            </w:r>
            <w:r w:rsidRPr="00E67A20">
              <w:rPr>
                <w:spacing w:val="-8"/>
              </w:rPr>
              <w:t xml:space="preserve">fizik </w:t>
            </w:r>
            <w:r w:rsidRPr="00E67A20">
              <w:t>muayenesini yapabilir.</w:t>
            </w:r>
          </w:p>
        </w:tc>
        <w:tc>
          <w:tcPr>
            <w:tcW w:w="535" w:type="dxa"/>
          </w:tcPr>
          <w:p w:rsidR="00DF744A" w:rsidRPr="00E67A20" w:rsidRDefault="00DF744A">
            <w:pPr>
              <w:pStyle w:val="TableParagraph"/>
              <w:spacing w:before="7"/>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4</w:t>
            </w:r>
          </w:p>
        </w:tc>
        <w:tc>
          <w:tcPr>
            <w:tcW w:w="5826" w:type="dxa"/>
          </w:tcPr>
          <w:p w:rsidR="00DF744A" w:rsidRPr="00E67A20" w:rsidRDefault="00E46A7E">
            <w:pPr>
              <w:pStyle w:val="TableParagraph"/>
              <w:spacing w:line="278" w:lineRule="auto"/>
              <w:ind w:left="112" w:right="136"/>
            </w:pPr>
            <w:r w:rsidRPr="00E67A20">
              <w:t>Hastalıkların tanı ve tedavisi için gerekli temel tıbbi girişimleri uygulayabilir.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1"/>
        </w:trPr>
        <w:tc>
          <w:tcPr>
            <w:tcW w:w="708" w:type="dxa"/>
          </w:tcPr>
          <w:p w:rsidR="00DF744A" w:rsidRPr="00E67A20" w:rsidRDefault="00DF744A">
            <w:pPr>
              <w:pStyle w:val="TableParagraph"/>
              <w:spacing w:before="9"/>
              <w:rPr>
                <w:b/>
              </w:rPr>
            </w:pPr>
          </w:p>
          <w:p w:rsidR="00DF744A" w:rsidRPr="00E67A20" w:rsidRDefault="00E46A7E">
            <w:pPr>
              <w:pStyle w:val="TableParagraph"/>
              <w:ind w:left="112"/>
              <w:rPr>
                <w:b/>
              </w:rPr>
            </w:pPr>
            <w:r w:rsidRPr="00E67A20">
              <w:rPr>
                <w:b/>
              </w:rPr>
              <w:t>5</w:t>
            </w:r>
          </w:p>
        </w:tc>
        <w:tc>
          <w:tcPr>
            <w:tcW w:w="5826" w:type="dxa"/>
          </w:tcPr>
          <w:p w:rsidR="00DF744A" w:rsidRPr="00E67A20" w:rsidRDefault="00E46A7E">
            <w:pPr>
              <w:pStyle w:val="TableParagraph"/>
              <w:spacing w:line="278" w:lineRule="auto"/>
              <w:ind w:left="112" w:right="595"/>
            </w:pPr>
            <w:r w:rsidRPr="00E67A20">
              <w:t>Acil hastalıkları tedavi edebilir ve gerektiğinde uzmanlık gerektiren merkezlere tedavi hizmetleri için sevk edebilir.</w:t>
            </w:r>
          </w:p>
        </w:tc>
        <w:tc>
          <w:tcPr>
            <w:tcW w:w="535" w:type="dxa"/>
          </w:tcPr>
          <w:p w:rsidR="00DF744A" w:rsidRPr="00E67A20" w:rsidRDefault="00DF744A">
            <w:pPr>
              <w:pStyle w:val="TableParagraph"/>
              <w:spacing w:before="4"/>
              <w:rPr>
                <w:b/>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DF744A">
      <w:pPr>
        <w:sectPr w:rsidR="00DF744A" w:rsidRPr="00E67A20">
          <w:pgSz w:w="11900" w:h="16860"/>
          <w:pgMar w:top="1180" w:right="780" w:bottom="280" w:left="1040" w:header="708" w:footer="708" w:gutter="0"/>
          <w:cols w:space="708"/>
        </w:sect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826"/>
        <w:gridCol w:w="535"/>
        <w:gridCol w:w="538"/>
        <w:gridCol w:w="537"/>
        <w:gridCol w:w="535"/>
        <w:gridCol w:w="537"/>
      </w:tblGrid>
      <w:tr w:rsidR="00E67A20" w:rsidRPr="00E67A20">
        <w:trPr>
          <w:trHeight w:val="609"/>
        </w:trPr>
        <w:tc>
          <w:tcPr>
            <w:tcW w:w="708" w:type="dxa"/>
          </w:tcPr>
          <w:p w:rsidR="00DF744A" w:rsidRPr="00E67A20" w:rsidRDefault="00E46A7E">
            <w:pPr>
              <w:pStyle w:val="TableParagraph"/>
              <w:spacing w:before="164"/>
              <w:ind w:left="112"/>
              <w:rPr>
                <w:b/>
              </w:rPr>
            </w:pPr>
            <w:r w:rsidRPr="00E67A20">
              <w:rPr>
                <w:b/>
              </w:rPr>
              <w:lastRenderedPageBreak/>
              <w:t>6</w:t>
            </w:r>
          </w:p>
        </w:tc>
        <w:tc>
          <w:tcPr>
            <w:tcW w:w="5826" w:type="dxa"/>
          </w:tcPr>
          <w:p w:rsidR="00DF744A" w:rsidRPr="00E67A20" w:rsidRDefault="00E46A7E">
            <w:pPr>
              <w:pStyle w:val="TableParagraph"/>
              <w:spacing w:before="159"/>
              <w:ind w:left="112"/>
            </w:pPr>
            <w:r w:rsidRPr="00E67A20">
              <w:t>Koruyucu hekimlik ve adli tıp uygulamalarını yapabilir</w:t>
            </w:r>
          </w:p>
        </w:tc>
        <w:tc>
          <w:tcPr>
            <w:tcW w:w="535" w:type="dxa"/>
          </w:tcPr>
          <w:p w:rsidR="00DF744A" w:rsidRPr="00E67A20" w:rsidRDefault="00E46A7E">
            <w:pPr>
              <w:pStyle w:val="TableParagraph"/>
              <w:spacing w:before="15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82"/>
        </w:trPr>
        <w:tc>
          <w:tcPr>
            <w:tcW w:w="708" w:type="dxa"/>
          </w:tcPr>
          <w:p w:rsidR="00DF744A" w:rsidRPr="00E67A20" w:rsidRDefault="00DF744A">
            <w:pPr>
              <w:pStyle w:val="TableParagraph"/>
              <w:spacing w:before="9"/>
              <w:rPr>
                <w:b/>
                <w:sz w:val="21"/>
              </w:rPr>
            </w:pPr>
          </w:p>
          <w:p w:rsidR="00DF744A" w:rsidRPr="00E67A20" w:rsidRDefault="00E46A7E">
            <w:pPr>
              <w:pStyle w:val="TableParagraph"/>
              <w:ind w:left="112"/>
              <w:rPr>
                <w:b/>
              </w:rPr>
            </w:pPr>
            <w:r w:rsidRPr="00E67A20">
              <w:rPr>
                <w:b/>
              </w:rPr>
              <w:t>7</w:t>
            </w:r>
          </w:p>
        </w:tc>
        <w:tc>
          <w:tcPr>
            <w:tcW w:w="5826" w:type="dxa"/>
          </w:tcPr>
          <w:p w:rsidR="00DF744A" w:rsidRPr="00E67A20" w:rsidRDefault="00E46A7E">
            <w:pPr>
              <w:pStyle w:val="TableParagraph"/>
              <w:spacing w:line="237" w:lineRule="exact"/>
              <w:ind w:left="112"/>
            </w:pPr>
            <w:r w:rsidRPr="00E67A20">
              <w:t>Ulusal Sağlık Sistemi’nin yapılanması ve işleyişi hakkında</w:t>
            </w:r>
          </w:p>
          <w:p w:rsidR="00DF744A" w:rsidRPr="00E67A20" w:rsidRDefault="00E46A7E">
            <w:pPr>
              <w:pStyle w:val="TableParagraph"/>
              <w:spacing w:before="37"/>
              <w:ind w:left="112"/>
            </w:pPr>
            <w:proofErr w:type="gramStart"/>
            <w:r w:rsidRPr="00E67A20">
              <w:t>genel</w:t>
            </w:r>
            <w:proofErr w:type="gramEnd"/>
            <w:r w:rsidRPr="00E67A20">
              <w:t xml:space="preserve"> bilgilere sahiptir.</w:t>
            </w:r>
          </w:p>
        </w:tc>
        <w:tc>
          <w:tcPr>
            <w:tcW w:w="535" w:type="dxa"/>
          </w:tcPr>
          <w:p w:rsidR="00DF744A" w:rsidRPr="00E67A20" w:rsidRDefault="00DF744A">
            <w:pPr>
              <w:pStyle w:val="TableParagraph"/>
              <w:spacing w:before="4"/>
              <w:rPr>
                <w:b/>
                <w:sz w:val="21"/>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89"/>
        </w:trPr>
        <w:tc>
          <w:tcPr>
            <w:tcW w:w="708" w:type="dxa"/>
          </w:tcPr>
          <w:p w:rsidR="00DF744A" w:rsidRPr="00E67A20" w:rsidRDefault="00E46A7E">
            <w:pPr>
              <w:pStyle w:val="TableParagraph"/>
              <w:spacing w:before="104"/>
              <w:ind w:left="112"/>
              <w:rPr>
                <w:b/>
              </w:rPr>
            </w:pPr>
            <w:r w:rsidRPr="00E67A20">
              <w:rPr>
                <w:b/>
              </w:rPr>
              <w:t>8</w:t>
            </w:r>
          </w:p>
        </w:tc>
        <w:tc>
          <w:tcPr>
            <w:tcW w:w="5826" w:type="dxa"/>
          </w:tcPr>
          <w:p w:rsidR="00DF744A" w:rsidRPr="00E67A20" w:rsidRDefault="00E46A7E">
            <w:pPr>
              <w:pStyle w:val="TableParagraph"/>
              <w:spacing w:line="237" w:lineRule="exact"/>
              <w:ind w:left="112"/>
            </w:pPr>
            <w:r w:rsidRPr="00E67A20">
              <w:t>Yasal sorumluluklarını bilir ve etik prensipleri tanımlayabilir.</w:t>
            </w:r>
          </w:p>
        </w:tc>
        <w:tc>
          <w:tcPr>
            <w:tcW w:w="535" w:type="dxa"/>
          </w:tcPr>
          <w:p w:rsidR="00DF744A" w:rsidRPr="00E67A20" w:rsidRDefault="00E46A7E">
            <w:pPr>
              <w:pStyle w:val="TableParagraph"/>
              <w:spacing w:before="99"/>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79"/>
        </w:trPr>
        <w:tc>
          <w:tcPr>
            <w:tcW w:w="708" w:type="dxa"/>
          </w:tcPr>
          <w:p w:rsidR="00DF744A" w:rsidRPr="00E67A20" w:rsidRDefault="00DF744A">
            <w:pPr>
              <w:pStyle w:val="TableParagraph"/>
              <w:spacing w:before="11"/>
              <w:rPr>
                <w:b/>
                <w:sz w:val="21"/>
              </w:rPr>
            </w:pPr>
          </w:p>
          <w:p w:rsidR="00DF744A" w:rsidRPr="00E67A20" w:rsidRDefault="00E46A7E">
            <w:pPr>
              <w:pStyle w:val="TableParagraph"/>
              <w:ind w:left="112"/>
              <w:rPr>
                <w:b/>
              </w:rPr>
            </w:pPr>
            <w:r w:rsidRPr="00E67A20">
              <w:rPr>
                <w:b/>
              </w:rPr>
              <w:t>9</w:t>
            </w:r>
          </w:p>
        </w:tc>
        <w:tc>
          <w:tcPr>
            <w:tcW w:w="5826" w:type="dxa"/>
          </w:tcPr>
          <w:p w:rsidR="00DF744A" w:rsidRPr="00E67A20" w:rsidRDefault="00E46A7E">
            <w:pPr>
              <w:pStyle w:val="TableParagraph"/>
              <w:spacing w:line="276" w:lineRule="auto"/>
              <w:ind w:left="112" w:right="515"/>
            </w:pPr>
            <w:r w:rsidRPr="00E67A20">
              <w:t>Sık görülen hastalıkların birinci basamak tedavilerini etkin olarak yapabilir.</w:t>
            </w:r>
          </w:p>
        </w:tc>
        <w:tc>
          <w:tcPr>
            <w:tcW w:w="535" w:type="dxa"/>
          </w:tcPr>
          <w:p w:rsidR="00DF744A" w:rsidRPr="00E67A20" w:rsidRDefault="00DF744A">
            <w:pPr>
              <w:pStyle w:val="TableParagraph"/>
              <w:spacing w:before="6"/>
              <w:rPr>
                <w:b/>
                <w:sz w:val="21"/>
              </w:rPr>
            </w:pPr>
          </w:p>
          <w:p w:rsidR="00DF744A" w:rsidRPr="00E67A20" w:rsidRDefault="00E46A7E">
            <w:pPr>
              <w:pStyle w:val="TableParagraph"/>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491"/>
        </w:trPr>
        <w:tc>
          <w:tcPr>
            <w:tcW w:w="708" w:type="dxa"/>
          </w:tcPr>
          <w:p w:rsidR="00DF744A" w:rsidRPr="00E67A20" w:rsidRDefault="00E46A7E">
            <w:pPr>
              <w:pStyle w:val="TableParagraph"/>
              <w:spacing w:before="106"/>
              <w:ind w:left="112"/>
              <w:rPr>
                <w:b/>
              </w:rPr>
            </w:pPr>
            <w:r w:rsidRPr="00E67A20">
              <w:rPr>
                <w:b/>
              </w:rPr>
              <w:t>10</w:t>
            </w:r>
          </w:p>
        </w:tc>
        <w:tc>
          <w:tcPr>
            <w:tcW w:w="5826" w:type="dxa"/>
          </w:tcPr>
          <w:p w:rsidR="00DF744A" w:rsidRPr="00E67A20" w:rsidRDefault="00E46A7E">
            <w:pPr>
              <w:pStyle w:val="TableParagraph"/>
              <w:spacing w:line="239" w:lineRule="exact"/>
              <w:ind w:left="112"/>
            </w:pPr>
            <w:r w:rsidRPr="00E67A20">
              <w:t>Bilimsel toplantılar düzenleyebilir ve projeler yürütebilir.</w:t>
            </w:r>
          </w:p>
        </w:tc>
        <w:tc>
          <w:tcPr>
            <w:tcW w:w="535" w:type="dxa"/>
          </w:tcPr>
          <w:p w:rsidR="00DF744A" w:rsidRPr="00E67A20" w:rsidRDefault="00E46A7E">
            <w:pPr>
              <w:pStyle w:val="TableParagraph"/>
              <w:spacing w:before="101"/>
              <w:ind w:left="17"/>
              <w:jc w:val="center"/>
            </w:pPr>
            <w:r w:rsidRPr="00E67A20">
              <w:t>X</w:t>
            </w:r>
          </w:p>
        </w:tc>
        <w:tc>
          <w:tcPr>
            <w:tcW w:w="538" w:type="dxa"/>
          </w:tcPr>
          <w:p w:rsidR="00DF744A" w:rsidRPr="00E67A20" w:rsidRDefault="00DF744A">
            <w:pPr>
              <w:pStyle w:val="TableParagraph"/>
            </w:pP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r w:rsidR="00E67A20" w:rsidRPr="00E67A20">
        <w:trPr>
          <w:trHeight w:val="760"/>
        </w:trPr>
        <w:tc>
          <w:tcPr>
            <w:tcW w:w="708" w:type="dxa"/>
          </w:tcPr>
          <w:p w:rsidR="00DF744A" w:rsidRPr="00E67A20" w:rsidRDefault="00DF744A">
            <w:pPr>
              <w:pStyle w:val="TableParagraph"/>
              <w:spacing w:before="10"/>
              <w:rPr>
                <w:b/>
                <w:sz w:val="20"/>
              </w:rPr>
            </w:pPr>
          </w:p>
          <w:p w:rsidR="00DF744A" w:rsidRPr="00E67A20" w:rsidRDefault="00E46A7E">
            <w:pPr>
              <w:pStyle w:val="TableParagraph"/>
              <w:spacing w:before="1"/>
              <w:ind w:left="112"/>
              <w:rPr>
                <w:b/>
              </w:rPr>
            </w:pPr>
            <w:r w:rsidRPr="00E67A20">
              <w:rPr>
                <w:b/>
              </w:rPr>
              <w:t>11</w:t>
            </w:r>
          </w:p>
        </w:tc>
        <w:tc>
          <w:tcPr>
            <w:tcW w:w="5826" w:type="dxa"/>
          </w:tcPr>
          <w:p w:rsidR="00DF744A" w:rsidRPr="00E67A20" w:rsidRDefault="00E46A7E">
            <w:pPr>
              <w:pStyle w:val="TableParagraph"/>
              <w:spacing w:line="237" w:lineRule="exact"/>
              <w:ind w:left="112"/>
            </w:pPr>
            <w:r w:rsidRPr="00E67A20">
              <w:t xml:space="preserve">Tıp alanında </w:t>
            </w:r>
            <w:proofErr w:type="gramStart"/>
            <w:r w:rsidRPr="00E67A20">
              <w:t>literatürü</w:t>
            </w:r>
            <w:proofErr w:type="gramEnd"/>
            <w:r w:rsidRPr="00E67A20">
              <w:t xml:space="preserve"> izleyecek kadar yabancı dil bilir,</w:t>
            </w:r>
          </w:p>
          <w:p w:rsidR="00DF744A" w:rsidRPr="00E67A20" w:rsidRDefault="00E46A7E">
            <w:pPr>
              <w:pStyle w:val="TableParagraph"/>
              <w:tabs>
                <w:tab w:val="left" w:pos="1041"/>
                <w:tab w:val="left" w:pos="2220"/>
                <w:tab w:val="left" w:pos="3845"/>
                <w:tab w:val="left" w:pos="4548"/>
                <w:tab w:val="left" w:pos="5513"/>
              </w:tabs>
              <w:spacing w:before="10" w:line="252" w:lineRule="exact"/>
              <w:ind w:left="112" w:right="104"/>
            </w:pPr>
            <w:proofErr w:type="gramStart"/>
            <w:r w:rsidRPr="00E67A20">
              <w:t>bilimsel</w:t>
            </w:r>
            <w:proofErr w:type="gramEnd"/>
            <w:r w:rsidRPr="00E67A20">
              <w:tab/>
              <w:t>çalışmaları</w:t>
            </w:r>
            <w:r w:rsidRPr="00E67A20">
              <w:tab/>
              <w:t>değerlendirecek</w:t>
            </w:r>
            <w:r w:rsidRPr="00E67A20">
              <w:tab/>
              <w:t>kadar</w:t>
            </w:r>
            <w:r w:rsidRPr="00E67A20">
              <w:tab/>
              <w:t>istatistik</w:t>
            </w:r>
            <w:r w:rsidRPr="00E67A20">
              <w:tab/>
            </w:r>
            <w:r w:rsidRPr="00E67A20">
              <w:rPr>
                <w:spacing w:val="-15"/>
              </w:rPr>
              <w:t xml:space="preserve">ve </w:t>
            </w:r>
            <w:r w:rsidRPr="00E67A20">
              <w:t>bilgisayar yöntemlerini kullanabilir</w:t>
            </w:r>
          </w:p>
        </w:tc>
        <w:tc>
          <w:tcPr>
            <w:tcW w:w="535" w:type="dxa"/>
          </w:tcPr>
          <w:p w:rsidR="00DF744A" w:rsidRPr="00E67A20" w:rsidRDefault="00DF744A">
            <w:pPr>
              <w:pStyle w:val="TableParagraph"/>
            </w:pPr>
          </w:p>
        </w:tc>
        <w:tc>
          <w:tcPr>
            <w:tcW w:w="538" w:type="dxa"/>
          </w:tcPr>
          <w:p w:rsidR="00DF744A" w:rsidRPr="00E67A20" w:rsidRDefault="00DF744A">
            <w:pPr>
              <w:pStyle w:val="TableParagraph"/>
              <w:spacing w:before="6"/>
              <w:rPr>
                <w:b/>
                <w:sz w:val="20"/>
              </w:rPr>
            </w:pPr>
          </w:p>
          <w:p w:rsidR="00DF744A" w:rsidRPr="00E67A20" w:rsidRDefault="00E46A7E">
            <w:pPr>
              <w:pStyle w:val="TableParagraph"/>
              <w:ind w:left="194"/>
            </w:pPr>
            <w:r w:rsidRPr="00E67A20">
              <w:t>X</w:t>
            </w:r>
          </w:p>
        </w:tc>
        <w:tc>
          <w:tcPr>
            <w:tcW w:w="537" w:type="dxa"/>
          </w:tcPr>
          <w:p w:rsidR="00DF744A" w:rsidRPr="00E67A20" w:rsidRDefault="00DF744A">
            <w:pPr>
              <w:pStyle w:val="TableParagraph"/>
            </w:pPr>
          </w:p>
        </w:tc>
        <w:tc>
          <w:tcPr>
            <w:tcW w:w="535" w:type="dxa"/>
          </w:tcPr>
          <w:p w:rsidR="00DF744A" w:rsidRPr="00E67A20" w:rsidRDefault="00DF744A">
            <w:pPr>
              <w:pStyle w:val="TableParagraph"/>
            </w:pPr>
          </w:p>
        </w:tc>
        <w:tc>
          <w:tcPr>
            <w:tcW w:w="537" w:type="dxa"/>
          </w:tcPr>
          <w:p w:rsidR="00DF744A" w:rsidRPr="00E67A20" w:rsidRDefault="00DF744A">
            <w:pPr>
              <w:pStyle w:val="TableParagraph"/>
            </w:pPr>
          </w:p>
        </w:tc>
      </w:tr>
    </w:tbl>
    <w:p w:rsidR="00DF744A" w:rsidRPr="00E67A20" w:rsidRDefault="00E46A7E">
      <w:pPr>
        <w:pStyle w:val="GvdeMetni"/>
        <w:spacing w:line="237" w:lineRule="exact"/>
        <w:ind w:left="376"/>
      </w:pPr>
      <w:r w:rsidRPr="00E67A20">
        <w:t>*1 en düşük, 2 düşük, 3 orta, 4 yüksek, 5 en yüksek olarak belirtilebilir.</w:t>
      </w:r>
    </w:p>
    <w:p w:rsidR="00DF744A" w:rsidRPr="00E67A20" w:rsidRDefault="00DF744A">
      <w:pPr>
        <w:pStyle w:val="GvdeMetni"/>
        <w:rPr>
          <w:sz w:val="24"/>
        </w:rPr>
      </w:pPr>
    </w:p>
    <w:p w:rsidR="00DF744A" w:rsidRPr="00E67A20" w:rsidRDefault="00DF744A">
      <w:pPr>
        <w:pStyle w:val="GvdeMetni"/>
        <w:rPr>
          <w:sz w:val="26"/>
        </w:rPr>
      </w:pPr>
    </w:p>
    <w:p w:rsidR="00DF744A" w:rsidRPr="00E67A20" w:rsidRDefault="00E46A7E">
      <w:pPr>
        <w:pStyle w:val="Balk1"/>
      </w:pPr>
      <w:r w:rsidRPr="00E67A20">
        <w:t>AKTS (İŞ YÜKÜ TABLOSU)</w:t>
      </w:r>
    </w:p>
    <w:p w:rsidR="00DF744A" w:rsidRPr="00E67A20" w:rsidRDefault="00DF744A">
      <w:pPr>
        <w:pStyle w:val="GvdeMetni"/>
        <w:spacing w:before="2"/>
        <w:rPr>
          <w:b/>
        </w:rPr>
      </w:pPr>
    </w:p>
    <w:tbl>
      <w:tblPr>
        <w:tblStyle w:val="TableNormal1"/>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0"/>
        <w:gridCol w:w="1140"/>
        <w:gridCol w:w="1145"/>
        <w:gridCol w:w="1142"/>
      </w:tblGrid>
      <w:tr w:rsidR="00E67A20" w:rsidRPr="00E67A20">
        <w:trPr>
          <w:trHeight w:val="508"/>
        </w:trPr>
        <w:tc>
          <w:tcPr>
            <w:tcW w:w="5780" w:type="dxa"/>
          </w:tcPr>
          <w:p w:rsidR="00DF744A" w:rsidRPr="00E67A20" w:rsidRDefault="00E46A7E">
            <w:pPr>
              <w:pStyle w:val="TableParagraph"/>
              <w:spacing w:before="123"/>
              <w:ind w:left="112"/>
              <w:rPr>
                <w:b/>
              </w:rPr>
            </w:pPr>
            <w:r w:rsidRPr="00E67A20">
              <w:rPr>
                <w:b/>
              </w:rPr>
              <w:t>Etkinlikler</w:t>
            </w:r>
          </w:p>
        </w:tc>
        <w:tc>
          <w:tcPr>
            <w:tcW w:w="1140" w:type="dxa"/>
          </w:tcPr>
          <w:p w:rsidR="00DF744A" w:rsidRPr="00E67A20" w:rsidRDefault="00E46A7E">
            <w:pPr>
              <w:pStyle w:val="TableParagraph"/>
              <w:spacing w:before="123"/>
              <w:ind w:left="279" w:right="259"/>
              <w:jc w:val="center"/>
              <w:rPr>
                <w:b/>
              </w:rPr>
            </w:pPr>
            <w:r w:rsidRPr="00E67A20">
              <w:rPr>
                <w:b/>
              </w:rPr>
              <w:t>Sayısı</w:t>
            </w:r>
          </w:p>
        </w:tc>
        <w:tc>
          <w:tcPr>
            <w:tcW w:w="1145" w:type="dxa"/>
          </w:tcPr>
          <w:p w:rsidR="00DF744A" w:rsidRPr="00E67A20" w:rsidRDefault="00E46A7E">
            <w:pPr>
              <w:pStyle w:val="TableParagraph"/>
              <w:spacing w:line="254" w:lineRule="exact"/>
              <w:ind w:left="297" w:right="246" w:hanging="15"/>
              <w:rPr>
                <w:b/>
              </w:rPr>
            </w:pPr>
            <w:r w:rsidRPr="00E67A20">
              <w:rPr>
                <w:b/>
              </w:rPr>
              <w:t>Süresi (Saat)</w:t>
            </w:r>
          </w:p>
        </w:tc>
        <w:tc>
          <w:tcPr>
            <w:tcW w:w="1142" w:type="dxa"/>
          </w:tcPr>
          <w:p w:rsidR="00DF744A" w:rsidRPr="00E67A20" w:rsidRDefault="00E46A7E">
            <w:pPr>
              <w:pStyle w:val="TableParagraph"/>
              <w:spacing w:line="254" w:lineRule="exact"/>
              <w:ind w:left="199" w:right="160" w:firstLine="9"/>
              <w:rPr>
                <w:b/>
              </w:rPr>
            </w:pPr>
            <w:r w:rsidRPr="00E67A20">
              <w:rPr>
                <w:b/>
              </w:rPr>
              <w:t>Toplam İş Yükü</w:t>
            </w:r>
          </w:p>
        </w:tc>
      </w:tr>
      <w:tr w:rsidR="00E67A20" w:rsidRPr="00E67A20">
        <w:trPr>
          <w:trHeight w:val="506"/>
        </w:trPr>
        <w:tc>
          <w:tcPr>
            <w:tcW w:w="5780" w:type="dxa"/>
          </w:tcPr>
          <w:p w:rsidR="00DF744A" w:rsidRPr="00E67A20" w:rsidRDefault="00E46A7E">
            <w:pPr>
              <w:pStyle w:val="TableParagraph"/>
              <w:spacing w:line="249" w:lineRule="exact"/>
              <w:ind w:left="112"/>
            </w:pPr>
            <w:r w:rsidRPr="00E67A20">
              <w:rPr>
                <w:b/>
              </w:rPr>
              <w:t xml:space="preserve">Ders Süresi </w:t>
            </w:r>
            <w:r w:rsidRPr="00E67A20">
              <w:t xml:space="preserve">(Sınav haftası </w:t>
            </w:r>
            <w:proofErr w:type="gramStart"/>
            <w:r w:rsidRPr="00E67A20">
              <w:t>dahildir</w:t>
            </w:r>
            <w:proofErr w:type="gramEnd"/>
            <w:r w:rsidRPr="00E67A20">
              <w:t>: kurul haftası x toplam</w:t>
            </w:r>
          </w:p>
          <w:p w:rsidR="00DF744A" w:rsidRPr="00E67A20" w:rsidRDefault="00E46A7E">
            <w:pPr>
              <w:pStyle w:val="TableParagraph"/>
              <w:spacing w:before="1" w:line="236" w:lineRule="exact"/>
              <w:ind w:left="112"/>
            </w:pPr>
            <w:proofErr w:type="gramStart"/>
            <w:r w:rsidRPr="00E67A20">
              <w:t>ders</w:t>
            </w:r>
            <w:proofErr w:type="gramEnd"/>
            <w:r w:rsidRPr="00E67A20">
              <w:t xml:space="preserve"> saati)</w:t>
            </w:r>
          </w:p>
        </w:tc>
        <w:tc>
          <w:tcPr>
            <w:tcW w:w="1140" w:type="dxa"/>
          </w:tcPr>
          <w:p w:rsidR="00DF744A" w:rsidRPr="00E67A20" w:rsidRDefault="00A17BA5">
            <w:pPr>
              <w:pStyle w:val="TableParagraph"/>
              <w:spacing w:before="116"/>
              <w:ind w:left="276" w:right="259"/>
              <w:jc w:val="center"/>
            </w:pPr>
            <w:r>
              <w:t>99</w:t>
            </w:r>
          </w:p>
        </w:tc>
        <w:tc>
          <w:tcPr>
            <w:tcW w:w="1145" w:type="dxa"/>
          </w:tcPr>
          <w:p w:rsidR="00DF744A" w:rsidRPr="00E67A20" w:rsidRDefault="00E46A7E">
            <w:pPr>
              <w:pStyle w:val="TableParagraph"/>
              <w:spacing w:before="116"/>
              <w:ind w:left="22"/>
              <w:jc w:val="center"/>
            </w:pPr>
            <w:r w:rsidRPr="00E67A20">
              <w:t>1</w:t>
            </w:r>
          </w:p>
        </w:tc>
        <w:tc>
          <w:tcPr>
            <w:tcW w:w="1142" w:type="dxa"/>
          </w:tcPr>
          <w:p w:rsidR="00DF744A" w:rsidRPr="00E67A20" w:rsidRDefault="00A17BA5">
            <w:pPr>
              <w:pStyle w:val="TableParagraph"/>
              <w:spacing w:before="116"/>
              <w:ind w:left="391" w:right="371"/>
              <w:jc w:val="center"/>
            </w:pPr>
            <w:r>
              <w:t>99</w:t>
            </w: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Laboratuar</w:t>
            </w:r>
          </w:p>
        </w:tc>
        <w:tc>
          <w:tcPr>
            <w:tcW w:w="1140" w:type="dxa"/>
          </w:tcPr>
          <w:p w:rsidR="00DF744A" w:rsidRPr="00E67A20" w:rsidRDefault="00A17BA5">
            <w:pPr>
              <w:pStyle w:val="TableParagraph"/>
              <w:spacing w:line="232" w:lineRule="exact"/>
              <w:ind w:left="276" w:right="259"/>
              <w:jc w:val="center"/>
            </w:pPr>
            <w:r>
              <w:t>9</w:t>
            </w:r>
          </w:p>
        </w:tc>
        <w:tc>
          <w:tcPr>
            <w:tcW w:w="1145" w:type="dxa"/>
          </w:tcPr>
          <w:p w:rsidR="00DF744A" w:rsidRPr="00E67A20" w:rsidRDefault="00E46A7E">
            <w:pPr>
              <w:pStyle w:val="TableParagraph"/>
              <w:spacing w:line="232" w:lineRule="exact"/>
              <w:ind w:left="22"/>
              <w:jc w:val="center"/>
            </w:pPr>
            <w:r w:rsidRPr="00E67A20">
              <w:t>1</w:t>
            </w:r>
          </w:p>
        </w:tc>
        <w:tc>
          <w:tcPr>
            <w:tcW w:w="1142" w:type="dxa"/>
          </w:tcPr>
          <w:p w:rsidR="00DF744A" w:rsidRPr="00E67A20" w:rsidRDefault="00A17BA5">
            <w:pPr>
              <w:pStyle w:val="TableParagraph"/>
              <w:spacing w:line="232" w:lineRule="exact"/>
              <w:ind w:left="391" w:right="318"/>
              <w:jc w:val="center"/>
            </w:pPr>
            <w:r>
              <w:t>9</w:t>
            </w: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Derse Özgü Staj </w:t>
            </w:r>
            <w:r w:rsidRPr="00E67A20">
              <w:t>(varsa)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Alan Çalışması</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pPr>
            <w:r w:rsidRPr="00E67A20">
              <w:rPr>
                <w:b/>
              </w:rPr>
              <w:t xml:space="preserve">Sınıf Dışı Ders Çalışma Süresi </w:t>
            </w:r>
            <w:r w:rsidRPr="00E67A20">
              <w:t>(Ön çalışma, pekiştirme)</w:t>
            </w:r>
          </w:p>
        </w:tc>
        <w:tc>
          <w:tcPr>
            <w:tcW w:w="1140" w:type="dxa"/>
          </w:tcPr>
          <w:p w:rsidR="00DF744A" w:rsidRPr="00E67A20" w:rsidRDefault="006E33A7">
            <w:pPr>
              <w:pStyle w:val="TableParagraph"/>
              <w:spacing w:line="234" w:lineRule="exact"/>
              <w:ind w:left="276" w:right="259"/>
              <w:jc w:val="center"/>
            </w:pPr>
            <w:r>
              <w:t>111</w:t>
            </w:r>
          </w:p>
        </w:tc>
        <w:tc>
          <w:tcPr>
            <w:tcW w:w="1145" w:type="dxa"/>
          </w:tcPr>
          <w:p w:rsidR="00DF744A" w:rsidRPr="00E67A20" w:rsidRDefault="00E46A7E">
            <w:pPr>
              <w:pStyle w:val="TableParagraph"/>
              <w:spacing w:line="234" w:lineRule="exact"/>
              <w:ind w:left="22"/>
              <w:jc w:val="center"/>
            </w:pPr>
            <w:r w:rsidRPr="00E67A20">
              <w:t>1</w:t>
            </w:r>
          </w:p>
        </w:tc>
        <w:tc>
          <w:tcPr>
            <w:tcW w:w="1142" w:type="dxa"/>
          </w:tcPr>
          <w:p w:rsidR="00DF744A" w:rsidRPr="00E67A20" w:rsidRDefault="006E33A7">
            <w:pPr>
              <w:pStyle w:val="TableParagraph"/>
              <w:spacing w:line="234" w:lineRule="exact"/>
              <w:ind w:left="391" w:right="371"/>
              <w:jc w:val="center"/>
            </w:pPr>
            <w:r>
              <w:t>111</w:t>
            </w:r>
          </w:p>
        </w:tc>
      </w:tr>
      <w:tr w:rsidR="00E67A20" w:rsidRPr="00E67A20">
        <w:trPr>
          <w:trHeight w:val="249"/>
        </w:trPr>
        <w:tc>
          <w:tcPr>
            <w:tcW w:w="5780" w:type="dxa"/>
          </w:tcPr>
          <w:p w:rsidR="00DF744A" w:rsidRPr="00E67A20" w:rsidRDefault="00E46A7E">
            <w:pPr>
              <w:pStyle w:val="TableParagraph"/>
              <w:spacing w:line="229" w:lineRule="exact"/>
              <w:ind w:left="112"/>
              <w:rPr>
                <w:b/>
              </w:rPr>
            </w:pPr>
            <w:r w:rsidRPr="00E67A20">
              <w:rPr>
                <w:b/>
              </w:rPr>
              <w:t>Sunum / Seminer Hazırlama</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4"/>
        </w:trPr>
        <w:tc>
          <w:tcPr>
            <w:tcW w:w="5780" w:type="dxa"/>
          </w:tcPr>
          <w:p w:rsidR="00DF744A" w:rsidRPr="00E67A20" w:rsidRDefault="00E46A7E">
            <w:pPr>
              <w:pStyle w:val="TableParagraph"/>
              <w:spacing w:line="234" w:lineRule="exact"/>
              <w:ind w:left="112"/>
              <w:rPr>
                <w:b/>
              </w:rPr>
            </w:pPr>
            <w:r w:rsidRPr="00E67A20">
              <w:rPr>
                <w:b/>
              </w:rPr>
              <w:t>Proje</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1"/>
        </w:trPr>
        <w:tc>
          <w:tcPr>
            <w:tcW w:w="5780" w:type="dxa"/>
          </w:tcPr>
          <w:p w:rsidR="00DF744A" w:rsidRPr="00E67A20" w:rsidRDefault="00E46A7E">
            <w:pPr>
              <w:pStyle w:val="TableParagraph"/>
              <w:spacing w:line="232" w:lineRule="exact"/>
              <w:ind w:left="112"/>
              <w:rPr>
                <w:b/>
              </w:rPr>
            </w:pPr>
            <w:r w:rsidRPr="00E67A20">
              <w:rPr>
                <w:b/>
              </w:rPr>
              <w:t>Ödevler</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DF744A">
            <w:pPr>
              <w:pStyle w:val="TableParagraph"/>
              <w:rPr>
                <w:sz w:val="18"/>
              </w:rPr>
            </w:pPr>
          </w:p>
        </w:tc>
      </w:tr>
      <w:tr w:rsidR="00E67A20" w:rsidRPr="00E67A20">
        <w:trPr>
          <w:trHeight w:val="253"/>
        </w:trPr>
        <w:tc>
          <w:tcPr>
            <w:tcW w:w="5780" w:type="dxa"/>
          </w:tcPr>
          <w:p w:rsidR="00DF744A" w:rsidRPr="00E67A20" w:rsidRDefault="00E46A7E">
            <w:pPr>
              <w:pStyle w:val="TableParagraph"/>
              <w:spacing w:line="234" w:lineRule="exact"/>
              <w:ind w:left="112"/>
              <w:rPr>
                <w:b/>
              </w:rPr>
            </w:pPr>
            <w:r w:rsidRPr="00E67A20">
              <w:rPr>
                <w:b/>
              </w:rPr>
              <w:t>Kurul Sonu Sınavı</w:t>
            </w:r>
          </w:p>
        </w:tc>
        <w:tc>
          <w:tcPr>
            <w:tcW w:w="1140" w:type="dxa"/>
          </w:tcPr>
          <w:p w:rsidR="00DF744A" w:rsidRPr="00E67A20" w:rsidRDefault="00E46A7E">
            <w:pPr>
              <w:pStyle w:val="TableParagraph"/>
              <w:spacing w:line="234" w:lineRule="exact"/>
              <w:ind w:left="21"/>
              <w:jc w:val="center"/>
            </w:pPr>
            <w:r w:rsidRPr="00E67A20">
              <w:t>1</w:t>
            </w:r>
          </w:p>
        </w:tc>
        <w:tc>
          <w:tcPr>
            <w:tcW w:w="1145" w:type="dxa"/>
          </w:tcPr>
          <w:p w:rsidR="00DF744A" w:rsidRPr="00E67A20" w:rsidRDefault="00E46A7E">
            <w:pPr>
              <w:pStyle w:val="TableParagraph"/>
              <w:spacing w:line="234" w:lineRule="exact"/>
              <w:ind w:left="22"/>
              <w:jc w:val="center"/>
            </w:pPr>
            <w:r w:rsidRPr="00E67A20">
              <w:t>3</w:t>
            </w:r>
          </w:p>
        </w:tc>
        <w:tc>
          <w:tcPr>
            <w:tcW w:w="1142" w:type="dxa"/>
          </w:tcPr>
          <w:p w:rsidR="00DF744A" w:rsidRPr="00E67A20" w:rsidRDefault="00E46A7E">
            <w:pPr>
              <w:pStyle w:val="TableParagraph"/>
              <w:spacing w:line="234" w:lineRule="exact"/>
              <w:ind w:left="20"/>
              <w:jc w:val="center"/>
            </w:pPr>
            <w:r w:rsidRPr="00E67A20">
              <w:t>3</w:t>
            </w:r>
          </w:p>
        </w:tc>
      </w:tr>
      <w:tr w:rsidR="00E67A20" w:rsidRPr="00E67A20">
        <w:trPr>
          <w:trHeight w:val="254"/>
        </w:trPr>
        <w:tc>
          <w:tcPr>
            <w:tcW w:w="5780" w:type="dxa"/>
          </w:tcPr>
          <w:p w:rsidR="00DF744A" w:rsidRPr="00E67A20" w:rsidRDefault="00E46A7E">
            <w:pPr>
              <w:pStyle w:val="TableParagraph"/>
              <w:spacing w:line="234" w:lineRule="exact"/>
              <w:ind w:right="87"/>
              <w:jc w:val="right"/>
              <w:rPr>
                <w:b/>
              </w:rPr>
            </w:pPr>
            <w:r w:rsidRPr="00E67A20">
              <w:rPr>
                <w:b/>
              </w:rPr>
              <w:t>Toplam İş Yükü</w:t>
            </w:r>
          </w:p>
        </w:tc>
        <w:tc>
          <w:tcPr>
            <w:tcW w:w="1140" w:type="dxa"/>
          </w:tcPr>
          <w:p w:rsidR="00DF744A" w:rsidRPr="00E67A20" w:rsidRDefault="00DF744A">
            <w:pPr>
              <w:pStyle w:val="TableParagraph"/>
              <w:rPr>
                <w:sz w:val="18"/>
              </w:rPr>
            </w:pPr>
          </w:p>
        </w:tc>
        <w:tc>
          <w:tcPr>
            <w:tcW w:w="1145" w:type="dxa"/>
          </w:tcPr>
          <w:p w:rsidR="00DF744A" w:rsidRPr="00E67A20" w:rsidRDefault="00DF744A">
            <w:pPr>
              <w:pStyle w:val="TableParagraph"/>
              <w:rPr>
                <w:sz w:val="18"/>
              </w:rPr>
            </w:pPr>
          </w:p>
        </w:tc>
        <w:tc>
          <w:tcPr>
            <w:tcW w:w="1142" w:type="dxa"/>
          </w:tcPr>
          <w:p w:rsidR="00DF744A" w:rsidRPr="00E67A20" w:rsidRDefault="00BD0B63">
            <w:pPr>
              <w:pStyle w:val="TableParagraph"/>
              <w:spacing w:line="234" w:lineRule="exact"/>
              <w:ind w:left="391" w:right="371"/>
              <w:jc w:val="center"/>
              <w:rPr>
                <w:b/>
              </w:rPr>
            </w:pPr>
            <w:r>
              <w:rPr>
                <w:b/>
              </w:rPr>
              <w:t>222</w:t>
            </w:r>
          </w:p>
        </w:tc>
      </w:tr>
    </w:tbl>
    <w:p w:rsidR="00E46A7E" w:rsidRPr="00E67A20" w:rsidRDefault="00E46A7E"/>
    <w:sectPr w:rsidR="00E46A7E" w:rsidRPr="00E67A20">
      <w:pgSz w:w="11900" w:h="16860"/>
      <w:pgMar w:top="1180" w:right="780" w:bottom="280" w:left="10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D1" w:rsidRDefault="004014D1" w:rsidP="00C469AD">
      <w:r>
        <w:separator/>
      </w:r>
    </w:p>
  </w:endnote>
  <w:endnote w:type="continuationSeparator" w:id="0">
    <w:p w:rsidR="004014D1" w:rsidRDefault="004014D1" w:rsidP="00C4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69" w:rsidRDefault="00CA7869">
    <w:pPr>
      <w:tabs>
        <w:tab w:val="center" w:pos="4550"/>
        <w:tab w:val="left" w:pos="5818"/>
      </w:tabs>
      <w:ind w:right="260"/>
      <w:jc w:val="right"/>
      <w:rPr>
        <w:color w:val="0F243E" w:themeColor="text2" w:themeShade="80"/>
        <w:sz w:val="24"/>
        <w:szCs w:val="24"/>
      </w:rPr>
    </w:pP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255FD8">
      <w:rPr>
        <w:noProof/>
        <w:color w:val="17365D" w:themeColor="text2" w:themeShade="BF"/>
        <w:sz w:val="24"/>
        <w:szCs w:val="24"/>
      </w:rPr>
      <w:t>36</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255FD8">
      <w:rPr>
        <w:noProof/>
        <w:color w:val="17365D" w:themeColor="text2" w:themeShade="BF"/>
        <w:sz w:val="24"/>
        <w:szCs w:val="24"/>
      </w:rPr>
      <w:t>43</w:t>
    </w:r>
    <w:r>
      <w:rPr>
        <w:color w:val="17365D" w:themeColor="text2" w:themeShade="BF"/>
        <w:sz w:val="24"/>
        <w:szCs w:val="24"/>
      </w:rPr>
      <w:fldChar w:fldCharType="end"/>
    </w:r>
  </w:p>
  <w:p w:rsidR="00CA7869" w:rsidRDefault="00CA786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D1" w:rsidRDefault="004014D1" w:rsidP="00C469AD">
      <w:r>
        <w:separator/>
      </w:r>
    </w:p>
  </w:footnote>
  <w:footnote w:type="continuationSeparator" w:id="0">
    <w:p w:rsidR="004014D1" w:rsidRDefault="004014D1" w:rsidP="00C46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69" w:rsidRDefault="00CA7869" w:rsidP="00C469AD">
    <w:pPr>
      <w:pStyle w:val="stbilgi"/>
      <w:jc w:val="center"/>
    </w:pPr>
    <w:r>
      <w:rPr>
        <w:noProof/>
        <w:lang w:eastAsia="tr-TR"/>
      </w:rPr>
      <w:drawing>
        <wp:inline distT="0" distB="0" distL="0" distR="0" wp14:anchorId="2276A0C7" wp14:editId="3C02A565">
          <wp:extent cx="2230409" cy="987926"/>
          <wp:effectExtent l="228600" t="228600" r="227330" b="2317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30120" cy="987425"/>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CA7869" w:rsidRDefault="00CA78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487"/>
    <w:multiLevelType w:val="hybridMultilevel"/>
    <w:tmpl w:val="605864A4"/>
    <w:lvl w:ilvl="0" w:tplc="43C08788">
      <w:start w:val="1"/>
      <w:numFmt w:val="decimal"/>
      <w:lvlText w:val="[%1]"/>
      <w:lvlJc w:val="left"/>
      <w:pPr>
        <w:ind w:left="690" w:hanging="315"/>
        <w:jc w:val="right"/>
      </w:pPr>
      <w:rPr>
        <w:rFonts w:hint="default"/>
        <w:w w:val="100"/>
        <w:lang w:val="tr-TR" w:eastAsia="en-US" w:bidi="ar-SA"/>
      </w:rPr>
    </w:lvl>
    <w:lvl w:ilvl="1" w:tplc="F156EF74">
      <w:numFmt w:val="bullet"/>
      <w:lvlText w:val="•"/>
      <w:lvlJc w:val="left"/>
      <w:pPr>
        <w:ind w:left="1637" w:hanging="315"/>
      </w:pPr>
      <w:rPr>
        <w:rFonts w:hint="default"/>
        <w:lang w:val="tr-TR" w:eastAsia="en-US" w:bidi="ar-SA"/>
      </w:rPr>
    </w:lvl>
    <w:lvl w:ilvl="2" w:tplc="F55A44F2">
      <w:numFmt w:val="bullet"/>
      <w:lvlText w:val="•"/>
      <w:lvlJc w:val="left"/>
      <w:pPr>
        <w:ind w:left="2575" w:hanging="315"/>
      </w:pPr>
      <w:rPr>
        <w:rFonts w:hint="default"/>
        <w:lang w:val="tr-TR" w:eastAsia="en-US" w:bidi="ar-SA"/>
      </w:rPr>
    </w:lvl>
    <w:lvl w:ilvl="3" w:tplc="771A9F94">
      <w:numFmt w:val="bullet"/>
      <w:lvlText w:val="•"/>
      <w:lvlJc w:val="left"/>
      <w:pPr>
        <w:ind w:left="3513" w:hanging="315"/>
      </w:pPr>
      <w:rPr>
        <w:rFonts w:hint="default"/>
        <w:lang w:val="tr-TR" w:eastAsia="en-US" w:bidi="ar-SA"/>
      </w:rPr>
    </w:lvl>
    <w:lvl w:ilvl="4" w:tplc="762CDA14">
      <w:numFmt w:val="bullet"/>
      <w:lvlText w:val="•"/>
      <w:lvlJc w:val="left"/>
      <w:pPr>
        <w:ind w:left="4451" w:hanging="315"/>
      </w:pPr>
      <w:rPr>
        <w:rFonts w:hint="default"/>
        <w:lang w:val="tr-TR" w:eastAsia="en-US" w:bidi="ar-SA"/>
      </w:rPr>
    </w:lvl>
    <w:lvl w:ilvl="5" w:tplc="DA6AA7D8">
      <w:numFmt w:val="bullet"/>
      <w:lvlText w:val="•"/>
      <w:lvlJc w:val="left"/>
      <w:pPr>
        <w:ind w:left="5389" w:hanging="315"/>
      </w:pPr>
      <w:rPr>
        <w:rFonts w:hint="default"/>
        <w:lang w:val="tr-TR" w:eastAsia="en-US" w:bidi="ar-SA"/>
      </w:rPr>
    </w:lvl>
    <w:lvl w:ilvl="6" w:tplc="79C625B8">
      <w:numFmt w:val="bullet"/>
      <w:lvlText w:val="•"/>
      <w:lvlJc w:val="left"/>
      <w:pPr>
        <w:ind w:left="6327" w:hanging="315"/>
      </w:pPr>
      <w:rPr>
        <w:rFonts w:hint="default"/>
        <w:lang w:val="tr-TR" w:eastAsia="en-US" w:bidi="ar-SA"/>
      </w:rPr>
    </w:lvl>
    <w:lvl w:ilvl="7" w:tplc="5AC0D620">
      <w:numFmt w:val="bullet"/>
      <w:lvlText w:val="•"/>
      <w:lvlJc w:val="left"/>
      <w:pPr>
        <w:ind w:left="7265" w:hanging="315"/>
      </w:pPr>
      <w:rPr>
        <w:rFonts w:hint="default"/>
        <w:lang w:val="tr-TR" w:eastAsia="en-US" w:bidi="ar-SA"/>
      </w:rPr>
    </w:lvl>
    <w:lvl w:ilvl="8" w:tplc="1FD0D06C">
      <w:numFmt w:val="bullet"/>
      <w:lvlText w:val="•"/>
      <w:lvlJc w:val="left"/>
      <w:pPr>
        <w:ind w:left="8203" w:hanging="315"/>
      </w:pPr>
      <w:rPr>
        <w:rFonts w:hint="default"/>
        <w:lang w:val="tr-TR" w:eastAsia="en-US" w:bidi="ar-SA"/>
      </w:rPr>
    </w:lvl>
  </w:abstractNum>
  <w:abstractNum w:abstractNumId="1">
    <w:nsid w:val="289772A2"/>
    <w:multiLevelType w:val="hybridMultilevel"/>
    <w:tmpl w:val="0686839C"/>
    <w:lvl w:ilvl="0" w:tplc="7F647F6A">
      <w:start w:val="1"/>
      <w:numFmt w:val="decimal"/>
      <w:lvlText w:val="[%1]"/>
      <w:lvlJc w:val="left"/>
      <w:pPr>
        <w:ind w:left="690" w:hanging="315"/>
        <w:jc w:val="left"/>
      </w:pPr>
      <w:rPr>
        <w:rFonts w:ascii="Times New Roman" w:eastAsia="Times New Roman" w:hAnsi="Times New Roman" w:cs="Times New Roman" w:hint="default"/>
        <w:w w:val="100"/>
        <w:sz w:val="22"/>
        <w:szCs w:val="22"/>
        <w:lang w:val="tr-TR" w:eastAsia="en-US" w:bidi="ar-SA"/>
      </w:rPr>
    </w:lvl>
    <w:lvl w:ilvl="1" w:tplc="816ED582">
      <w:start w:val="1"/>
      <w:numFmt w:val="decimal"/>
      <w:lvlText w:val="%2."/>
      <w:lvlJc w:val="left"/>
      <w:pPr>
        <w:ind w:left="1096" w:hanging="360"/>
        <w:jc w:val="left"/>
      </w:pPr>
      <w:rPr>
        <w:rFonts w:ascii="Times New Roman" w:eastAsia="Times New Roman" w:hAnsi="Times New Roman" w:cs="Times New Roman" w:hint="default"/>
        <w:w w:val="100"/>
        <w:sz w:val="22"/>
        <w:szCs w:val="22"/>
        <w:lang w:val="tr-TR" w:eastAsia="en-US" w:bidi="ar-SA"/>
      </w:rPr>
    </w:lvl>
    <w:lvl w:ilvl="2" w:tplc="76AAE872">
      <w:numFmt w:val="bullet"/>
      <w:lvlText w:val="•"/>
      <w:lvlJc w:val="left"/>
      <w:pPr>
        <w:ind w:left="2097" w:hanging="360"/>
      </w:pPr>
      <w:rPr>
        <w:rFonts w:hint="default"/>
        <w:lang w:val="tr-TR" w:eastAsia="en-US" w:bidi="ar-SA"/>
      </w:rPr>
    </w:lvl>
    <w:lvl w:ilvl="3" w:tplc="22C2BD6A">
      <w:numFmt w:val="bullet"/>
      <w:lvlText w:val="•"/>
      <w:lvlJc w:val="left"/>
      <w:pPr>
        <w:ind w:left="3095" w:hanging="360"/>
      </w:pPr>
      <w:rPr>
        <w:rFonts w:hint="default"/>
        <w:lang w:val="tr-TR" w:eastAsia="en-US" w:bidi="ar-SA"/>
      </w:rPr>
    </w:lvl>
    <w:lvl w:ilvl="4" w:tplc="05865878">
      <w:numFmt w:val="bullet"/>
      <w:lvlText w:val="•"/>
      <w:lvlJc w:val="left"/>
      <w:pPr>
        <w:ind w:left="4093" w:hanging="360"/>
      </w:pPr>
      <w:rPr>
        <w:rFonts w:hint="default"/>
        <w:lang w:val="tr-TR" w:eastAsia="en-US" w:bidi="ar-SA"/>
      </w:rPr>
    </w:lvl>
    <w:lvl w:ilvl="5" w:tplc="8D1028FC">
      <w:numFmt w:val="bullet"/>
      <w:lvlText w:val="•"/>
      <w:lvlJc w:val="left"/>
      <w:pPr>
        <w:ind w:left="5090" w:hanging="360"/>
      </w:pPr>
      <w:rPr>
        <w:rFonts w:hint="default"/>
        <w:lang w:val="tr-TR" w:eastAsia="en-US" w:bidi="ar-SA"/>
      </w:rPr>
    </w:lvl>
    <w:lvl w:ilvl="6" w:tplc="BB567BC2">
      <w:numFmt w:val="bullet"/>
      <w:lvlText w:val="•"/>
      <w:lvlJc w:val="left"/>
      <w:pPr>
        <w:ind w:left="6088" w:hanging="360"/>
      </w:pPr>
      <w:rPr>
        <w:rFonts w:hint="default"/>
        <w:lang w:val="tr-TR" w:eastAsia="en-US" w:bidi="ar-SA"/>
      </w:rPr>
    </w:lvl>
    <w:lvl w:ilvl="7" w:tplc="459AAFBA">
      <w:numFmt w:val="bullet"/>
      <w:lvlText w:val="•"/>
      <w:lvlJc w:val="left"/>
      <w:pPr>
        <w:ind w:left="7086" w:hanging="360"/>
      </w:pPr>
      <w:rPr>
        <w:rFonts w:hint="default"/>
        <w:lang w:val="tr-TR" w:eastAsia="en-US" w:bidi="ar-SA"/>
      </w:rPr>
    </w:lvl>
    <w:lvl w:ilvl="8" w:tplc="DDCECF6C">
      <w:numFmt w:val="bullet"/>
      <w:lvlText w:val="•"/>
      <w:lvlJc w:val="left"/>
      <w:pPr>
        <w:ind w:left="8083" w:hanging="360"/>
      </w:pPr>
      <w:rPr>
        <w:rFonts w:hint="default"/>
        <w:lang w:val="tr-TR" w:eastAsia="en-US" w:bidi="ar-SA"/>
      </w:rPr>
    </w:lvl>
  </w:abstractNum>
  <w:abstractNum w:abstractNumId="2">
    <w:nsid w:val="2EEC5D47"/>
    <w:multiLevelType w:val="hybridMultilevel"/>
    <w:tmpl w:val="49BE5B4C"/>
    <w:lvl w:ilvl="0" w:tplc="CDF25D3E">
      <w:start w:val="1"/>
      <w:numFmt w:val="decimal"/>
      <w:lvlText w:val="%1."/>
      <w:lvlJc w:val="left"/>
      <w:pPr>
        <w:ind w:left="1096" w:hanging="360"/>
        <w:jc w:val="left"/>
      </w:pPr>
      <w:rPr>
        <w:rFonts w:ascii="Times New Roman" w:eastAsia="Times New Roman" w:hAnsi="Times New Roman" w:cs="Times New Roman" w:hint="default"/>
        <w:w w:val="100"/>
        <w:sz w:val="22"/>
        <w:szCs w:val="22"/>
        <w:lang w:val="tr-TR" w:eastAsia="en-US" w:bidi="ar-SA"/>
      </w:rPr>
    </w:lvl>
    <w:lvl w:ilvl="1" w:tplc="7054C06A">
      <w:numFmt w:val="bullet"/>
      <w:lvlText w:val="•"/>
      <w:lvlJc w:val="left"/>
      <w:pPr>
        <w:ind w:left="1997" w:hanging="360"/>
      </w:pPr>
      <w:rPr>
        <w:rFonts w:hint="default"/>
        <w:lang w:val="tr-TR" w:eastAsia="en-US" w:bidi="ar-SA"/>
      </w:rPr>
    </w:lvl>
    <w:lvl w:ilvl="2" w:tplc="55CCEB20">
      <w:numFmt w:val="bullet"/>
      <w:lvlText w:val="•"/>
      <w:lvlJc w:val="left"/>
      <w:pPr>
        <w:ind w:left="2895" w:hanging="360"/>
      </w:pPr>
      <w:rPr>
        <w:rFonts w:hint="default"/>
        <w:lang w:val="tr-TR" w:eastAsia="en-US" w:bidi="ar-SA"/>
      </w:rPr>
    </w:lvl>
    <w:lvl w:ilvl="3" w:tplc="DFC40DE0">
      <w:numFmt w:val="bullet"/>
      <w:lvlText w:val="•"/>
      <w:lvlJc w:val="left"/>
      <w:pPr>
        <w:ind w:left="3793" w:hanging="360"/>
      </w:pPr>
      <w:rPr>
        <w:rFonts w:hint="default"/>
        <w:lang w:val="tr-TR" w:eastAsia="en-US" w:bidi="ar-SA"/>
      </w:rPr>
    </w:lvl>
    <w:lvl w:ilvl="4" w:tplc="8E92104C">
      <w:numFmt w:val="bullet"/>
      <w:lvlText w:val="•"/>
      <w:lvlJc w:val="left"/>
      <w:pPr>
        <w:ind w:left="4691" w:hanging="360"/>
      </w:pPr>
      <w:rPr>
        <w:rFonts w:hint="default"/>
        <w:lang w:val="tr-TR" w:eastAsia="en-US" w:bidi="ar-SA"/>
      </w:rPr>
    </w:lvl>
    <w:lvl w:ilvl="5" w:tplc="9E64CFAC">
      <w:numFmt w:val="bullet"/>
      <w:lvlText w:val="•"/>
      <w:lvlJc w:val="left"/>
      <w:pPr>
        <w:ind w:left="5589" w:hanging="360"/>
      </w:pPr>
      <w:rPr>
        <w:rFonts w:hint="default"/>
        <w:lang w:val="tr-TR" w:eastAsia="en-US" w:bidi="ar-SA"/>
      </w:rPr>
    </w:lvl>
    <w:lvl w:ilvl="6" w:tplc="B49439A6">
      <w:numFmt w:val="bullet"/>
      <w:lvlText w:val="•"/>
      <w:lvlJc w:val="left"/>
      <w:pPr>
        <w:ind w:left="6487" w:hanging="360"/>
      </w:pPr>
      <w:rPr>
        <w:rFonts w:hint="default"/>
        <w:lang w:val="tr-TR" w:eastAsia="en-US" w:bidi="ar-SA"/>
      </w:rPr>
    </w:lvl>
    <w:lvl w:ilvl="7" w:tplc="13226D56">
      <w:numFmt w:val="bullet"/>
      <w:lvlText w:val="•"/>
      <w:lvlJc w:val="left"/>
      <w:pPr>
        <w:ind w:left="7385" w:hanging="360"/>
      </w:pPr>
      <w:rPr>
        <w:rFonts w:hint="default"/>
        <w:lang w:val="tr-TR" w:eastAsia="en-US" w:bidi="ar-SA"/>
      </w:rPr>
    </w:lvl>
    <w:lvl w:ilvl="8" w:tplc="11AE8D3A">
      <w:numFmt w:val="bullet"/>
      <w:lvlText w:val="•"/>
      <w:lvlJc w:val="left"/>
      <w:pPr>
        <w:ind w:left="8283" w:hanging="360"/>
      </w:pPr>
      <w:rPr>
        <w:rFonts w:hint="default"/>
        <w:lang w:val="tr-TR" w:eastAsia="en-US" w:bidi="ar-SA"/>
      </w:rPr>
    </w:lvl>
  </w:abstractNum>
  <w:abstractNum w:abstractNumId="3">
    <w:nsid w:val="44287969"/>
    <w:multiLevelType w:val="hybridMultilevel"/>
    <w:tmpl w:val="1E284F48"/>
    <w:lvl w:ilvl="0" w:tplc="CB2A942C">
      <w:start w:val="1"/>
      <w:numFmt w:val="decimal"/>
      <w:lvlText w:val="[%1]"/>
      <w:lvlJc w:val="left"/>
      <w:pPr>
        <w:ind w:left="690" w:hanging="315"/>
        <w:jc w:val="left"/>
      </w:pPr>
      <w:rPr>
        <w:rFonts w:ascii="Times New Roman" w:eastAsia="Times New Roman" w:hAnsi="Times New Roman" w:cs="Times New Roman" w:hint="default"/>
        <w:w w:val="100"/>
        <w:sz w:val="22"/>
        <w:szCs w:val="22"/>
        <w:lang w:val="tr-TR" w:eastAsia="en-US" w:bidi="ar-SA"/>
      </w:rPr>
    </w:lvl>
    <w:lvl w:ilvl="1" w:tplc="F654814E">
      <w:start w:val="1"/>
      <w:numFmt w:val="decimal"/>
      <w:lvlText w:val="%2."/>
      <w:lvlJc w:val="left"/>
      <w:pPr>
        <w:ind w:left="1096" w:hanging="360"/>
        <w:jc w:val="left"/>
      </w:pPr>
      <w:rPr>
        <w:rFonts w:ascii="Times New Roman" w:eastAsia="Times New Roman" w:hAnsi="Times New Roman" w:cs="Times New Roman" w:hint="default"/>
        <w:w w:val="100"/>
        <w:sz w:val="22"/>
        <w:szCs w:val="22"/>
        <w:lang w:val="tr-TR" w:eastAsia="en-US" w:bidi="ar-SA"/>
      </w:rPr>
    </w:lvl>
    <w:lvl w:ilvl="2" w:tplc="268AEAFA">
      <w:numFmt w:val="bullet"/>
      <w:lvlText w:val="•"/>
      <w:lvlJc w:val="left"/>
      <w:pPr>
        <w:ind w:left="2097" w:hanging="360"/>
      </w:pPr>
      <w:rPr>
        <w:rFonts w:hint="default"/>
        <w:lang w:val="tr-TR" w:eastAsia="en-US" w:bidi="ar-SA"/>
      </w:rPr>
    </w:lvl>
    <w:lvl w:ilvl="3" w:tplc="2892F350">
      <w:numFmt w:val="bullet"/>
      <w:lvlText w:val="•"/>
      <w:lvlJc w:val="left"/>
      <w:pPr>
        <w:ind w:left="3095" w:hanging="360"/>
      </w:pPr>
      <w:rPr>
        <w:rFonts w:hint="default"/>
        <w:lang w:val="tr-TR" w:eastAsia="en-US" w:bidi="ar-SA"/>
      </w:rPr>
    </w:lvl>
    <w:lvl w:ilvl="4" w:tplc="ECF661C0">
      <w:numFmt w:val="bullet"/>
      <w:lvlText w:val="•"/>
      <w:lvlJc w:val="left"/>
      <w:pPr>
        <w:ind w:left="4093" w:hanging="360"/>
      </w:pPr>
      <w:rPr>
        <w:rFonts w:hint="default"/>
        <w:lang w:val="tr-TR" w:eastAsia="en-US" w:bidi="ar-SA"/>
      </w:rPr>
    </w:lvl>
    <w:lvl w:ilvl="5" w:tplc="7F94D27C">
      <w:numFmt w:val="bullet"/>
      <w:lvlText w:val="•"/>
      <w:lvlJc w:val="left"/>
      <w:pPr>
        <w:ind w:left="5090" w:hanging="360"/>
      </w:pPr>
      <w:rPr>
        <w:rFonts w:hint="default"/>
        <w:lang w:val="tr-TR" w:eastAsia="en-US" w:bidi="ar-SA"/>
      </w:rPr>
    </w:lvl>
    <w:lvl w:ilvl="6" w:tplc="86641C66">
      <w:numFmt w:val="bullet"/>
      <w:lvlText w:val="•"/>
      <w:lvlJc w:val="left"/>
      <w:pPr>
        <w:ind w:left="6088" w:hanging="360"/>
      </w:pPr>
      <w:rPr>
        <w:rFonts w:hint="default"/>
        <w:lang w:val="tr-TR" w:eastAsia="en-US" w:bidi="ar-SA"/>
      </w:rPr>
    </w:lvl>
    <w:lvl w:ilvl="7" w:tplc="E1C00714">
      <w:numFmt w:val="bullet"/>
      <w:lvlText w:val="•"/>
      <w:lvlJc w:val="left"/>
      <w:pPr>
        <w:ind w:left="7086" w:hanging="360"/>
      </w:pPr>
      <w:rPr>
        <w:rFonts w:hint="default"/>
        <w:lang w:val="tr-TR" w:eastAsia="en-US" w:bidi="ar-SA"/>
      </w:rPr>
    </w:lvl>
    <w:lvl w:ilvl="8" w:tplc="C7DE202A">
      <w:numFmt w:val="bullet"/>
      <w:lvlText w:val="•"/>
      <w:lvlJc w:val="left"/>
      <w:pPr>
        <w:ind w:left="8083" w:hanging="360"/>
      </w:pPr>
      <w:rPr>
        <w:rFonts w:hint="default"/>
        <w:lang w:val="tr-TR" w:eastAsia="en-US" w:bidi="ar-SA"/>
      </w:rPr>
    </w:lvl>
  </w:abstractNum>
  <w:abstractNum w:abstractNumId="4">
    <w:nsid w:val="64E90FE4"/>
    <w:multiLevelType w:val="hybridMultilevel"/>
    <w:tmpl w:val="C3AE8E78"/>
    <w:lvl w:ilvl="0" w:tplc="F58E1226">
      <w:start w:val="1"/>
      <w:numFmt w:val="decimal"/>
      <w:lvlText w:val="[%1]"/>
      <w:lvlJc w:val="left"/>
      <w:pPr>
        <w:ind w:left="690" w:hanging="315"/>
        <w:jc w:val="left"/>
      </w:pPr>
      <w:rPr>
        <w:rFonts w:hint="default"/>
        <w:w w:val="100"/>
        <w:lang w:val="tr-TR" w:eastAsia="en-US" w:bidi="ar-SA"/>
      </w:rPr>
    </w:lvl>
    <w:lvl w:ilvl="1" w:tplc="A7D881CE">
      <w:numFmt w:val="bullet"/>
      <w:lvlText w:val="•"/>
      <w:lvlJc w:val="left"/>
      <w:pPr>
        <w:ind w:left="1637" w:hanging="315"/>
      </w:pPr>
      <w:rPr>
        <w:rFonts w:hint="default"/>
        <w:lang w:val="tr-TR" w:eastAsia="en-US" w:bidi="ar-SA"/>
      </w:rPr>
    </w:lvl>
    <w:lvl w:ilvl="2" w:tplc="5998725E">
      <w:numFmt w:val="bullet"/>
      <w:lvlText w:val="•"/>
      <w:lvlJc w:val="left"/>
      <w:pPr>
        <w:ind w:left="2575" w:hanging="315"/>
      </w:pPr>
      <w:rPr>
        <w:rFonts w:hint="default"/>
        <w:lang w:val="tr-TR" w:eastAsia="en-US" w:bidi="ar-SA"/>
      </w:rPr>
    </w:lvl>
    <w:lvl w:ilvl="3" w:tplc="E70A08E0">
      <w:numFmt w:val="bullet"/>
      <w:lvlText w:val="•"/>
      <w:lvlJc w:val="left"/>
      <w:pPr>
        <w:ind w:left="3513" w:hanging="315"/>
      </w:pPr>
      <w:rPr>
        <w:rFonts w:hint="default"/>
        <w:lang w:val="tr-TR" w:eastAsia="en-US" w:bidi="ar-SA"/>
      </w:rPr>
    </w:lvl>
    <w:lvl w:ilvl="4" w:tplc="D06AF3C6">
      <w:numFmt w:val="bullet"/>
      <w:lvlText w:val="•"/>
      <w:lvlJc w:val="left"/>
      <w:pPr>
        <w:ind w:left="4451" w:hanging="315"/>
      </w:pPr>
      <w:rPr>
        <w:rFonts w:hint="default"/>
        <w:lang w:val="tr-TR" w:eastAsia="en-US" w:bidi="ar-SA"/>
      </w:rPr>
    </w:lvl>
    <w:lvl w:ilvl="5" w:tplc="A5BEF6EA">
      <w:numFmt w:val="bullet"/>
      <w:lvlText w:val="•"/>
      <w:lvlJc w:val="left"/>
      <w:pPr>
        <w:ind w:left="5389" w:hanging="315"/>
      </w:pPr>
      <w:rPr>
        <w:rFonts w:hint="default"/>
        <w:lang w:val="tr-TR" w:eastAsia="en-US" w:bidi="ar-SA"/>
      </w:rPr>
    </w:lvl>
    <w:lvl w:ilvl="6" w:tplc="32D6C5AA">
      <w:numFmt w:val="bullet"/>
      <w:lvlText w:val="•"/>
      <w:lvlJc w:val="left"/>
      <w:pPr>
        <w:ind w:left="6327" w:hanging="315"/>
      </w:pPr>
      <w:rPr>
        <w:rFonts w:hint="default"/>
        <w:lang w:val="tr-TR" w:eastAsia="en-US" w:bidi="ar-SA"/>
      </w:rPr>
    </w:lvl>
    <w:lvl w:ilvl="7" w:tplc="7FDA76C0">
      <w:numFmt w:val="bullet"/>
      <w:lvlText w:val="•"/>
      <w:lvlJc w:val="left"/>
      <w:pPr>
        <w:ind w:left="7265" w:hanging="315"/>
      </w:pPr>
      <w:rPr>
        <w:rFonts w:hint="default"/>
        <w:lang w:val="tr-TR" w:eastAsia="en-US" w:bidi="ar-SA"/>
      </w:rPr>
    </w:lvl>
    <w:lvl w:ilvl="8" w:tplc="4A143E40">
      <w:numFmt w:val="bullet"/>
      <w:lvlText w:val="•"/>
      <w:lvlJc w:val="left"/>
      <w:pPr>
        <w:ind w:left="8203" w:hanging="315"/>
      </w:pPr>
      <w:rPr>
        <w:rFonts w:hint="default"/>
        <w:lang w:val="tr-TR" w:eastAsia="en-US" w:bidi="ar-SA"/>
      </w:rPr>
    </w:lvl>
  </w:abstractNum>
  <w:abstractNum w:abstractNumId="5">
    <w:nsid w:val="6B753359"/>
    <w:multiLevelType w:val="hybridMultilevel"/>
    <w:tmpl w:val="4C72227A"/>
    <w:lvl w:ilvl="0" w:tplc="EA2C3020">
      <w:start w:val="1"/>
      <w:numFmt w:val="decimal"/>
      <w:lvlText w:val="[%1]"/>
      <w:lvlJc w:val="left"/>
      <w:pPr>
        <w:ind w:left="690" w:hanging="315"/>
        <w:jc w:val="left"/>
      </w:pPr>
      <w:rPr>
        <w:rFonts w:ascii="Times New Roman" w:eastAsia="Times New Roman" w:hAnsi="Times New Roman" w:cs="Times New Roman" w:hint="default"/>
        <w:w w:val="100"/>
        <w:sz w:val="22"/>
        <w:szCs w:val="22"/>
        <w:lang w:val="tr-TR" w:eastAsia="en-US" w:bidi="ar-SA"/>
      </w:rPr>
    </w:lvl>
    <w:lvl w:ilvl="1" w:tplc="8436AE00">
      <w:start w:val="1"/>
      <w:numFmt w:val="decimal"/>
      <w:lvlText w:val="%2."/>
      <w:lvlJc w:val="left"/>
      <w:pPr>
        <w:ind w:left="1096" w:hanging="360"/>
        <w:jc w:val="left"/>
      </w:pPr>
      <w:rPr>
        <w:rFonts w:ascii="Times New Roman" w:eastAsia="Times New Roman" w:hAnsi="Times New Roman" w:cs="Times New Roman" w:hint="default"/>
        <w:w w:val="100"/>
        <w:sz w:val="22"/>
        <w:szCs w:val="22"/>
        <w:lang w:val="tr-TR" w:eastAsia="en-US" w:bidi="ar-SA"/>
      </w:rPr>
    </w:lvl>
    <w:lvl w:ilvl="2" w:tplc="DD06D0DE">
      <w:numFmt w:val="bullet"/>
      <w:lvlText w:val="•"/>
      <w:lvlJc w:val="left"/>
      <w:pPr>
        <w:ind w:left="2097" w:hanging="360"/>
      </w:pPr>
      <w:rPr>
        <w:rFonts w:hint="default"/>
        <w:lang w:val="tr-TR" w:eastAsia="en-US" w:bidi="ar-SA"/>
      </w:rPr>
    </w:lvl>
    <w:lvl w:ilvl="3" w:tplc="76A29E6A">
      <w:numFmt w:val="bullet"/>
      <w:lvlText w:val="•"/>
      <w:lvlJc w:val="left"/>
      <w:pPr>
        <w:ind w:left="3095" w:hanging="360"/>
      </w:pPr>
      <w:rPr>
        <w:rFonts w:hint="default"/>
        <w:lang w:val="tr-TR" w:eastAsia="en-US" w:bidi="ar-SA"/>
      </w:rPr>
    </w:lvl>
    <w:lvl w:ilvl="4" w:tplc="E452C570">
      <w:numFmt w:val="bullet"/>
      <w:lvlText w:val="•"/>
      <w:lvlJc w:val="left"/>
      <w:pPr>
        <w:ind w:left="4093" w:hanging="360"/>
      </w:pPr>
      <w:rPr>
        <w:rFonts w:hint="default"/>
        <w:lang w:val="tr-TR" w:eastAsia="en-US" w:bidi="ar-SA"/>
      </w:rPr>
    </w:lvl>
    <w:lvl w:ilvl="5" w:tplc="08A856DE">
      <w:numFmt w:val="bullet"/>
      <w:lvlText w:val="•"/>
      <w:lvlJc w:val="left"/>
      <w:pPr>
        <w:ind w:left="5090" w:hanging="360"/>
      </w:pPr>
      <w:rPr>
        <w:rFonts w:hint="default"/>
        <w:lang w:val="tr-TR" w:eastAsia="en-US" w:bidi="ar-SA"/>
      </w:rPr>
    </w:lvl>
    <w:lvl w:ilvl="6" w:tplc="DD36E154">
      <w:numFmt w:val="bullet"/>
      <w:lvlText w:val="•"/>
      <w:lvlJc w:val="left"/>
      <w:pPr>
        <w:ind w:left="6088" w:hanging="360"/>
      </w:pPr>
      <w:rPr>
        <w:rFonts w:hint="default"/>
        <w:lang w:val="tr-TR" w:eastAsia="en-US" w:bidi="ar-SA"/>
      </w:rPr>
    </w:lvl>
    <w:lvl w:ilvl="7" w:tplc="F9F24B82">
      <w:numFmt w:val="bullet"/>
      <w:lvlText w:val="•"/>
      <w:lvlJc w:val="left"/>
      <w:pPr>
        <w:ind w:left="7086" w:hanging="360"/>
      </w:pPr>
      <w:rPr>
        <w:rFonts w:hint="default"/>
        <w:lang w:val="tr-TR" w:eastAsia="en-US" w:bidi="ar-SA"/>
      </w:rPr>
    </w:lvl>
    <w:lvl w:ilvl="8" w:tplc="23DE5010">
      <w:numFmt w:val="bullet"/>
      <w:lvlText w:val="•"/>
      <w:lvlJc w:val="left"/>
      <w:pPr>
        <w:ind w:left="8083" w:hanging="360"/>
      </w:pPr>
      <w:rPr>
        <w:rFonts w:hint="default"/>
        <w:lang w:val="tr-TR" w:eastAsia="en-US" w:bidi="ar-SA"/>
      </w:rPr>
    </w:lvl>
  </w:abstractNum>
  <w:abstractNum w:abstractNumId="6">
    <w:nsid w:val="7DD765A4"/>
    <w:multiLevelType w:val="hybridMultilevel"/>
    <w:tmpl w:val="38CA07EE"/>
    <w:lvl w:ilvl="0" w:tplc="ACC21DEC">
      <w:start w:val="1"/>
      <w:numFmt w:val="decimal"/>
      <w:lvlText w:val="%1."/>
      <w:lvlJc w:val="left"/>
      <w:pPr>
        <w:ind w:left="1096" w:hanging="360"/>
        <w:jc w:val="left"/>
      </w:pPr>
      <w:rPr>
        <w:rFonts w:ascii="Times New Roman" w:eastAsia="Times New Roman" w:hAnsi="Times New Roman" w:cs="Times New Roman" w:hint="default"/>
        <w:w w:val="100"/>
        <w:sz w:val="22"/>
        <w:szCs w:val="22"/>
        <w:lang w:val="tr-TR" w:eastAsia="en-US" w:bidi="ar-SA"/>
      </w:rPr>
    </w:lvl>
    <w:lvl w:ilvl="1" w:tplc="63925446">
      <w:numFmt w:val="bullet"/>
      <w:lvlText w:val="•"/>
      <w:lvlJc w:val="left"/>
      <w:pPr>
        <w:ind w:left="1997" w:hanging="360"/>
      </w:pPr>
      <w:rPr>
        <w:rFonts w:hint="default"/>
        <w:lang w:val="tr-TR" w:eastAsia="en-US" w:bidi="ar-SA"/>
      </w:rPr>
    </w:lvl>
    <w:lvl w:ilvl="2" w:tplc="54302B76">
      <w:numFmt w:val="bullet"/>
      <w:lvlText w:val="•"/>
      <w:lvlJc w:val="left"/>
      <w:pPr>
        <w:ind w:left="2895" w:hanging="360"/>
      </w:pPr>
      <w:rPr>
        <w:rFonts w:hint="default"/>
        <w:lang w:val="tr-TR" w:eastAsia="en-US" w:bidi="ar-SA"/>
      </w:rPr>
    </w:lvl>
    <w:lvl w:ilvl="3" w:tplc="A8544D88">
      <w:numFmt w:val="bullet"/>
      <w:lvlText w:val="•"/>
      <w:lvlJc w:val="left"/>
      <w:pPr>
        <w:ind w:left="3793" w:hanging="360"/>
      </w:pPr>
      <w:rPr>
        <w:rFonts w:hint="default"/>
        <w:lang w:val="tr-TR" w:eastAsia="en-US" w:bidi="ar-SA"/>
      </w:rPr>
    </w:lvl>
    <w:lvl w:ilvl="4" w:tplc="E5B4B43E">
      <w:numFmt w:val="bullet"/>
      <w:lvlText w:val="•"/>
      <w:lvlJc w:val="left"/>
      <w:pPr>
        <w:ind w:left="4691" w:hanging="360"/>
      </w:pPr>
      <w:rPr>
        <w:rFonts w:hint="default"/>
        <w:lang w:val="tr-TR" w:eastAsia="en-US" w:bidi="ar-SA"/>
      </w:rPr>
    </w:lvl>
    <w:lvl w:ilvl="5" w:tplc="57B06902">
      <w:numFmt w:val="bullet"/>
      <w:lvlText w:val="•"/>
      <w:lvlJc w:val="left"/>
      <w:pPr>
        <w:ind w:left="5589" w:hanging="360"/>
      </w:pPr>
      <w:rPr>
        <w:rFonts w:hint="default"/>
        <w:lang w:val="tr-TR" w:eastAsia="en-US" w:bidi="ar-SA"/>
      </w:rPr>
    </w:lvl>
    <w:lvl w:ilvl="6" w:tplc="12D49C28">
      <w:numFmt w:val="bullet"/>
      <w:lvlText w:val="•"/>
      <w:lvlJc w:val="left"/>
      <w:pPr>
        <w:ind w:left="6487" w:hanging="360"/>
      </w:pPr>
      <w:rPr>
        <w:rFonts w:hint="default"/>
        <w:lang w:val="tr-TR" w:eastAsia="en-US" w:bidi="ar-SA"/>
      </w:rPr>
    </w:lvl>
    <w:lvl w:ilvl="7" w:tplc="35FEB5F8">
      <w:numFmt w:val="bullet"/>
      <w:lvlText w:val="•"/>
      <w:lvlJc w:val="left"/>
      <w:pPr>
        <w:ind w:left="7385" w:hanging="360"/>
      </w:pPr>
      <w:rPr>
        <w:rFonts w:hint="default"/>
        <w:lang w:val="tr-TR" w:eastAsia="en-US" w:bidi="ar-SA"/>
      </w:rPr>
    </w:lvl>
    <w:lvl w:ilvl="8" w:tplc="87FA0B84">
      <w:numFmt w:val="bullet"/>
      <w:lvlText w:val="•"/>
      <w:lvlJc w:val="left"/>
      <w:pPr>
        <w:ind w:left="8283" w:hanging="360"/>
      </w:pPr>
      <w:rPr>
        <w:rFonts w:hint="default"/>
        <w:lang w:val="tr-TR" w:eastAsia="en-US" w:bidi="ar-SA"/>
      </w:r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4A"/>
    <w:rsid w:val="00016160"/>
    <w:rsid w:val="00070815"/>
    <w:rsid w:val="000C003E"/>
    <w:rsid w:val="000C645E"/>
    <w:rsid w:val="000D2CD1"/>
    <w:rsid w:val="00115089"/>
    <w:rsid w:val="0020416A"/>
    <w:rsid w:val="00255FD8"/>
    <w:rsid w:val="002C4280"/>
    <w:rsid w:val="003F1A38"/>
    <w:rsid w:val="004014D1"/>
    <w:rsid w:val="004718C2"/>
    <w:rsid w:val="00507064"/>
    <w:rsid w:val="00537422"/>
    <w:rsid w:val="0057676D"/>
    <w:rsid w:val="005A5271"/>
    <w:rsid w:val="005F4E4E"/>
    <w:rsid w:val="00681726"/>
    <w:rsid w:val="006E33A7"/>
    <w:rsid w:val="00714FD5"/>
    <w:rsid w:val="00734DE7"/>
    <w:rsid w:val="0073595E"/>
    <w:rsid w:val="00772489"/>
    <w:rsid w:val="0084496B"/>
    <w:rsid w:val="008A3A2C"/>
    <w:rsid w:val="00986270"/>
    <w:rsid w:val="00A05C36"/>
    <w:rsid w:val="00A17BA5"/>
    <w:rsid w:val="00A450E3"/>
    <w:rsid w:val="00A74187"/>
    <w:rsid w:val="00AC4518"/>
    <w:rsid w:val="00AD33CB"/>
    <w:rsid w:val="00B32FC7"/>
    <w:rsid w:val="00BB1BA6"/>
    <w:rsid w:val="00BD0B63"/>
    <w:rsid w:val="00C04B79"/>
    <w:rsid w:val="00C3735F"/>
    <w:rsid w:val="00C469AD"/>
    <w:rsid w:val="00CA7869"/>
    <w:rsid w:val="00CE6F9E"/>
    <w:rsid w:val="00D15EBB"/>
    <w:rsid w:val="00D403F6"/>
    <w:rsid w:val="00D5274D"/>
    <w:rsid w:val="00DA731D"/>
    <w:rsid w:val="00DE499F"/>
    <w:rsid w:val="00DF744A"/>
    <w:rsid w:val="00E15427"/>
    <w:rsid w:val="00E46A7E"/>
    <w:rsid w:val="00E67A20"/>
    <w:rsid w:val="00F47282"/>
    <w:rsid w:val="00FA748D"/>
    <w:rsid w:val="00FB4A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54"/>
      <w:ind w:left="690" w:right="382" w:hanging="315"/>
    </w:pPr>
    <w:rPr>
      <w:sz w:val="24"/>
      <w:szCs w:val="24"/>
    </w:rPr>
  </w:style>
  <w:style w:type="paragraph" w:styleId="ListeParagraf">
    <w:name w:val="List Paragraph"/>
    <w:basedOn w:val="Normal"/>
    <w:uiPriority w:val="1"/>
    <w:qFormat/>
    <w:pPr>
      <w:ind w:left="803" w:hanging="428"/>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46A7E"/>
    <w:rPr>
      <w:rFonts w:ascii="Tahoma" w:hAnsi="Tahoma" w:cs="Tahoma"/>
      <w:sz w:val="16"/>
      <w:szCs w:val="16"/>
    </w:rPr>
  </w:style>
  <w:style w:type="character" w:customStyle="1" w:styleId="BalonMetniChar">
    <w:name w:val="Balon Metni Char"/>
    <w:basedOn w:val="VarsaylanParagrafYazTipi"/>
    <w:link w:val="BalonMetni"/>
    <w:uiPriority w:val="99"/>
    <w:semiHidden/>
    <w:rsid w:val="00E46A7E"/>
    <w:rPr>
      <w:rFonts w:ascii="Tahoma" w:eastAsia="Times New Roman" w:hAnsi="Tahoma" w:cs="Tahoma"/>
      <w:sz w:val="16"/>
      <w:szCs w:val="16"/>
      <w:lang w:val="tr-TR"/>
    </w:rPr>
  </w:style>
  <w:style w:type="character" w:styleId="Kpr">
    <w:name w:val="Hyperlink"/>
    <w:basedOn w:val="VarsaylanParagrafYazTipi"/>
    <w:uiPriority w:val="99"/>
    <w:unhideWhenUsed/>
    <w:rsid w:val="005F4E4E"/>
    <w:rPr>
      <w:color w:val="0000FF" w:themeColor="hyperlink"/>
      <w:u w:val="single"/>
    </w:rPr>
  </w:style>
  <w:style w:type="paragraph" w:styleId="stbilgi">
    <w:name w:val="header"/>
    <w:basedOn w:val="Normal"/>
    <w:link w:val="stbilgiChar"/>
    <w:uiPriority w:val="99"/>
    <w:unhideWhenUsed/>
    <w:rsid w:val="00C469AD"/>
    <w:pPr>
      <w:tabs>
        <w:tab w:val="center" w:pos="4536"/>
        <w:tab w:val="right" w:pos="9072"/>
      </w:tabs>
    </w:pPr>
  </w:style>
  <w:style w:type="character" w:customStyle="1" w:styleId="stbilgiChar">
    <w:name w:val="Üstbilgi Char"/>
    <w:basedOn w:val="VarsaylanParagrafYazTipi"/>
    <w:link w:val="stbilgi"/>
    <w:uiPriority w:val="99"/>
    <w:rsid w:val="00C469AD"/>
    <w:rPr>
      <w:rFonts w:ascii="Times New Roman" w:eastAsia="Times New Roman" w:hAnsi="Times New Roman" w:cs="Times New Roman"/>
      <w:lang w:val="tr-TR"/>
    </w:rPr>
  </w:style>
  <w:style w:type="paragraph" w:styleId="Altbilgi">
    <w:name w:val="footer"/>
    <w:basedOn w:val="Normal"/>
    <w:link w:val="AltbilgiChar"/>
    <w:uiPriority w:val="99"/>
    <w:unhideWhenUsed/>
    <w:rsid w:val="00C469AD"/>
    <w:pPr>
      <w:tabs>
        <w:tab w:val="center" w:pos="4536"/>
        <w:tab w:val="right" w:pos="9072"/>
      </w:tabs>
    </w:pPr>
  </w:style>
  <w:style w:type="character" w:customStyle="1" w:styleId="AltbilgiChar">
    <w:name w:val="Altbilgi Char"/>
    <w:basedOn w:val="VarsaylanParagrafYazTipi"/>
    <w:link w:val="Altbilgi"/>
    <w:uiPriority w:val="99"/>
    <w:rsid w:val="00C469AD"/>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7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spacing w:before="54"/>
      <w:ind w:left="690" w:right="382" w:hanging="315"/>
    </w:pPr>
    <w:rPr>
      <w:sz w:val="24"/>
      <w:szCs w:val="24"/>
    </w:rPr>
  </w:style>
  <w:style w:type="paragraph" w:styleId="ListeParagraf">
    <w:name w:val="List Paragraph"/>
    <w:basedOn w:val="Normal"/>
    <w:uiPriority w:val="1"/>
    <w:qFormat/>
    <w:pPr>
      <w:ind w:left="803" w:hanging="428"/>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E46A7E"/>
    <w:rPr>
      <w:rFonts w:ascii="Tahoma" w:hAnsi="Tahoma" w:cs="Tahoma"/>
      <w:sz w:val="16"/>
      <w:szCs w:val="16"/>
    </w:rPr>
  </w:style>
  <w:style w:type="character" w:customStyle="1" w:styleId="BalonMetniChar">
    <w:name w:val="Balon Metni Char"/>
    <w:basedOn w:val="VarsaylanParagrafYazTipi"/>
    <w:link w:val="BalonMetni"/>
    <w:uiPriority w:val="99"/>
    <w:semiHidden/>
    <w:rsid w:val="00E46A7E"/>
    <w:rPr>
      <w:rFonts w:ascii="Tahoma" w:eastAsia="Times New Roman" w:hAnsi="Tahoma" w:cs="Tahoma"/>
      <w:sz w:val="16"/>
      <w:szCs w:val="16"/>
      <w:lang w:val="tr-TR"/>
    </w:rPr>
  </w:style>
  <w:style w:type="character" w:styleId="Kpr">
    <w:name w:val="Hyperlink"/>
    <w:basedOn w:val="VarsaylanParagrafYazTipi"/>
    <w:uiPriority w:val="99"/>
    <w:unhideWhenUsed/>
    <w:rsid w:val="005F4E4E"/>
    <w:rPr>
      <w:color w:val="0000FF" w:themeColor="hyperlink"/>
      <w:u w:val="single"/>
    </w:rPr>
  </w:style>
  <w:style w:type="paragraph" w:styleId="stbilgi">
    <w:name w:val="header"/>
    <w:basedOn w:val="Normal"/>
    <w:link w:val="stbilgiChar"/>
    <w:uiPriority w:val="99"/>
    <w:unhideWhenUsed/>
    <w:rsid w:val="00C469AD"/>
    <w:pPr>
      <w:tabs>
        <w:tab w:val="center" w:pos="4536"/>
        <w:tab w:val="right" w:pos="9072"/>
      </w:tabs>
    </w:pPr>
  </w:style>
  <w:style w:type="character" w:customStyle="1" w:styleId="stbilgiChar">
    <w:name w:val="Üstbilgi Char"/>
    <w:basedOn w:val="VarsaylanParagrafYazTipi"/>
    <w:link w:val="stbilgi"/>
    <w:uiPriority w:val="99"/>
    <w:rsid w:val="00C469AD"/>
    <w:rPr>
      <w:rFonts w:ascii="Times New Roman" w:eastAsia="Times New Roman" w:hAnsi="Times New Roman" w:cs="Times New Roman"/>
      <w:lang w:val="tr-TR"/>
    </w:rPr>
  </w:style>
  <w:style w:type="paragraph" w:styleId="Altbilgi">
    <w:name w:val="footer"/>
    <w:basedOn w:val="Normal"/>
    <w:link w:val="AltbilgiChar"/>
    <w:uiPriority w:val="99"/>
    <w:unhideWhenUsed/>
    <w:rsid w:val="00C469AD"/>
    <w:pPr>
      <w:tabs>
        <w:tab w:val="center" w:pos="4536"/>
        <w:tab w:val="right" w:pos="9072"/>
      </w:tabs>
    </w:pPr>
  </w:style>
  <w:style w:type="character" w:customStyle="1" w:styleId="AltbilgiChar">
    <w:name w:val="Altbilgi Char"/>
    <w:basedOn w:val="VarsaylanParagrafYazTipi"/>
    <w:link w:val="Altbilgi"/>
    <w:uiPriority w:val="99"/>
    <w:rsid w:val="00C469A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24806">
      <w:bodyDiv w:val="1"/>
      <w:marLeft w:val="0"/>
      <w:marRight w:val="0"/>
      <w:marTop w:val="0"/>
      <w:marBottom w:val="0"/>
      <w:divBdr>
        <w:top w:val="none" w:sz="0" w:space="0" w:color="auto"/>
        <w:left w:val="none" w:sz="0" w:space="0" w:color="auto"/>
        <w:bottom w:val="none" w:sz="0" w:space="0" w:color="auto"/>
        <w:right w:val="none" w:sz="0" w:space="0" w:color="auto"/>
      </w:divBdr>
    </w:div>
    <w:div w:id="718892922">
      <w:bodyDiv w:val="1"/>
      <w:marLeft w:val="0"/>
      <w:marRight w:val="0"/>
      <w:marTop w:val="0"/>
      <w:marBottom w:val="0"/>
      <w:divBdr>
        <w:top w:val="none" w:sz="0" w:space="0" w:color="auto"/>
        <w:left w:val="none" w:sz="0" w:space="0" w:color="auto"/>
        <w:bottom w:val="none" w:sz="0" w:space="0" w:color="auto"/>
        <w:right w:val="none" w:sz="0" w:space="0" w:color="auto"/>
      </w:divBdr>
    </w:div>
    <w:div w:id="898907740">
      <w:bodyDiv w:val="1"/>
      <w:marLeft w:val="0"/>
      <w:marRight w:val="0"/>
      <w:marTop w:val="0"/>
      <w:marBottom w:val="0"/>
      <w:divBdr>
        <w:top w:val="none" w:sz="0" w:space="0" w:color="auto"/>
        <w:left w:val="none" w:sz="0" w:space="0" w:color="auto"/>
        <w:bottom w:val="none" w:sz="0" w:space="0" w:color="auto"/>
        <w:right w:val="none" w:sz="0" w:space="0" w:color="auto"/>
      </w:divBdr>
    </w:div>
    <w:div w:id="1644313209">
      <w:bodyDiv w:val="1"/>
      <w:marLeft w:val="0"/>
      <w:marRight w:val="0"/>
      <w:marTop w:val="0"/>
      <w:marBottom w:val="0"/>
      <w:divBdr>
        <w:top w:val="none" w:sz="0" w:space="0" w:color="auto"/>
        <w:left w:val="none" w:sz="0" w:space="0" w:color="auto"/>
        <w:bottom w:val="none" w:sz="0" w:space="0" w:color="auto"/>
        <w:right w:val="none" w:sz="0" w:space="0" w:color="auto"/>
      </w:divBdr>
    </w:div>
    <w:div w:id="202316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ustem.nurten@yeniyuzyil.edu.tr" TargetMode="External"/><Relationship Id="rId21" Type="http://schemas.openxmlformats.org/officeDocument/2006/relationships/hyperlink" Target="http://www.lww.co.uk/anne-m-r-agur" TargetMode="External"/><Relationship Id="rId42" Type="http://schemas.openxmlformats.org/officeDocument/2006/relationships/hyperlink" Target="mailto:mine.kucuker@yeniyuzyil.edu.tr" TargetMode="External"/><Relationship Id="rId47" Type="http://schemas.openxmlformats.org/officeDocument/2006/relationships/hyperlink" Target="mailto:zafer.ari@yeniyuzyil.edu.tr" TargetMode="External"/><Relationship Id="rId63" Type="http://schemas.openxmlformats.org/officeDocument/2006/relationships/hyperlink" Target="mailto:asl&#195;" TargetMode="External"/><Relationship Id="rId68" Type="http://schemas.openxmlformats.org/officeDocument/2006/relationships/hyperlink" Target="mailto:sermin.bicer@yeniyuzyil.edu.tr" TargetMode="External"/><Relationship Id="rId2" Type="http://schemas.openxmlformats.org/officeDocument/2006/relationships/styles" Target="styles.xml"/><Relationship Id="rId16" Type="http://schemas.openxmlformats.org/officeDocument/2006/relationships/hyperlink" Target="mailto:mine.kucuker@yeniyuzyil.edu.tr" TargetMode="External"/><Relationship Id="rId29" Type="http://schemas.openxmlformats.org/officeDocument/2006/relationships/hyperlink" Target="mailto:tulay.irez@yeniyuzyil.edu.tr" TargetMode="External"/><Relationship Id="rId11" Type="http://schemas.openxmlformats.org/officeDocument/2006/relationships/hyperlink" Target="mailto:asiye.nurten@yeniyuzyil.edu.tr" TargetMode="External"/><Relationship Id="rId24" Type="http://schemas.openxmlformats.org/officeDocument/2006/relationships/hyperlink" Target="mailto:zafer.ari@yeniyuzyil.edu.tr" TargetMode="External"/><Relationship Id="rId32" Type="http://schemas.openxmlformats.org/officeDocument/2006/relationships/hyperlink" Target="mailto:fatma.kalayci@yeniyuzyil.edu.tr" TargetMode="External"/><Relationship Id="rId37" Type="http://schemas.openxmlformats.org/officeDocument/2006/relationships/hyperlink" Target="mailto:zekiye.karaca@yeniyuzyil.edu.tr" TargetMode="External"/><Relationship Id="rId40" Type="http://schemas.openxmlformats.org/officeDocument/2006/relationships/hyperlink" Target="mailto:tulay.irez@yeniyuzyil.edu.tr" TargetMode="External"/><Relationship Id="rId45" Type="http://schemas.openxmlformats.org/officeDocument/2006/relationships/hyperlink" Target="http://www.lww.co.uk/arthur-f-dalley" TargetMode="External"/><Relationship Id="rId53" Type="http://schemas.openxmlformats.org/officeDocument/2006/relationships/hyperlink" Target="mailto:selin.kankaya@yeniyuzyil.edu.tr" TargetMode="External"/><Relationship Id="rId58" Type="http://schemas.openxmlformats.org/officeDocument/2006/relationships/hyperlink" Target="http://www.lww.co.uk/arthur-f-dalley" TargetMode="External"/><Relationship Id="rId66" Type="http://schemas.openxmlformats.org/officeDocument/2006/relationships/hyperlink" Target="mailto:h&#252;lya.guven@yeniyuzyil.edu.t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zekiye.karaca@yeniyuzyil.edu.tr" TargetMode="External"/><Relationship Id="rId19" Type="http://schemas.openxmlformats.org/officeDocument/2006/relationships/hyperlink" Target="http://www.lww.co.uk/keith-l-moore" TargetMode="External"/><Relationship Id="rId14" Type="http://schemas.openxmlformats.org/officeDocument/2006/relationships/hyperlink" Target="mailto:gul.ozdemirler@yeniyuzyil.edu.tr" TargetMode="External"/><Relationship Id="rId22" Type="http://schemas.openxmlformats.org/officeDocument/2006/relationships/header" Target="header1.xml"/><Relationship Id="rId27" Type="http://schemas.openxmlformats.org/officeDocument/2006/relationships/hyperlink" Target="mailto:asiye.nurten@yeniyuzyil.edu.tr" TargetMode="External"/><Relationship Id="rId30" Type="http://schemas.openxmlformats.org/officeDocument/2006/relationships/hyperlink" Target="mailto:selin.kankaya@yeniyuzyil.edu.tr" TargetMode="External"/><Relationship Id="rId35" Type="http://schemas.openxmlformats.org/officeDocument/2006/relationships/hyperlink" Target="http://www.lww.co.uk/anne-m-r-agur" TargetMode="External"/><Relationship Id="rId43" Type="http://schemas.openxmlformats.org/officeDocument/2006/relationships/hyperlink" Target="mailto:servet.duranay@yeniyuzyil.edu.tr" TargetMode="External"/><Relationship Id="rId48" Type="http://schemas.openxmlformats.org/officeDocument/2006/relationships/hyperlink" Target="mailto:zekiye.karaca@yeniyuzyil.edu.tr" TargetMode="External"/><Relationship Id="rId56" Type="http://schemas.openxmlformats.org/officeDocument/2006/relationships/hyperlink" Target="mailto:senihabilge.hapcioglu@yeniyuzyil.edu.tr" TargetMode="External"/><Relationship Id="rId64" Type="http://schemas.openxmlformats.org/officeDocument/2006/relationships/hyperlink" Target="mailto:mine.kucuker@yeniyuzyil.edu.tr" TargetMode="External"/><Relationship Id="rId69" Type="http://schemas.openxmlformats.org/officeDocument/2006/relationships/hyperlink" Target="mailto:arzu.akcay@yeniyuzyil.edu.tr" TargetMode="External"/><Relationship Id="rId8" Type="http://schemas.openxmlformats.org/officeDocument/2006/relationships/hyperlink" Target="mailto:zafer.ari@yeniyuzyil.edu.tr" TargetMode="External"/><Relationship Id="rId51" Type="http://schemas.openxmlformats.org/officeDocument/2006/relationships/hyperlink" Target="mailto:tulay.irez@yeniyuzyil.edu.tr" TargetMode="External"/><Relationship Id="rId72" Type="http://schemas.openxmlformats.org/officeDocument/2006/relationships/hyperlink" Target="http://www.lww.co.uk/anne-m-r-agur" TargetMode="External"/><Relationship Id="rId3" Type="http://schemas.microsoft.com/office/2007/relationships/stylesWithEffects" Target="stylesWithEffects.xml"/><Relationship Id="rId12" Type="http://schemas.openxmlformats.org/officeDocument/2006/relationships/hyperlink" Target="mailto:asl&#195;" TargetMode="External"/><Relationship Id="rId17" Type="http://schemas.openxmlformats.org/officeDocument/2006/relationships/hyperlink" Target="mailto:fatma.kalayci@yeniyuzyil.edu.tr" TargetMode="External"/><Relationship Id="rId25" Type="http://schemas.openxmlformats.org/officeDocument/2006/relationships/hyperlink" Target="mailto:zekiye.karaca@yeniyuzyil.edu.tr" TargetMode="External"/><Relationship Id="rId33" Type="http://schemas.openxmlformats.org/officeDocument/2006/relationships/hyperlink" Target="http://www.lww.co.uk/keith-l-moore" TargetMode="External"/><Relationship Id="rId38" Type="http://schemas.openxmlformats.org/officeDocument/2006/relationships/hyperlink" Target="mailto:asiye.nurten@yeniyuzyil.edu.tr" TargetMode="External"/><Relationship Id="rId46" Type="http://schemas.openxmlformats.org/officeDocument/2006/relationships/hyperlink" Target="http://www.lww.co.uk/anne-m-r-agur" TargetMode="External"/><Relationship Id="rId59" Type="http://schemas.openxmlformats.org/officeDocument/2006/relationships/hyperlink" Target="http://www.lww.co.uk/anne-m-r-agur" TargetMode="External"/><Relationship Id="rId67" Type="http://schemas.openxmlformats.org/officeDocument/2006/relationships/hyperlink" Target="mailto:selam.yazar@yeniyuzyil.edu.tr" TargetMode="External"/><Relationship Id="rId20" Type="http://schemas.openxmlformats.org/officeDocument/2006/relationships/hyperlink" Target="http://www.lww.co.uk/arthur-f-dalley" TargetMode="External"/><Relationship Id="rId41" Type="http://schemas.openxmlformats.org/officeDocument/2006/relationships/hyperlink" Target="mailto:selin.kankaya@yeniyuzyil.edu.tr" TargetMode="External"/><Relationship Id="rId54" Type="http://schemas.openxmlformats.org/officeDocument/2006/relationships/hyperlink" Target="mailto:mine.kucuker@yeniyuzyil.edu.tr" TargetMode="External"/><Relationship Id="rId62" Type="http://schemas.openxmlformats.org/officeDocument/2006/relationships/hyperlink" Target="mailto:asiye.nurten@yeniyuzyil.edu.tr" TargetMode="External"/><Relationship Id="rId70" Type="http://schemas.openxmlformats.org/officeDocument/2006/relationships/hyperlink" Target="http://www.lww.co.uk/keith-l-moor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selin.kankaya@yeniyuzyil.edu.tr" TargetMode="External"/><Relationship Id="rId23" Type="http://schemas.openxmlformats.org/officeDocument/2006/relationships/footer" Target="footer1.xml"/><Relationship Id="rId28" Type="http://schemas.openxmlformats.org/officeDocument/2006/relationships/hyperlink" Target="mailto:asl&#195;" TargetMode="External"/><Relationship Id="rId36" Type="http://schemas.openxmlformats.org/officeDocument/2006/relationships/hyperlink" Target="mailto:zafer.ari@yeniyuzyil.edu.tr" TargetMode="External"/><Relationship Id="rId49" Type="http://schemas.openxmlformats.org/officeDocument/2006/relationships/hyperlink" Target="mailto:asiye.nurten@yeniyuzyil.edu.tr" TargetMode="External"/><Relationship Id="rId57" Type="http://schemas.openxmlformats.org/officeDocument/2006/relationships/hyperlink" Target="http://www.lww.co.uk/keith-l-moore" TargetMode="External"/><Relationship Id="rId10" Type="http://schemas.openxmlformats.org/officeDocument/2006/relationships/hyperlink" Target="mailto:rustem.nurten@yeniyuzyil.edu.tr" TargetMode="External"/><Relationship Id="rId31" Type="http://schemas.openxmlformats.org/officeDocument/2006/relationships/hyperlink" Target="mailto:mine.kucuker@yeniyuzyil.edu.tr" TargetMode="External"/><Relationship Id="rId44" Type="http://schemas.openxmlformats.org/officeDocument/2006/relationships/hyperlink" Target="http://www.lww.co.uk/keith-l-moore" TargetMode="External"/><Relationship Id="rId52" Type="http://schemas.openxmlformats.org/officeDocument/2006/relationships/hyperlink" Target="mailto:gul.ozdemirler@yeniyuzyil.edu.tr" TargetMode="External"/><Relationship Id="rId60" Type="http://schemas.openxmlformats.org/officeDocument/2006/relationships/hyperlink" Target="mailto:zafer.ari@yeniyuzyil.edu.tr" TargetMode="External"/><Relationship Id="rId65" Type="http://schemas.openxmlformats.org/officeDocument/2006/relationships/hyperlink" Target="mailto:fatma.kalayci@yeniyuzyil.edu.t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ekiye.karaca@yeniyuzyil.edu.tr" TargetMode="External"/><Relationship Id="rId13" Type="http://schemas.openxmlformats.org/officeDocument/2006/relationships/hyperlink" Target="mailto:tulay.irez@yeniyuzyil.edu.tr" TargetMode="External"/><Relationship Id="rId18" Type="http://schemas.openxmlformats.org/officeDocument/2006/relationships/hyperlink" Target="mailto:servet.duranay@yeniyuzyil.edu.tr" TargetMode="External"/><Relationship Id="rId39" Type="http://schemas.openxmlformats.org/officeDocument/2006/relationships/hyperlink" Target="mailto:asl&#195;" TargetMode="External"/><Relationship Id="rId34" Type="http://schemas.openxmlformats.org/officeDocument/2006/relationships/hyperlink" Target="http://www.lww.co.uk/arthur-f-dalley" TargetMode="External"/><Relationship Id="rId50" Type="http://schemas.openxmlformats.org/officeDocument/2006/relationships/hyperlink" Target="mailto:asl&#195;" TargetMode="External"/><Relationship Id="rId55" Type="http://schemas.openxmlformats.org/officeDocument/2006/relationships/hyperlink" Target="mailto:fatma.kalayci@yeniyuzyil.edu.tr" TargetMode="External"/><Relationship Id="rId7" Type="http://schemas.openxmlformats.org/officeDocument/2006/relationships/endnotes" Target="endnotes.xml"/><Relationship Id="rId71" Type="http://schemas.openxmlformats.org/officeDocument/2006/relationships/hyperlink" Target="http://www.lww.co.uk/arthur-f-dal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8533</Words>
  <Characters>48642</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SILA YAĞMUR BEYAZ</cp:lastModifiedBy>
  <cp:revision>8</cp:revision>
  <cp:lastPrinted>2023-11-23T08:11:00Z</cp:lastPrinted>
  <dcterms:created xsi:type="dcterms:W3CDTF">2025-10-07T13:40:00Z</dcterms:created>
  <dcterms:modified xsi:type="dcterms:W3CDTF">2025-10-10T07:18:00Z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2021-11-06T00:00:00Z</vt:filetime>
  </property>
  <property fmtid="{D5CDD505-2E9C-101B-9397-08002B2CF9AE}" pid="3" name="Creator">
    <vt:lpwstr>Microsoft® Word 2010</vt:lpwstr>
  </property>
  <property fmtid="{D5CDD505-2E9C-101B-9397-08002B2CF9AE}" pid="4" name="LastSaved">
    <vt:filetime>2023-11-23T00:00:00Z</vt:filetime>
  </property>
</Properties>
</file>